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1D1A5" w14:textId="77777777" w:rsidR="008C00E2" w:rsidRPr="006171E8" w:rsidRDefault="008C00E2" w:rsidP="00D65FEE">
      <w:pPr>
        <w:jc w:val="center"/>
        <w:rPr>
          <w:rFonts w:ascii="Arial" w:hAnsi="Arial" w:cs="Arial"/>
        </w:rPr>
      </w:pPr>
    </w:p>
    <w:p w14:paraId="1834904B" w14:textId="33E3E0BF" w:rsidR="006171E8" w:rsidRPr="006005AC" w:rsidRDefault="00927926" w:rsidP="00D65FEE">
      <w:pPr>
        <w:jc w:val="center"/>
        <w:rPr>
          <w:rFonts w:ascii="Arial" w:hAnsi="Arial" w:cs="Arial"/>
          <w:sz w:val="44"/>
          <w:szCs w:val="44"/>
          <w:lang w:val="es-MX"/>
        </w:rPr>
      </w:pPr>
      <w:r w:rsidRPr="006005AC">
        <w:rPr>
          <w:rFonts w:ascii="Arial" w:hAnsi="Arial" w:cs="Arial"/>
          <w:sz w:val="44"/>
          <w:szCs w:val="44"/>
          <w:lang w:val="es-MX"/>
        </w:rPr>
        <w:t>D</w:t>
      </w:r>
      <w:r w:rsidR="00EE4F21" w:rsidRPr="006005AC">
        <w:rPr>
          <w:rFonts w:ascii="Arial" w:hAnsi="Arial" w:cs="Arial"/>
          <w:sz w:val="44"/>
          <w:szCs w:val="44"/>
          <w:lang w:val="es-MX"/>
        </w:rPr>
        <w:t>í</w:t>
      </w:r>
      <w:r w:rsidRPr="006005AC">
        <w:rPr>
          <w:rFonts w:ascii="Arial" w:hAnsi="Arial" w:cs="Arial"/>
          <w:sz w:val="44"/>
          <w:szCs w:val="44"/>
          <w:lang w:val="es-MX"/>
        </w:rPr>
        <w:t xml:space="preserve">a </w:t>
      </w:r>
      <w:r w:rsidR="00F02BAD" w:rsidRPr="006005AC">
        <w:rPr>
          <w:rFonts w:ascii="Arial" w:hAnsi="Arial" w:cs="Arial"/>
          <w:sz w:val="44"/>
          <w:szCs w:val="44"/>
          <w:lang w:val="es-MX"/>
        </w:rPr>
        <w:t>Interna</w:t>
      </w:r>
      <w:r w:rsidRPr="006005AC">
        <w:rPr>
          <w:rFonts w:ascii="Arial" w:hAnsi="Arial" w:cs="Arial"/>
          <w:sz w:val="44"/>
          <w:szCs w:val="44"/>
          <w:lang w:val="es-MX"/>
        </w:rPr>
        <w:t>c</w:t>
      </w:r>
      <w:r w:rsidR="00F02BAD" w:rsidRPr="006005AC">
        <w:rPr>
          <w:rFonts w:ascii="Arial" w:hAnsi="Arial" w:cs="Arial"/>
          <w:sz w:val="44"/>
          <w:szCs w:val="44"/>
          <w:lang w:val="es-MX"/>
        </w:rPr>
        <w:t xml:space="preserve">ional </w:t>
      </w:r>
      <w:r w:rsidRPr="006005AC">
        <w:rPr>
          <w:rFonts w:ascii="Arial" w:hAnsi="Arial" w:cs="Arial"/>
          <w:sz w:val="44"/>
          <w:szCs w:val="44"/>
          <w:lang w:val="es-MX"/>
        </w:rPr>
        <w:t>de Oración de la Mujer</w:t>
      </w:r>
    </w:p>
    <w:p w14:paraId="0E4F2B9A" w14:textId="77777777" w:rsidR="009F0BAD" w:rsidRPr="006005AC" w:rsidRDefault="009F0BAD" w:rsidP="00D65FEE">
      <w:pPr>
        <w:jc w:val="center"/>
        <w:rPr>
          <w:rFonts w:ascii="Arial" w:hAnsi="Arial" w:cs="Arial"/>
          <w:sz w:val="28"/>
          <w:szCs w:val="28"/>
          <w:lang w:val="es-MX"/>
        </w:rPr>
      </w:pPr>
    </w:p>
    <w:p w14:paraId="33904F8F" w14:textId="797CBD4F" w:rsidR="008C00E2" w:rsidRPr="006005AC" w:rsidRDefault="00927926" w:rsidP="00D65FEE">
      <w:pPr>
        <w:jc w:val="center"/>
        <w:rPr>
          <w:rFonts w:ascii="Arial" w:hAnsi="Arial" w:cs="Arial"/>
          <w:sz w:val="28"/>
          <w:szCs w:val="28"/>
          <w:lang w:val="es-MX"/>
        </w:rPr>
      </w:pPr>
      <w:r w:rsidRPr="006005AC">
        <w:rPr>
          <w:rFonts w:ascii="Arial" w:hAnsi="Arial" w:cs="Arial"/>
          <w:sz w:val="28"/>
          <w:szCs w:val="28"/>
          <w:lang w:val="es-MX"/>
        </w:rPr>
        <w:t xml:space="preserve">4 de marzo de </w:t>
      </w:r>
      <w:r w:rsidR="00F02BAD" w:rsidRPr="006005AC">
        <w:rPr>
          <w:rFonts w:ascii="Arial" w:hAnsi="Arial" w:cs="Arial"/>
          <w:sz w:val="28"/>
          <w:szCs w:val="28"/>
          <w:lang w:val="es-MX"/>
        </w:rPr>
        <w:t>2017</w:t>
      </w:r>
    </w:p>
    <w:p w14:paraId="4248F146" w14:textId="77777777" w:rsidR="008C00E2" w:rsidRPr="006005AC" w:rsidRDefault="008C00E2" w:rsidP="00D65FEE">
      <w:pPr>
        <w:jc w:val="center"/>
        <w:rPr>
          <w:rFonts w:ascii="Arial" w:hAnsi="Arial" w:cs="Arial"/>
          <w:lang w:val="es-MX"/>
        </w:rPr>
      </w:pPr>
    </w:p>
    <w:p w14:paraId="035CD97C" w14:textId="77777777" w:rsidR="00235059" w:rsidRPr="006005AC" w:rsidRDefault="00235059" w:rsidP="00D65FEE">
      <w:pPr>
        <w:jc w:val="center"/>
        <w:rPr>
          <w:rFonts w:ascii="Arial" w:hAnsi="Arial" w:cs="Arial"/>
          <w:lang w:val="es-MX"/>
        </w:rPr>
      </w:pPr>
    </w:p>
    <w:p w14:paraId="1C100F5D" w14:textId="77777777" w:rsidR="00235059" w:rsidRPr="006005AC" w:rsidRDefault="00235059" w:rsidP="00D65FEE">
      <w:pPr>
        <w:jc w:val="center"/>
        <w:rPr>
          <w:rFonts w:ascii="Arial" w:hAnsi="Arial" w:cs="Arial"/>
          <w:lang w:val="es-MX"/>
        </w:rPr>
      </w:pPr>
    </w:p>
    <w:p w14:paraId="2F2A27CC" w14:textId="77777777" w:rsidR="00235059" w:rsidRPr="006005AC" w:rsidRDefault="00235059" w:rsidP="00D65FEE">
      <w:pPr>
        <w:jc w:val="center"/>
        <w:rPr>
          <w:rFonts w:ascii="Arial" w:hAnsi="Arial" w:cs="Arial"/>
          <w:lang w:val="es-MX"/>
        </w:rPr>
      </w:pPr>
    </w:p>
    <w:p w14:paraId="7F457BBF" w14:textId="77777777" w:rsidR="00235059" w:rsidRPr="006005AC" w:rsidRDefault="00235059" w:rsidP="00D65FEE">
      <w:pPr>
        <w:jc w:val="center"/>
        <w:rPr>
          <w:rFonts w:ascii="Arial" w:hAnsi="Arial" w:cs="Arial"/>
          <w:lang w:val="es-MX"/>
        </w:rPr>
      </w:pPr>
    </w:p>
    <w:p w14:paraId="27A948E5" w14:textId="77777777" w:rsidR="00235059" w:rsidRPr="006005AC" w:rsidRDefault="00235059" w:rsidP="00D65FEE">
      <w:pPr>
        <w:jc w:val="center"/>
        <w:rPr>
          <w:rFonts w:ascii="Arial" w:hAnsi="Arial" w:cs="Arial"/>
          <w:lang w:val="es-MX"/>
        </w:rPr>
      </w:pPr>
    </w:p>
    <w:p w14:paraId="245E526F" w14:textId="77777777" w:rsidR="00235059" w:rsidRPr="006005AC" w:rsidRDefault="00235059" w:rsidP="00D65FEE">
      <w:pPr>
        <w:jc w:val="center"/>
        <w:rPr>
          <w:rFonts w:ascii="Arial" w:hAnsi="Arial" w:cs="Arial"/>
          <w:lang w:val="es-MX"/>
        </w:rPr>
      </w:pPr>
    </w:p>
    <w:p w14:paraId="518D2C9D" w14:textId="77777777" w:rsidR="00235059" w:rsidRPr="006005AC" w:rsidRDefault="00235059" w:rsidP="00D65FEE">
      <w:pPr>
        <w:jc w:val="center"/>
        <w:rPr>
          <w:rFonts w:ascii="Arial" w:hAnsi="Arial" w:cs="Arial"/>
          <w:lang w:val="es-MX"/>
        </w:rPr>
      </w:pPr>
    </w:p>
    <w:p w14:paraId="2FF55708" w14:textId="77777777" w:rsidR="00235059" w:rsidRPr="006005AC" w:rsidRDefault="00235059" w:rsidP="00D65FEE">
      <w:pPr>
        <w:jc w:val="center"/>
        <w:rPr>
          <w:rFonts w:ascii="Arial" w:hAnsi="Arial" w:cs="Arial"/>
          <w:lang w:val="es-MX"/>
        </w:rPr>
      </w:pPr>
    </w:p>
    <w:p w14:paraId="72189922" w14:textId="77777777" w:rsidR="00235059" w:rsidRPr="006005AC" w:rsidRDefault="00235059" w:rsidP="00D65FEE">
      <w:pPr>
        <w:jc w:val="center"/>
        <w:rPr>
          <w:rFonts w:ascii="Arial" w:hAnsi="Arial" w:cs="Arial"/>
          <w:lang w:val="es-MX"/>
        </w:rPr>
      </w:pPr>
    </w:p>
    <w:p w14:paraId="34B79547" w14:textId="77777777" w:rsidR="00235059" w:rsidRPr="006005AC" w:rsidRDefault="00235059" w:rsidP="00D65FEE">
      <w:pPr>
        <w:jc w:val="center"/>
        <w:rPr>
          <w:rFonts w:ascii="Arial" w:hAnsi="Arial" w:cs="Arial"/>
          <w:lang w:val="es-MX"/>
        </w:rPr>
      </w:pPr>
    </w:p>
    <w:p w14:paraId="01E69C3D" w14:textId="77777777" w:rsidR="00235059" w:rsidRPr="006005AC" w:rsidRDefault="00235059" w:rsidP="00D65FEE">
      <w:pPr>
        <w:jc w:val="center"/>
        <w:rPr>
          <w:rFonts w:ascii="Arial" w:hAnsi="Arial" w:cs="Arial"/>
          <w:lang w:val="es-MX"/>
        </w:rPr>
      </w:pPr>
    </w:p>
    <w:p w14:paraId="070482AA" w14:textId="642B74A3" w:rsidR="008C00E2" w:rsidRPr="006005AC" w:rsidRDefault="006171E8" w:rsidP="00D65FEE">
      <w:pPr>
        <w:jc w:val="center"/>
        <w:rPr>
          <w:rFonts w:ascii="Arial" w:hAnsi="Arial" w:cs="Arial"/>
          <w:sz w:val="40"/>
          <w:szCs w:val="40"/>
          <w:lang w:val="es-MX"/>
        </w:rPr>
      </w:pPr>
      <w:r w:rsidRPr="006005AC">
        <w:rPr>
          <w:rFonts w:ascii="Arial" w:hAnsi="Arial" w:cs="Arial"/>
          <w:sz w:val="40"/>
          <w:szCs w:val="40"/>
          <w:lang w:val="es-MX"/>
        </w:rPr>
        <w:t>“</w:t>
      </w:r>
      <w:r w:rsidR="00927926" w:rsidRPr="006005AC">
        <w:rPr>
          <w:rFonts w:ascii="Arial" w:hAnsi="Arial" w:cs="Arial"/>
          <w:sz w:val="40"/>
          <w:szCs w:val="40"/>
          <w:lang w:val="es-MX"/>
        </w:rPr>
        <w:t xml:space="preserve">Oraciones Fervientes e Intrépida Fe” </w:t>
      </w:r>
    </w:p>
    <w:p w14:paraId="53157792" w14:textId="77777777" w:rsidR="00F02BAD" w:rsidRPr="006005AC" w:rsidRDefault="00F02BAD" w:rsidP="00D65FEE">
      <w:pPr>
        <w:jc w:val="center"/>
        <w:rPr>
          <w:rFonts w:ascii="Arial" w:hAnsi="Arial" w:cs="Arial"/>
          <w:lang w:val="es-MX"/>
        </w:rPr>
      </w:pPr>
    </w:p>
    <w:p w14:paraId="7998F544" w14:textId="41A9AB09" w:rsidR="00235059" w:rsidRPr="006005AC" w:rsidRDefault="00927926" w:rsidP="00D65FEE">
      <w:pPr>
        <w:jc w:val="center"/>
        <w:rPr>
          <w:rFonts w:ascii="Arial" w:hAnsi="Arial" w:cs="Arial"/>
          <w:i/>
          <w:lang w:val="es-MX"/>
        </w:rPr>
      </w:pPr>
      <w:r w:rsidRPr="006005AC">
        <w:rPr>
          <w:rFonts w:ascii="Arial" w:hAnsi="Arial" w:cs="Arial"/>
          <w:i/>
          <w:lang w:val="es-MX"/>
        </w:rPr>
        <w:t xml:space="preserve">Escrito por </w:t>
      </w:r>
      <w:r w:rsidR="00F02BAD" w:rsidRPr="006005AC">
        <w:rPr>
          <w:rFonts w:ascii="Arial" w:hAnsi="Arial" w:cs="Arial"/>
          <w:i/>
          <w:lang w:val="es-MX"/>
        </w:rPr>
        <w:t xml:space="preserve"> </w:t>
      </w:r>
    </w:p>
    <w:p w14:paraId="7C062F6E" w14:textId="77777777" w:rsidR="00F02BAD" w:rsidRPr="006005AC" w:rsidRDefault="00F02BAD" w:rsidP="00D65FEE">
      <w:pPr>
        <w:jc w:val="center"/>
        <w:rPr>
          <w:rFonts w:ascii="Arial" w:hAnsi="Arial" w:cs="Arial"/>
          <w:lang w:val="es-MX"/>
        </w:rPr>
      </w:pPr>
      <w:r w:rsidRPr="006005AC">
        <w:rPr>
          <w:rFonts w:ascii="Arial" w:hAnsi="Arial" w:cs="Arial"/>
          <w:i/>
          <w:lang w:val="es-MX"/>
        </w:rPr>
        <w:t xml:space="preserve">Gina </w:t>
      </w:r>
      <w:proofErr w:type="spellStart"/>
      <w:r w:rsidRPr="006005AC">
        <w:rPr>
          <w:rFonts w:ascii="Arial" w:hAnsi="Arial" w:cs="Arial"/>
          <w:i/>
          <w:lang w:val="es-MX"/>
        </w:rPr>
        <w:t>Wahlen</w:t>
      </w:r>
      <w:proofErr w:type="spellEnd"/>
    </w:p>
    <w:p w14:paraId="14568760" w14:textId="77777777" w:rsidR="006171E8" w:rsidRPr="006005AC" w:rsidRDefault="006171E8" w:rsidP="00D65FEE">
      <w:pPr>
        <w:jc w:val="center"/>
        <w:rPr>
          <w:rFonts w:ascii="Arial" w:hAnsi="Arial" w:cs="Arial"/>
          <w:lang w:val="es-MX"/>
        </w:rPr>
      </w:pPr>
    </w:p>
    <w:p w14:paraId="56941D74" w14:textId="77777777" w:rsidR="006171E8" w:rsidRPr="006005AC" w:rsidRDefault="006171E8" w:rsidP="00D65FEE">
      <w:pPr>
        <w:jc w:val="center"/>
        <w:rPr>
          <w:rFonts w:ascii="Arial" w:hAnsi="Arial" w:cs="Arial"/>
          <w:lang w:val="es-MX"/>
        </w:rPr>
      </w:pPr>
    </w:p>
    <w:p w14:paraId="0B3AD218" w14:textId="77777777" w:rsidR="00235059" w:rsidRPr="006005AC" w:rsidRDefault="00235059" w:rsidP="00D65FEE">
      <w:pPr>
        <w:jc w:val="center"/>
        <w:rPr>
          <w:rFonts w:ascii="Arial" w:hAnsi="Arial" w:cs="Arial"/>
          <w:lang w:val="es-MX"/>
        </w:rPr>
      </w:pPr>
    </w:p>
    <w:p w14:paraId="6A9AAC39" w14:textId="77777777" w:rsidR="00235059" w:rsidRPr="006005AC" w:rsidRDefault="00235059" w:rsidP="00D65FEE">
      <w:pPr>
        <w:jc w:val="center"/>
        <w:rPr>
          <w:rFonts w:ascii="Arial" w:hAnsi="Arial" w:cs="Arial"/>
          <w:lang w:val="es-MX"/>
        </w:rPr>
      </w:pPr>
    </w:p>
    <w:p w14:paraId="4ACDE7D0" w14:textId="77777777" w:rsidR="00235059" w:rsidRPr="006005AC" w:rsidRDefault="00235059" w:rsidP="00D65FEE">
      <w:pPr>
        <w:jc w:val="center"/>
        <w:rPr>
          <w:rFonts w:ascii="Arial" w:hAnsi="Arial" w:cs="Arial"/>
          <w:lang w:val="es-MX"/>
        </w:rPr>
      </w:pPr>
    </w:p>
    <w:p w14:paraId="5842FFFC" w14:textId="77777777" w:rsidR="00235059" w:rsidRPr="006005AC" w:rsidRDefault="00235059" w:rsidP="00D65FEE">
      <w:pPr>
        <w:jc w:val="center"/>
        <w:rPr>
          <w:rFonts w:ascii="Arial" w:hAnsi="Arial" w:cs="Arial"/>
          <w:lang w:val="es-MX"/>
        </w:rPr>
      </w:pPr>
    </w:p>
    <w:p w14:paraId="1D635631" w14:textId="77777777" w:rsidR="00235059" w:rsidRPr="006005AC" w:rsidRDefault="00235059" w:rsidP="00D65FEE">
      <w:pPr>
        <w:jc w:val="center"/>
        <w:rPr>
          <w:rFonts w:ascii="Arial" w:hAnsi="Arial" w:cs="Arial"/>
          <w:lang w:val="es-MX"/>
        </w:rPr>
      </w:pPr>
    </w:p>
    <w:p w14:paraId="06EE6202" w14:textId="77777777" w:rsidR="00235059" w:rsidRPr="006005AC" w:rsidRDefault="00235059" w:rsidP="00D65FEE">
      <w:pPr>
        <w:jc w:val="center"/>
        <w:rPr>
          <w:rFonts w:ascii="Arial" w:hAnsi="Arial" w:cs="Arial"/>
          <w:lang w:val="es-MX"/>
        </w:rPr>
      </w:pPr>
    </w:p>
    <w:p w14:paraId="02328FCB" w14:textId="77777777" w:rsidR="00235059" w:rsidRPr="006005AC" w:rsidRDefault="00235059" w:rsidP="00D65FEE">
      <w:pPr>
        <w:jc w:val="center"/>
        <w:rPr>
          <w:rFonts w:ascii="Arial" w:hAnsi="Arial" w:cs="Arial"/>
          <w:lang w:val="es-MX"/>
        </w:rPr>
      </w:pPr>
    </w:p>
    <w:p w14:paraId="68C30089" w14:textId="77777777" w:rsidR="00235059" w:rsidRPr="006005AC" w:rsidRDefault="00235059" w:rsidP="00D65FEE">
      <w:pPr>
        <w:jc w:val="center"/>
        <w:rPr>
          <w:rFonts w:ascii="Arial" w:hAnsi="Arial" w:cs="Arial"/>
          <w:lang w:val="es-MX"/>
        </w:rPr>
      </w:pPr>
    </w:p>
    <w:p w14:paraId="1BF884E8" w14:textId="77777777" w:rsidR="00235059" w:rsidRPr="006005AC" w:rsidRDefault="00235059" w:rsidP="00D65FEE">
      <w:pPr>
        <w:jc w:val="center"/>
        <w:rPr>
          <w:rFonts w:ascii="Arial" w:hAnsi="Arial" w:cs="Arial"/>
          <w:lang w:val="es-MX"/>
        </w:rPr>
      </w:pPr>
    </w:p>
    <w:p w14:paraId="280F6970" w14:textId="77777777" w:rsidR="00235059" w:rsidRPr="006005AC" w:rsidRDefault="00235059" w:rsidP="00D65FEE">
      <w:pPr>
        <w:jc w:val="center"/>
        <w:rPr>
          <w:rFonts w:ascii="Arial" w:hAnsi="Arial" w:cs="Arial"/>
          <w:lang w:val="es-MX"/>
        </w:rPr>
      </w:pPr>
    </w:p>
    <w:p w14:paraId="724CA728" w14:textId="77777777" w:rsidR="00235059" w:rsidRPr="006005AC" w:rsidRDefault="00235059" w:rsidP="00D65FEE">
      <w:pPr>
        <w:jc w:val="center"/>
        <w:rPr>
          <w:rFonts w:ascii="Arial" w:hAnsi="Arial" w:cs="Arial"/>
          <w:lang w:val="es-MX"/>
        </w:rPr>
      </w:pPr>
    </w:p>
    <w:p w14:paraId="2D523041" w14:textId="77777777" w:rsidR="00235059" w:rsidRPr="006005AC" w:rsidRDefault="00235059" w:rsidP="00D65FEE">
      <w:pPr>
        <w:jc w:val="center"/>
        <w:rPr>
          <w:rFonts w:ascii="Arial" w:hAnsi="Arial" w:cs="Arial"/>
          <w:lang w:val="es-MX"/>
        </w:rPr>
      </w:pPr>
    </w:p>
    <w:p w14:paraId="45120163" w14:textId="77777777" w:rsidR="00235059" w:rsidRPr="006005AC" w:rsidRDefault="00235059" w:rsidP="00D65FEE">
      <w:pPr>
        <w:jc w:val="center"/>
        <w:rPr>
          <w:rFonts w:ascii="Arial" w:hAnsi="Arial" w:cs="Arial"/>
          <w:lang w:val="es-MX"/>
        </w:rPr>
      </w:pPr>
    </w:p>
    <w:p w14:paraId="5ECC004A" w14:textId="77777777" w:rsidR="00235059" w:rsidRPr="006005AC" w:rsidRDefault="00235059" w:rsidP="00D65FEE">
      <w:pPr>
        <w:jc w:val="center"/>
        <w:rPr>
          <w:rFonts w:ascii="Arial" w:hAnsi="Arial" w:cs="Arial"/>
          <w:lang w:val="es-MX"/>
        </w:rPr>
      </w:pPr>
    </w:p>
    <w:p w14:paraId="5334021B" w14:textId="77777777" w:rsidR="00235059" w:rsidRPr="006005AC" w:rsidRDefault="00235059" w:rsidP="00D65FEE">
      <w:pPr>
        <w:jc w:val="center"/>
        <w:rPr>
          <w:rFonts w:ascii="Arial" w:hAnsi="Arial" w:cs="Arial"/>
          <w:lang w:val="es-MX"/>
        </w:rPr>
      </w:pPr>
    </w:p>
    <w:p w14:paraId="0D419CE1" w14:textId="77777777" w:rsidR="00235059" w:rsidRPr="006005AC" w:rsidRDefault="00235059" w:rsidP="00D65FEE">
      <w:pPr>
        <w:jc w:val="center"/>
        <w:rPr>
          <w:rFonts w:ascii="Arial" w:hAnsi="Arial" w:cs="Arial"/>
          <w:lang w:val="es-MX"/>
        </w:rPr>
      </w:pPr>
    </w:p>
    <w:p w14:paraId="292C19C3" w14:textId="77777777" w:rsidR="006171E8" w:rsidRPr="006005AC" w:rsidRDefault="00235059" w:rsidP="00D65FEE">
      <w:pPr>
        <w:jc w:val="center"/>
        <w:rPr>
          <w:rFonts w:ascii="Arial" w:hAnsi="Arial" w:cs="Arial"/>
          <w:lang w:val="es-MX"/>
        </w:rPr>
      </w:pPr>
      <w:r w:rsidRPr="006005AC">
        <w:rPr>
          <w:rFonts w:ascii="Arial" w:hAnsi="Arial" w:cs="Arial"/>
          <w:noProof/>
        </w:rPr>
        <w:drawing>
          <wp:anchor distT="0" distB="0" distL="114300" distR="114300" simplePos="0" relativeHeight="251658240" behindDoc="0" locked="0" layoutInCell="1" allowOverlap="1" wp14:anchorId="4BC349CB" wp14:editId="1DF2BC80">
            <wp:simplePos x="0" y="0"/>
            <wp:positionH relativeFrom="column">
              <wp:posOffset>2526030</wp:posOffset>
            </wp:positionH>
            <wp:positionV relativeFrom="paragraph">
              <wp:posOffset>139065</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p>
    <w:p w14:paraId="1BE52642" w14:textId="77777777" w:rsidR="006171E8" w:rsidRPr="006005AC" w:rsidRDefault="006171E8" w:rsidP="00D65FEE">
      <w:pPr>
        <w:jc w:val="center"/>
        <w:rPr>
          <w:rFonts w:ascii="Arial" w:hAnsi="Arial" w:cs="Arial"/>
          <w:lang w:val="es-MX"/>
        </w:rPr>
      </w:pPr>
    </w:p>
    <w:p w14:paraId="40F97257" w14:textId="77777777" w:rsidR="006171E8" w:rsidRPr="006005AC" w:rsidRDefault="006171E8" w:rsidP="00D65FEE">
      <w:pPr>
        <w:jc w:val="center"/>
        <w:rPr>
          <w:rFonts w:ascii="Arial" w:hAnsi="Arial" w:cs="Arial"/>
          <w:lang w:val="es-MX"/>
        </w:rPr>
      </w:pPr>
    </w:p>
    <w:p w14:paraId="3CA44E92" w14:textId="77777777" w:rsidR="006171E8" w:rsidRPr="006005AC" w:rsidRDefault="006171E8" w:rsidP="00D65FEE">
      <w:pPr>
        <w:jc w:val="center"/>
        <w:rPr>
          <w:rFonts w:ascii="Arial" w:hAnsi="Arial" w:cs="Arial"/>
          <w:lang w:val="es-MX"/>
        </w:rPr>
      </w:pPr>
    </w:p>
    <w:p w14:paraId="405281DE" w14:textId="7EA66B9B" w:rsidR="00235059" w:rsidRPr="006005AC" w:rsidRDefault="006171E8" w:rsidP="00D65FEE">
      <w:pPr>
        <w:jc w:val="center"/>
        <w:rPr>
          <w:rFonts w:ascii="Arial" w:hAnsi="Arial" w:cs="Arial"/>
          <w:lang w:val="es-MX"/>
        </w:rPr>
      </w:pPr>
      <w:r w:rsidRPr="006005AC">
        <w:rPr>
          <w:rFonts w:ascii="Arial" w:hAnsi="Arial" w:cs="Arial"/>
          <w:i/>
          <w:lang w:val="es-MX"/>
        </w:rPr>
        <w:t>Prepar</w:t>
      </w:r>
      <w:r w:rsidR="000E396A" w:rsidRPr="006005AC">
        <w:rPr>
          <w:rFonts w:ascii="Arial" w:hAnsi="Arial" w:cs="Arial"/>
          <w:i/>
          <w:lang w:val="es-MX"/>
        </w:rPr>
        <w:t xml:space="preserve">ado por el Departamento de Ministerio de la Mujer de la Asociación General de la Iglesia Adventista del Séptimo Día </w:t>
      </w:r>
    </w:p>
    <w:p w14:paraId="384D054E" w14:textId="77777777" w:rsidR="00406021" w:rsidRPr="006005AC" w:rsidRDefault="00406021" w:rsidP="008C00E2">
      <w:pPr>
        <w:rPr>
          <w:rFonts w:ascii="Arial" w:hAnsi="Arial" w:cs="Arial"/>
          <w:lang w:val="es-MX"/>
        </w:rPr>
      </w:pPr>
    </w:p>
    <w:p w14:paraId="7526521D" w14:textId="77777777" w:rsidR="00235059" w:rsidRPr="006005AC" w:rsidRDefault="00235059" w:rsidP="008C00E2">
      <w:pPr>
        <w:rPr>
          <w:rFonts w:ascii="Arial" w:hAnsi="Arial" w:cs="Arial"/>
          <w:lang w:val="es-MX"/>
        </w:rPr>
      </w:pPr>
    </w:p>
    <w:p w14:paraId="74802877" w14:textId="77777777" w:rsidR="00406021" w:rsidRPr="006005AC" w:rsidRDefault="00406021" w:rsidP="008C00E2">
      <w:pPr>
        <w:rPr>
          <w:rFonts w:ascii="Arial" w:hAnsi="Arial" w:cs="Arial"/>
          <w:lang w:val="es-MX"/>
        </w:rPr>
      </w:pPr>
      <w:r w:rsidRPr="006005AC">
        <w:rPr>
          <w:rFonts w:ascii="Arial" w:hAnsi="Arial" w:cs="Arial"/>
          <w:b/>
          <w:noProof/>
        </w:rPr>
        <w:lastRenderedPageBreak/>
        <w:drawing>
          <wp:anchor distT="0" distB="0" distL="114300" distR="114300" simplePos="0" relativeHeight="251662336" behindDoc="1" locked="0" layoutInCell="1" allowOverlap="1" wp14:anchorId="39F7317A" wp14:editId="5B31FA9F">
            <wp:simplePos x="0" y="0"/>
            <wp:positionH relativeFrom="column">
              <wp:posOffset>-67310</wp:posOffset>
            </wp:positionH>
            <wp:positionV relativeFrom="page">
              <wp:posOffset>461010</wp:posOffset>
            </wp:positionV>
            <wp:extent cx="6226175" cy="2540000"/>
            <wp:effectExtent l="0" t="0" r="0" b="0"/>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l="2084" r="2003"/>
                    <a:stretch>
                      <a:fillRect/>
                    </a:stretch>
                  </pic:blipFill>
                  <pic:spPr bwMode="auto">
                    <a:xfrm>
                      <a:off x="0" y="0"/>
                      <a:ext cx="6226175"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D4A06" w14:textId="77777777" w:rsidR="00406021" w:rsidRPr="006005AC" w:rsidRDefault="00406021" w:rsidP="00406021">
      <w:pPr>
        <w:pStyle w:val="Title"/>
        <w:spacing w:before="2" w:after="2" w:line="276" w:lineRule="auto"/>
        <w:jc w:val="left"/>
        <w:rPr>
          <w:rFonts w:ascii="Calibri" w:eastAsia="Arial Unicode MS" w:hAnsi="Calibri" w:cs="Calibri"/>
          <w:b w:val="0"/>
          <w:sz w:val="24"/>
          <w:szCs w:val="24"/>
          <w:lang w:val="es-MX"/>
        </w:rPr>
      </w:pPr>
    </w:p>
    <w:p w14:paraId="742DBE7D" w14:textId="77777777" w:rsidR="00406021" w:rsidRPr="006005AC" w:rsidRDefault="00406021" w:rsidP="00406021">
      <w:pPr>
        <w:pStyle w:val="Title"/>
        <w:spacing w:before="2" w:after="2" w:line="276" w:lineRule="auto"/>
        <w:jc w:val="left"/>
        <w:rPr>
          <w:rFonts w:ascii="Calibri" w:eastAsia="Arial Unicode MS" w:hAnsi="Calibri" w:cs="Calibri"/>
          <w:b w:val="0"/>
          <w:sz w:val="24"/>
          <w:szCs w:val="24"/>
          <w:lang w:val="es-MX"/>
        </w:rPr>
      </w:pPr>
    </w:p>
    <w:p w14:paraId="19F1BA6C" w14:textId="77777777" w:rsidR="00406021" w:rsidRPr="006005AC" w:rsidRDefault="00406021" w:rsidP="00406021">
      <w:pPr>
        <w:pStyle w:val="Title"/>
        <w:spacing w:before="2" w:after="2" w:line="276" w:lineRule="auto"/>
        <w:jc w:val="left"/>
        <w:rPr>
          <w:rFonts w:ascii="Calibri" w:eastAsia="Arial Unicode MS" w:hAnsi="Calibri" w:cs="Calibri"/>
          <w:b w:val="0"/>
          <w:sz w:val="24"/>
          <w:szCs w:val="24"/>
          <w:lang w:val="es-MX"/>
        </w:rPr>
      </w:pPr>
    </w:p>
    <w:p w14:paraId="69898232" w14:textId="77777777" w:rsidR="00406021" w:rsidRPr="006005AC" w:rsidRDefault="00406021" w:rsidP="00406021">
      <w:pPr>
        <w:pStyle w:val="Title"/>
        <w:spacing w:before="2" w:after="2" w:line="276" w:lineRule="auto"/>
        <w:jc w:val="left"/>
        <w:rPr>
          <w:rFonts w:ascii="Calibri" w:eastAsia="Arial Unicode MS" w:hAnsi="Calibri" w:cs="Calibri"/>
          <w:b w:val="0"/>
          <w:sz w:val="24"/>
          <w:szCs w:val="24"/>
          <w:lang w:val="es-MX"/>
        </w:rPr>
      </w:pPr>
    </w:p>
    <w:p w14:paraId="5B54A482" w14:textId="77777777" w:rsidR="00406021" w:rsidRPr="006005AC" w:rsidRDefault="00406021" w:rsidP="00406021">
      <w:pPr>
        <w:pStyle w:val="Title"/>
        <w:spacing w:before="2" w:after="2" w:line="276" w:lineRule="auto"/>
        <w:jc w:val="left"/>
        <w:rPr>
          <w:rFonts w:ascii="Calibri" w:eastAsia="Arial Unicode MS" w:hAnsi="Calibri" w:cs="Calibri"/>
          <w:b w:val="0"/>
          <w:sz w:val="24"/>
          <w:szCs w:val="24"/>
          <w:lang w:val="es-MX"/>
        </w:rPr>
      </w:pPr>
    </w:p>
    <w:p w14:paraId="50E16082" w14:textId="1283899F" w:rsidR="009C1CBE" w:rsidRPr="006005AC" w:rsidRDefault="00404CDF" w:rsidP="008436E0">
      <w:pPr>
        <w:spacing w:line="276" w:lineRule="auto"/>
        <w:rPr>
          <w:rFonts w:ascii="Calibri" w:eastAsia="Calibri" w:hAnsi="Calibri"/>
          <w:lang w:val="es-MX"/>
        </w:rPr>
      </w:pPr>
      <w:r w:rsidRPr="006005AC">
        <w:rPr>
          <w:rFonts w:ascii="Calibri" w:eastAsia="Calibri" w:hAnsi="Calibri"/>
          <w:lang w:val="es-MX"/>
        </w:rPr>
        <w:t xml:space="preserve">15 de noviembre de </w:t>
      </w:r>
      <w:r w:rsidR="009C1CBE" w:rsidRPr="006005AC">
        <w:rPr>
          <w:rFonts w:ascii="Calibri" w:eastAsia="Calibri" w:hAnsi="Calibri"/>
          <w:lang w:val="es-MX"/>
        </w:rPr>
        <w:t>2016</w:t>
      </w:r>
    </w:p>
    <w:p w14:paraId="71403AFB" w14:textId="77777777" w:rsidR="009C1CBE" w:rsidRPr="006005AC" w:rsidRDefault="009C1CBE" w:rsidP="008436E0">
      <w:pPr>
        <w:spacing w:line="276" w:lineRule="auto"/>
        <w:rPr>
          <w:rFonts w:ascii="Calibri" w:eastAsia="Calibri" w:hAnsi="Calibri"/>
          <w:lang w:val="es-MX"/>
        </w:rPr>
      </w:pPr>
    </w:p>
    <w:p w14:paraId="5E3869D2" w14:textId="0737873D" w:rsidR="00406021" w:rsidRPr="006005AC" w:rsidRDefault="00404CDF" w:rsidP="008436E0">
      <w:pPr>
        <w:spacing w:line="276" w:lineRule="auto"/>
        <w:rPr>
          <w:rFonts w:eastAsia="Calibri"/>
          <w:lang w:val="es-MX"/>
        </w:rPr>
      </w:pPr>
      <w:r w:rsidRPr="006005AC">
        <w:rPr>
          <w:rFonts w:ascii="Calibri" w:eastAsia="Calibri" w:hAnsi="Calibri"/>
          <w:lang w:val="es-MX"/>
        </w:rPr>
        <w:t>Estimadas Hermanas</w:t>
      </w:r>
      <w:r w:rsidR="00406021" w:rsidRPr="006005AC">
        <w:rPr>
          <w:rFonts w:ascii="Calibri" w:eastAsia="Calibri" w:hAnsi="Calibri"/>
          <w:lang w:val="es-MX"/>
        </w:rPr>
        <w:t>:</w:t>
      </w:r>
    </w:p>
    <w:p w14:paraId="3545B92F" w14:textId="6E265664" w:rsidR="00BC7997" w:rsidRPr="006005AC" w:rsidRDefault="00BC7997" w:rsidP="00BC7997">
      <w:pPr>
        <w:widowControl w:val="0"/>
        <w:autoSpaceDE w:val="0"/>
        <w:autoSpaceDN w:val="0"/>
        <w:adjustRightInd w:val="0"/>
        <w:rPr>
          <w:rFonts w:cs="Times New Roman"/>
          <w:lang w:val="es-MX"/>
        </w:rPr>
      </w:pPr>
    </w:p>
    <w:p w14:paraId="4EDE1C4F" w14:textId="1C2DD048" w:rsidR="00BC7997" w:rsidRPr="006005AC" w:rsidRDefault="00404CDF" w:rsidP="00BC7997">
      <w:pPr>
        <w:widowControl w:val="0"/>
        <w:autoSpaceDE w:val="0"/>
        <w:autoSpaceDN w:val="0"/>
        <w:adjustRightInd w:val="0"/>
        <w:rPr>
          <w:rFonts w:cs="Times New Roman"/>
          <w:lang w:val="es-MX"/>
        </w:rPr>
      </w:pPr>
      <w:r w:rsidRPr="006005AC">
        <w:rPr>
          <w:rFonts w:cs="Times New Roman"/>
          <w:lang w:val="es-MX"/>
        </w:rPr>
        <w:t xml:space="preserve">Saludos gozosos a cada una de ustedes en este Día Internacional de Oración de la Mujer. Es para nosotros un gozo y un privilegio traer nuestras alabanzas y peticiones a nuestro Padre Celestial, el que escucha y responde a ellas de acuerdo a su voluntad. </w:t>
      </w:r>
    </w:p>
    <w:p w14:paraId="1FA8D02B" w14:textId="77777777" w:rsidR="00404CDF" w:rsidRPr="006005AC" w:rsidRDefault="00404CDF" w:rsidP="00BC7997">
      <w:pPr>
        <w:widowControl w:val="0"/>
        <w:autoSpaceDE w:val="0"/>
        <w:autoSpaceDN w:val="0"/>
        <w:adjustRightInd w:val="0"/>
        <w:rPr>
          <w:rFonts w:cs="Times New Roman"/>
          <w:lang w:val="es-MX"/>
        </w:rPr>
      </w:pPr>
    </w:p>
    <w:p w14:paraId="6BBBE419" w14:textId="29680D8F" w:rsidR="00BC7997" w:rsidRPr="006005AC" w:rsidRDefault="00404CDF" w:rsidP="00BC7997">
      <w:pPr>
        <w:widowControl w:val="0"/>
        <w:autoSpaceDE w:val="0"/>
        <w:autoSpaceDN w:val="0"/>
        <w:adjustRightInd w:val="0"/>
        <w:rPr>
          <w:rFonts w:cs="Times New Roman"/>
          <w:lang w:val="es-MX"/>
        </w:rPr>
      </w:pPr>
      <w:r w:rsidRPr="006005AC">
        <w:rPr>
          <w:rFonts w:cs="Times New Roman"/>
          <w:lang w:val="es-MX"/>
        </w:rPr>
        <w:t xml:space="preserve">¿Alguna vez han derramado ustedes su corazón delante de Dios, suplicándole su intervención directa? ¿Han ustedes musitado esa clase de oración que es tan profunda y tan personal que nadie más, sino Dios se suponía que escuchara? El paquete del sermón y materiales para el Día Internacional de Oración de la Mujer </w:t>
      </w:r>
      <w:r w:rsidR="003A2221" w:rsidRPr="006005AC">
        <w:rPr>
          <w:rFonts w:cs="Times New Roman"/>
          <w:lang w:val="es-MX"/>
        </w:rPr>
        <w:t xml:space="preserve">2017, se titula: “Oraciones Fervientes e Intrépida Fe”.   </w:t>
      </w:r>
    </w:p>
    <w:p w14:paraId="17DCE478" w14:textId="77777777" w:rsidR="003A2221" w:rsidRPr="006005AC" w:rsidRDefault="003A2221" w:rsidP="00BC7997">
      <w:pPr>
        <w:widowControl w:val="0"/>
        <w:autoSpaceDE w:val="0"/>
        <w:autoSpaceDN w:val="0"/>
        <w:adjustRightInd w:val="0"/>
        <w:rPr>
          <w:rFonts w:cs="Times New Roman"/>
          <w:lang w:val="es-MX"/>
        </w:rPr>
      </w:pPr>
    </w:p>
    <w:p w14:paraId="222A93A9" w14:textId="77777777" w:rsidR="00BC7997" w:rsidRPr="006005AC" w:rsidRDefault="00BC7997" w:rsidP="00BC7997">
      <w:pPr>
        <w:widowControl w:val="0"/>
        <w:autoSpaceDE w:val="0"/>
        <w:autoSpaceDN w:val="0"/>
        <w:adjustRightInd w:val="0"/>
        <w:rPr>
          <w:rFonts w:cs="Times New Roman"/>
          <w:lang w:val="es-MX"/>
        </w:rPr>
      </w:pPr>
      <w:r w:rsidRPr="006005AC">
        <w:rPr>
          <w:rFonts w:cs="Times New Roman"/>
          <w:lang w:val="es-MX"/>
        </w:rPr>
        <w:t> </w:t>
      </w:r>
    </w:p>
    <w:p w14:paraId="566F888B" w14:textId="73E51FD2" w:rsidR="00BC7997" w:rsidRPr="006005AC" w:rsidRDefault="003A2221" w:rsidP="00BC7997">
      <w:pPr>
        <w:widowControl w:val="0"/>
        <w:autoSpaceDE w:val="0"/>
        <w:autoSpaceDN w:val="0"/>
        <w:adjustRightInd w:val="0"/>
        <w:rPr>
          <w:rFonts w:cs="Times New Roman"/>
          <w:lang w:val="es-MX"/>
        </w:rPr>
      </w:pPr>
      <w:r w:rsidRPr="006005AC">
        <w:rPr>
          <w:rFonts w:cs="Times New Roman"/>
          <w:lang w:val="es-MX"/>
        </w:rPr>
        <w:t xml:space="preserve">La autora del mismo, </w:t>
      </w:r>
      <w:r w:rsidR="00BC7997" w:rsidRPr="006005AC">
        <w:rPr>
          <w:rFonts w:cs="Times New Roman"/>
          <w:lang w:val="es-MX"/>
        </w:rPr>
        <w:t xml:space="preserve">Gina </w:t>
      </w:r>
      <w:proofErr w:type="spellStart"/>
      <w:r w:rsidR="00BC7997" w:rsidRPr="006005AC">
        <w:rPr>
          <w:rFonts w:cs="Times New Roman"/>
          <w:lang w:val="es-MX"/>
        </w:rPr>
        <w:t>Wahlen</w:t>
      </w:r>
      <w:proofErr w:type="spellEnd"/>
      <w:r w:rsidR="00EE4F21" w:rsidRPr="006005AC">
        <w:rPr>
          <w:rFonts w:cs="Times New Roman"/>
          <w:lang w:val="es-MX"/>
        </w:rPr>
        <w:t>,</w:t>
      </w:r>
      <w:r w:rsidR="00BC7997" w:rsidRPr="006005AC">
        <w:rPr>
          <w:rFonts w:cs="Times New Roman"/>
          <w:lang w:val="es-MX"/>
        </w:rPr>
        <w:t xml:space="preserve"> </w:t>
      </w:r>
      <w:r w:rsidRPr="006005AC">
        <w:rPr>
          <w:rFonts w:cs="Times New Roman"/>
          <w:lang w:val="es-MX"/>
        </w:rPr>
        <w:t>escribe:</w:t>
      </w:r>
      <w:r w:rsidR="00BC7997" w:rsidRPr="006005AC">
        <w:rPr>
          <w:rFonts w:cs="Times New Roman"/>
          <w:lang w:val="es-MX"/>
        </w:rPr>
        <w:t xml:space="preserve"> “</w:t>
      </w:r>
      <w:r w:rsidRPr="006005AC">
        <w:rPr>
          <w:rFonts w:cs="Times New Roman"/>
          <w:lang w:val="es-MX"/>
        </w:rPr>
        <w:t xml:space="preserve">Debemos primeramente reconocer nuestra propia impotencia y buscar con fe la ayuda de Dios. Debemos ser completamente honestos con Dios y no tratar de esconderle ninguna cosa a él. Y finalmente, debemos someternos completamente a Dios, creyendo que él nos ama, que es totalmente digno de nuestra confianza y que siempre va a cumplir sus promesas”. </w:t>
      </w:r>
    </w:p>
    <w:p w14:paraId="0FD627A6" w14:textId="77777777" w:rsidR="00BC7997" w:rsidRPr="006005AC" w:rsidRDefault="00BC7997" w:rsidP="00BC7997">
      <w:pPr>
        <w:widowControl w:val="0"/>
        <w:autoSpaceDE w:val="0"/>
        <w:autoSpaceDN w:val="0"/>
        <w:adjustRightInd w:val="0"/>
        <w:rPr>
          <w:rFonts w:cs="Times New Roman"/>
          <w:lang w:val="es-MX"/>
        </w:rPr>
      </w:pPr>
      <w:r w:rsidRPr="006005AC">
        <w:rPr>
          <w:rFonts w:cs="Times New Roman"/>
          <w:lang w:val="es-MX"/>
        </w:rPr>
        <w:t> </w:t>
      </w:r>
    </w:p>
    <w:p w14:paraId="2D1D2124" w14:textId="4DF7FC66" w:rsidR="00BC7997" w:rsidRPr="006005AC" w:rsidRDefault="003A2221" w:rsidP="00FB7A89">
      <w:pPr>
        <w:widowControl w:val="0"/>
        <w:autoSpaceDE w:val="0"/>
        <w:autoSpaceDN w:val="0"/>
        <w:adjustRightInd w:val="0"/>
        <w:rPr>
          <w:rFonts w:cs="Times New Roman"/>
          <w:lang w:val="es-MX"/>
        </w:rPr>
      </w:pPr>
      <w:r w:rsidRPr="006005AC">
        <w:rPr>
          <w:rFonts w:cs="Times New Roman"/>
          <w:lang w:val="es-MX"/>
        </w:rPr>
        <w:t xml:space="preserve">Hemos incluido también dos seminarios sobre crecimiento personal: </w:t>
      </w:r>
      <w:r w:rsidR="00BC7997" w:rsidRPr="006005AC">
        <w:rPr>
          <w:rFonts w:cs="Times New Roman"/>
          <w:lang w:val="es-MX"/>
        </w:rPr>
        <w:t>“</w:t>
      </w:r>
      <w:r w:rsidRPr="006005AC">
        <w:rPr>
          <w:rFonts w:cs="Times New Roman"/>
          <w:lang w:val="es-MX"/>
        </w:rPr>
        <w:t>Vuelta a los Principios Básicos</w:t>
      </w:r>
      <w:r w:rsidR="00BC7997" w:rsidRPr="006005AC">
        <w:rPr>
          <w:rFonts w:cs="Times New Roman"/>
          <w:lang w:val="es-MX"/>
        </w:rPr>
        <w:t xml:space="preserve">: </w:t>
      </w:r>
      <w:r w:rsidRPr="006005AC">
        <w:rPr>
          <w:rFonts w:cs="Times New Roman"/>
          <w:lang w:val="es-MX"/>
        </w:rPr>
        <w:t>Caminando más de Cerca con Dios</w:t>
      </w:r>
      <w:r w:rsidR="00BC7997" w:rsidRPr="006005AC">
        <w:rPr>
          <w:rFonts w:cs="Times New Roman"/>
          <w:lang w:val="es-MX"/>
        </w:rPr>
        <w:t>”</w:t>
      </w:r>
      <w:r w:rsidRPr="006005AC">
        <w:rPr>
          <w:rFonts w:cs="Times New Roman"/>
          <w:lang w:val="es-MX"/>
        </w:rPr>
        <w:t xml:space="preserve">, que presenta herramientas espirituales para mejorar la vida de oración </w:t>
      </w:r>
      <w:r w:rsidR="00EE4F21" w:rsidRPr="006005AC">
        <w:rPr>
          <w:rFonts w:cs="Times New Roman"/>
          <w:lang w:val="es-MX"/>
        </w:rPr>
        <w:t>e</w:t>
      </w:r>
      <w:r w:rsidR="00FB7A89" w:rsidRPr="006005AC">
        <w:rPr>
          <w:rFonts w:cs="Times New Roman"/>
          <w:lang w:val="es-MX"/>
        </w:rPr>
        <w:t xml:space="preserve">, “Invitación a la Oración”, basado en el capítulo del libro </w:t>
      </w:r>
      <w:r w:rsidR="00FB7A89" w:rsidRPr="006005AC">
        <w:rPr>
          <w:rFonts w:cs="Times New Roman"/>
          <w:i/>
          <w:lang w:val="es-MX"/>
        </w:rPr>
        <w:t>El camino a Crist</w:t>
      </w:r>
      <w:r w:rsidR="00FB7A89" w:rsidRPr="006005AC">
        <w:rPr>
          <w:rFonts w:cs="Times New Roman"/>
          <w:lang w:val="es-MX"/>
        </w:rPr>
        <w:t xml:space="preserve">o: </w:t>
      </w:r>
      <w:r w:rsidR="00EE4F21" w:rsidRPr="006005AC">
        <w:rPr>
          <w:iCs/>
          <w:color w:val="000000"/>
          <w:lang w:val="es-MX"/>
        </w:rPr>
        <w:t xml:space="preserve">“¿Puede el Hombre Comunicarse con la Divinidad?”  </w:t>
      </w:r>
      <w:r w:rsidR="00FB7A89" w:rsidRPr="006005AC">
        <w:rPr>
          <w:rFonts w:cs="Times New Roman"/>
          <w:lang w:val="es-MX"/>
        </w:rPr>
        <w:t xml:space="preserve">  </w:t>
      </w:r>
    </w:p>
    <w:p w14:paraId="7CD11A26" w14:textId="77777777" w:rsidR="00FB7A89" w:rsidRPr="006005AC" w:rsidRDefault="00FB7A89" w:rsidP="00FB7A89">
      <w:pPr>
        <w:widowControl w:val="0"/>
        <w:autoSpaceDE w:val="0"/>
        <w:autoSpaceDN w:val="0"/>
        <w:adjustRightInd w:val="0"/>
        <w:rPr>
          <w:rFonts w:cs="Times New Roman"/>
          <w:lang w:val="es-MX"/>
        </w:rPr>
      </w:pPr>
    </w:p>
    <w:p w14:paraId="31FB7B26" w14:textId="69891BF6" w:rsidR="00BC7997" w:rsidRPr="006005AC" w:rsidRDefault="00FB7A89" w:rsidP="00FB7A89">
      <w:pPr>
        <w:widowControl w:val="0"/>
        <w:autoSpaceDE w:val="0"/>
        <w:autoSpaceDN w:val="0"/>
        <w:adjustRightInd w:val="0"/>
        <w:rPr>
          <w:rFonts w:cs="Times New Roman"/>
          <w:lang w:val="es-MX"/>
        </w:rPr>
      </w:pPr>
      <w:r w:rsidRPr="006005AC">
        <w:rPr>
          <w:rFonts w:cs="Times New Roman"/>
          <w:lang w:val="es-MX"/>
        </w:rPr>
        <w:t xml:space="preserve">Les estamos enviando muchos recursos de entre los cuales elegir para asegurarse de que la celebración del Día de Oración sea </w:t>
      </w:r>
      <w:r w:rsidR="00EE4F21" w:rsidRPr="006005AC">
        <w:rPr>
          <w:rFonts w:cs="Times New Roman"/>
          <w:lang w:val="es-MX"/>
        </w:rPr>
        <w:t xml:space="preserve">toda </w:t>
      </w:r>
      <w:r w:rsidRPr="006005AC">
        <w:rPr>
          <w:rFonts w:cs="Times New Roman"/>
          <w:lang w:val="es-MX"/>
        </w:rPr>
        <w:t xml:space="preserve">llena del gozo y de la </w:t>
      </w:r>
      <w:r w:rsidR="00EE4F21" w:rsidRPr="006005AC">
        <w:rPr>
          <w:rFonts w:cs="Times New Roman"/>
          <w:lang w:val="es-MX"/>
        </w:rPr>
        <w:t>f</w:t>
      </w:r>
      <w:r w:rsidRPr="006005AC">
        <w:rPr>
          <w:rFonts w:cs="Times New Roman"/>
          <w:lang w:val="es-MX"/>
        </w:rPr>
        <w:t xml:space="preserve">ortaleza que podemos recibir a través de la comunión cercana con Dios.  </w:t>
      </w:r>
    </w:p>
    <w:p w14:paraId="636A70D2" w14:textId="77777777" w:rsidR="00FB7A89" w:rsidRPr="006005AC" w:rsidRDefault="00FB7A89" w:rsidP="00FB7A89">
      <w:pPr>
        <w:widowControl w:val="0"/>
        <w:autoSpaceDE w:val="0"/>
        <w:autoSpaceDN w:val="0"/>
        <w:adjustRightInd w:val="0"/>
        <w:rPr>
          <w:rFonts w:cs="Times New Roman"/>
          <w:lang w:val="es-MX"/>
        </w:rPr>
      </w:pPr>
    </w:p>
    <w:p w14:paraId="04450DEF" w14:textId="4AFAB85E" w:rsidR="00406021" w:rsidRPr="006005AC" w:rsidRDefault="00406021" w:rsidP="00BC7997">
      <w:pPr>
        <w:spacing w:line="276" w:lineRule="auto"/>
        <w:rPr>
          <w:rFonts w:ascii="Calibri" w:eastAsia="Calibri" w:hAnsi="Calibri"/>
          <w:lang w:val="es-MX"/>
        </w:rPr>
      </w:pPr>
      <w:r w:rsidRPr="006005AC">
        <w:rPr>
          <w:noProof/>
        </w:rPr>
        <w:drawing>
          <wp:anchor distT="0" distB="0" distL="114300" distR="114300" simplePos="0" relativeHeight="251661312" behindDoc="1" locked="0" layoutInCell="1" allowOverlap="1" wp14:anchorId="276895C8" wp14:editId="7246E255">
            <wp:simplePos x="0" y="0"/>
            <wp:positionH relativeFrom="column">
              <wp:posOffset>-213995</wp:posOffset>
            </wp:positionH>
            <wp:positionV relativeFrom="paragraph">
              <wp:posOffset>167005</wp:posOffset>
            </wp:positionV>
            <wp:extent cx="2233930" cy="724535"/>
            <wp:effectExtent l="0" t="0" r="1270" b="12065"/>
            <wp:wrapNone/>
            <wp:docPr id="3" name="Picture 3" descr="mso7D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7D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43E7F" w14:textId="4FD8831E" w:rsidR="00406021" w:rsidRPr="006005AC" w:rsidRDefault="00406021" w:rsidP="008436E0">
      <w:pPr>
        <w:spacing w:line="276" w:lineRule="auto"/>
        <w:rPr>
          <w:rFonts w:ascii="Calibri" w:eastAsia="Calibri" w:hAnsi="Calibri"/>
          <w:lang w:val="es-MX"/>
        </w:rPr>
      </w:pPr>
      <w:r w:rsidRPr="006005AC">
        <w:rPr>
          <w:rFonts w:ascii="Calibri" w:eastAsia="Calibri" w:hAnsi="Calibri"/>
          <w:lang w:val="es-MX"/>
        </w:rPr>
        <w:t>B</w:t>
      </w:r>
      <w:r w:rsidR="00FB7A89" w:rsidRPr="006005AC">
        <w:rPr>
          <w:rFonts w:ascii="Calibri" w:eastAsia="Calibri" w:hAnsi="Calibri"/>
          <w:lang w:val="es-MX"/>
        </w:rPr>
        <w:t>endiciones y gozo para todas ustedes,</w:t>
      </w:r>
    </w:p>
    <w:p w14:paraId="374E8293" w14:textId="77777777" w:rsidR="00406021" w:rsidRPr="006005AC" w:rsidRDefault="00406021" w:rsidP="008436E0">
      <w:pPr>
        <w:rPr>
          <w:rFonts w:ascii="Calibri" w:eastAsia="Calibri" w:hAnsi="Calibri"/>
          <w:lang w:val="es-MX"/>
        </w:rPr>
      </w:pPr>
    </w:p>
    <w:p w14:paraId="59F42595" w14:textId="77777777" w:rsidR="00406021" w:rsidRPr="006005AC" w:rsidRDefault="00406021" w:rsidP="008436E0">
      <w:pPr>
        <w:rPr>
          <w:rFonts w:ascii="Calibri" w:eastAsia="Calibri" w:hAnsi="Calibri"/>
          <w:lang w:val="es-MX"/>
        </w:rPr>
      </w:pPr>
    </w:p>
    <w:p w14:paraId="0652995A" w14:textId="77777777" w:rsidR="00406021" w:rsidRPr="006005AC" w:rsidRDefault="00406021" w:rsidP="008436E0">
      <w:pPr>
        <w:rPr>
          <w:rFonts w:ascii="Calibri" w:eastAsia="Calibri" w:hAnsi="Calibri"/>
          <w:lang w:val="es-MX"/>
        </w:rPr>
      </w:pPr>
      <w:proofErr w:type="spellStart"/>
      <w:r w:rsidRPr="006005AC">
        <w:rPr>
          <w:rFonts w:ascii="Calibri" w:eastAsia="Calibri" w:hAnsi="Calibri"/>
          <w:lang w:val="es-MX"/>
        </w:rPr>
        <w:t>Heather-Dawn</w:t>
      </w:r>
      <w:proofErr w:type="spellEnd"/>
      <w:r w:rsidRPr="006005AC">
        <w:rPr>
          <w:rFonts w:ascii="Calibri" w:eastAsia="Calibri" w:hAnsi="Calibri"/>
          <w:lang w:val="es-MX"/>
        </w:rPr>
        <w:t xml:space="preserve"> Small</w:t>
      </w:r>
    </w:p>
    <w:p w14:paraId="29D1CB77" w14:textId="14BE7245" w:rsidR="00E41629" w:rsidRPr="006005AC" w:rsidRDefault="00406021" w:rsidP="008436E0">
      <w:pPr>
        <w:rPr>
          <w:rFonts w:ascii="Calibri" w:eastAsia="Calibri" w:hAnsi="Calibri"/>
          <w:lang w:val="es-MX"/>
        </w:rPr>
      </w:pPr>
      <w:r w:rsidRPr="006005AC">
        <w:rPr>
          <w:rFonts w:ascii="Calibri" w:eastAsia="Calibri" w:hAnsi="Calibri"/>
          <w:lang w:val="es-MX"/>
        </w:rPr>
        <w:t>Director</w:t>
      </w:r>
      <w:r w:rsidR="00FB7A89" w:rsidRPr="006005AC">
        <w:rPr>
          <w:rFonts w:ascii="Calibri" w:eastAsia="Calibri" w:hAnsi="Calibri"/>
          <w:lang w:val="es-MX"/>
        </w:rPr>
        <w:t>a</w:t>
      </w:r>
      <w:r w:rsidRPr="006005AC">
        <w:rPr>
          <w:rFonts w:ascii="Calibri" w:eastAsia="Calibri" w:hAnsi="Calibri"/>
          <w:lang w:val="es-MX"/>
        </w:rPr>
        <w:t xml:space="preserve"> </w:t>
      </w:r>
    </w:p>
    <w:p w14:paraId="70776FCA" w14:textId="77777777" w:rsidR="00932D22" w:rsidRPr="006005AC" w:rsidRDefault="00932D22" w:rsidP="008436E0">
      <w:pPr>
        <w:rPr>
          <w:rFonts w:ascii="Calibri" w:eastAsia="Calibri" w:hAnsi="Calibri"/>
          <w:lang w:val="es-MX"/>
        </w:rPr>
      </w:pPr>
    </w:p>
    <w:p w14:paraId="1CCCA114" w14:textId="77777777" w:rsidR="00277E7B" w:rsidRPr="006005AC" w:rsidRDefault="00277E7B" w:rsidP="008436E0">
      <w:pPr>
        <w:rPr>
          <w:rFonts w:ascii="Calibri" w:eastAsia="Calibri" w:hAnsi="Calibri"/>
          <w:lang w:val="es-MX"/>
        </w:rPr>
      </w:pPr>
    </w:p>
    <w:p w14:paraId="6266917D" w14:textId="77777777" w:rsidR="00B96E11" w:rsidRPr="006005AC" w:rsidRDefault="00B96E11" w:rsidP="008436E0">
      <w:pPr>
        <w:rPr>
          <w:rFonts w:ascii="Calibri" w:eastAsia="Calibri" w:hAnsi="Calibri"/>
          <w:lang w:val="es-MX"/>
        </w:rPr>
        <w:sectPr w:rsidR="00B96E11" w:rsidRPr="006005AC" w:rsidSect="000C7826">
          <w:headerReference w:type="even" r:id="rId11"/>
          <w:headerReference w:type="default" r:id="rId12"/>
          <w:footerReference w:type="even" r:id="rId13"/>
          <w:footerReference w:type="default" r:id="rId14"/>
          <w:endnotePr>
            <w:numFmt w:val="decimal"/>
          </w:endnotePr>
          <w:pgSz w:w="12240" w:h="15840"/>
          <w:pgMar w:top="1440" w:right="1440" w:bottom="1152" w:left="1440" w:header="720" w:footer="720" w:gutter="0"/>
          <w:cols w:space="720"/>
          <w:docGrid w:linePitch="360"/>
        </w:sectPr>
      </w:pPr>
    </w:p>
    <w:p w14:paraId="57734CB1" w14:textId="4C881CFB" w:rsidR="00D307FF" w:rsidRPr="006005AC" w:rsidRDefault="00D307FF" w:rsidP="008436E0">
      <w:pPr>
        <w:rPr>
          <w:rFonts w:ascii="Calibri" w:eastAsia="Calibri" w:hAnsi="Calibri"/>
          <w:lang w:val="es-MX"/>
        </w:rPr>
      </w:pPr>
    </w:p>
    <w:p w14:paraId="714C3236" w14:textId="77777777" w:rsidR="00277E7B" w:rsidRPr="006005AC" w:rsidRDefault="00277E7B" w:rsidP="008436E0">
      <w:pPr>
        <w:rPr>
          <w:rFonts w:ascii="Calibri" w:eastAsia="Calibri" w:hAnsi="Calibri"/>
          <w:lang w:val="es-MX"/>
        </w:rPr>
      </w:pPr>
    </w:p>
    <w:sdt>
      <w:sdtPr>
        <w:rPr>
          <w:rFonts w:asciiTheme="minorHAnsi" w:eastAsiaTheme="minorHAnsi" w:hAnsiTheme="minorHAnsi" w:cstheme="minorBidi"/>
          <w:b w:val="0"/>
          <w:bCs w:val="0"/>
          <w:color w:val="auto"/>
          <w:sz w:val="24"/>
          <w:szCs w:val="24"/>
          <w:lang w:val="es-MX"/>
        </w:rPr>
        <w:id w:val="1041250568"/>
        <w:docPartObj>
          <w:docPartGallery w:val="Table of Contents"/>
          <w:docPartUnique/>
        </w:docPartObj>
      </w:sdtPr>
      <w:sdtEndPr>
        <w:rPr>
          <w:noProof/>
        </w:rPr>
      </w:sdtEndPr>
      <w:sdtContent>
        <w:p w14:paraId="3C09A74B" w14:textId="770A3E18" w:rsidR="00B96E11" w:rsidRPr="006005AC" w:rsidRDefault="00B96E11">
          <w:pPr>
            <w:pStyle w:val="TOCHeading"/>
            <w:rPr>
              <w:rStyle w:val="Heading1Char"/>
              <w:rFonts w:ascii="Arial" w:hAnsi="Arial" w:cs="Arial"/>
              <w:lang w:val="es-MX"/>
            </w:rPr>
          </w:pPr>
          <w:r w:rsidRPr="006005AC">
            <w:rPr>
              <w:rStyle w:val="Heading1Char"/>
              <w:rFonts w:ascii="Arial" w:hAnsi="Arial" w:cs="Arial"/>
              <w:lang w:val="es-MX"/>
            </w:rPr>
            <w:t>Tabl</w:t>
          </w:r>
          <w:r w:rsidR="00C742E7" w:rsidRPr="006005AC">
            <w:rPr>
              <w:rStyle w:val="Heading1Char"/>
              <w:rFonts w:ascii="Arial" w:hAnsi="Arial" w:cs="Arial"/>
              <w:lang w:val="es-MX"/>
            </w:rPr>
            <w:t xml:space="preserve">a de </w:t>
          </w:r>
          <w:r w:rsidRPr="006005AC">
            <w:rPr>
              <w:rStyle w:val="Heading1Char"/>
              <w:rFonts w:ascii="Arial" w:hAnsi="Arial" w:cs="Arial"/>
              <w:lang w:val="es-MX"/>
            </w:rPr>
            <w:t>Conten</w:t>
          </w:r>
          <w:r w:rsidR="00C742E7" w:rsidRPr="006005AC">
            <w:rPr>
              <w:rStyle w:val="Heading1Char"/>
              <w:rFonts w:ascii="Arial" w:hAnsi="Arial" w:cs="Arial"/>
              <w:lang w:val="es-MX"/>
            </w:rPr>
            <w:t>ido</w:t>
          </w:r>
        </w:p>
        <w:p w14:paraId="24B17099" w14:textId="77777777" w:rsidR="00B96E11" w:rsidRPr="006005AC" w:rsidRDefault="00B96E11" w:rsidP="00B96E11">
          <w:pPr>
            <w:rPr>
              <w:lang w:val="es-MX"/>
            </w:rPr>
          </w:pPr>
        </w:p>
        <w:p w14:paraId="40F76F56" w14:textId="57300CA2" w:rsidR="00B96E11" w:rsidRPr="006005AC" w:rsidRDefault="00B96E11">
          <w:pPr>
            <w:pStyle w:val="TOC1"/>
            <w:tabs>
              <w:tab w:val="right" w:leader="dot" w:pos="9350"/>
            </w:tabs>
            <w:rPr>
              <w:rFonts w:asciiTheme="minorHAnsi" w:eastAsiaTheme="minorEastAsia" w:hAnsiTheme="minorHAnsi"/>
              <w:b w:val="0"/>
              <w:bCs w:val="0"/>
              <w:noProof/>
              <w:color w:val="auto"/>
              <w:lang w:val="es-MX"/>
            </w:rPr>
          </w:pPr>
          <w:r w:rsidRPr="006005AC">
            <w:rPr>
              <w:b w:val="0"/>
              <w:bCs w:val="0"/>
              <w:lang w:val="es-MX"/>
            </w:rPr>
            <w:fldChar w:fldCharType="begin"/>
          </w:r>
          <w:r w:rsidRPr="006005AC">
            <w:rPr>
              <w:lang w:val="es-MX"/>
            </w:rPr>
            <w:instrText xml:space="preserve"> TOC \o "1-3" \h \z \u </w:instrText>
          </w:r>
          <w:r w:rsidRPr="006005AC">
            <w:rPr>
              <w:b w:val="0"/>
              <w:bCs w:val="0"/>
              <w:lang w:val="es-MX"/>
            </w:rPr>
            <w:fldChar w:fldCharType="separate"/>
          </w:r>
          <w:hyperlink w:anchor="_Toc467062118" w:history="1">
            <w:r w:rsidR="00C742E7" w:rsidRPr="006005AC">
              <w:rPr>
                <w:rStyle w:val="Hyperlink"/>
                <w:rFonts w:ascii="Arial" w:eastAsia="Calibri" w:hAnsi="Arial" w:cs="Arial"/>
                <w:noProof/>
                <w:lang w:val="es-MX"/>
              </w:rPr>
              <w:t>Peticiones de Oración de las Divisiones</w:t>
            </w:r>
            <w:r w:rsidRPr="006005AC">
              <w:rPr>
                <w:noProof/>
                <w:webHidden/>
                <w:lang w:val="es-MX"/>
              </w:rPr>
              <w:tab/>
            </w:r>
          </w:hyperlink>
        </w:p>
        <w:p w14:paraId="6F77133A" w14:textId="768C48CA" w:rsidR="00B96E11" w:rsidRPr="006005AC" w:rsidRDefault="00FB1AB6">
          <w:pPr>
            <w:pStyle w:val="TOC1"/>
            <w:tabs>
              <w:tab w:val="right" w:leader="dot" w:pos="9350"/>
            </w:tabs>
            <w:rPr>
              <w:rFonts w:asciiTheme="minorHAnsi" w:eastAsiaTheme="minorEastAsia" w:hAnsiTheme="minorHAnsi"/>
              <w:b w:val="0"/>
              <w:bCs w:val="0"/>
              <w:noProof/>
              <w:color w:val="auto"/>
              <w:lang w:val="es-MX"/>
            </w:rPr>
          </w:pPr>
          <w:hyperlink w:anchor="_Toc467062119" w:history="1">
            <w:r w:rsidR="00B96E11" w:rsidRPr="006005AC">
              <w:rPr>
                <w:rStyle w:val="Hyperlink"/>
                <w:rFonts w:ascii="Arial" w:hAnsi="Arial" w:cs="Arial"/>
                <w:noProof/>
                <w:lang w:val="es-MX"/>
              </w:rPr>
              <w:t>A</w:t>
            </w:r>
            <w:r w:rsidR="00C742E7" w:rsidRPr="006005AC">
              <w:rPr>
                <w:rStyle w:val="Hyperlink"/>
                <w:rFonts w:ascii="Arial" w:hAnsi="Arial" w:cs="Arial"/>
                <w:noProof/>
                <w:lang w:val="es-MX"/>
              </w:rPr>
              <w:t xml:space="preserve">cerca de la </w:t>
            </w:r>
            <w:r w:rsidR="00B96E11" w:rsidRPr="006005AC">
              <w:rPr>
                <w:rStyle w:val="Hyperlink"/>
                <w:rFonts w:ascii="Arial" w:hAnsi="Arial" w:cs="Arial"/>
                <w:noProof/>
                <w:lang w:val="es-MX"/>
              </w:rPr>
              <w:t>Autor</w:t>
            </w:r>
            <w:r w:rsidR="00C742E7" w:rsidRPr="006005AC">
              <w:rPr>
                <w:rStyle w:val="Hyperlink"/>
                <w:rFonts w:ascii="Arial" w:hAnsi="Arial" w:cs="Arial"/>
                <w:noProof/>
                <w:lang w:val="es-MX"/>
              </w:rPr>
              <w:t>a</w:t>
            </w:r>
            <w:r w:rsidR="00B96E11" w:rsidRPr="006005AC">
              <w:rPr>
                <w:noProof/>
                <w:webHidden/>
                <w:lang w:val="es-MX"/>
              </w:rPr>
              <w:tab/>
            </w:r>
          </w:hyperlink>
        </w:p>
        <w:p w14:paraId="462981DE" w14:textId="1FCB31EA" w:rsidR="00B96E11" w:rsidRPr="006005AC" w:rsidRDefault="00FB1AB6">
          <w:pPr>
            <w:pStyle w:val="TOC1"/>
            <w:tabs>
              <w:tab w:val="right" w:leader="dot" w:pos="9350"/>
            </w:tabs>
            <w:rPr>
              <w:rFonts w:asciiTheme="minorHAnsi" w:eastAsiaTheme="minorEastAsia" w:hAnsiTheme="minorHAnsi"/>
              <w:b w:val="0"/>
              <w:bCs w:val="0"/>
              <w:noProof/>
              <w:color w:val="auto"/>
              <w:lang w:val="es-MX"/>
            </w:rPr>
          </w:pPr>
          <w:hyperlink w:anchor="_Toc467062120" w:history="1">
            <w:r w:rsidR="00C742E7" w:rsidRPr="006005AC">
              <w:rPr>
                <w:rStyle w:val="Hyperlink"/>
                <w:rFonts w:ascii="Arial" w:hAnsi="Arial" w:cs="Arial"/>
                <w:noProof/>
                <w:lang w:val="es-MX"/>
              </w:rPr>
              <w:t>Orden S</w:t>
            </w:r>
            <w:r w:rsidR="00B96E11" w:rsidRPr="006005AC">
              <w:rPr>
                <w:rStyle w:val="Hyperlink"/>
                <w:rFonts w:ascii="Arial" w:hAnsi="Arial" w:cs="Arial"/>
                <w:noProof/>
                <w:lang w:val="es-MX"/>
              </w:rPr>
              <w:t>uge</w:t>
            </w:r>
            <w:r w:rsidR="00C742E7" w:rsidRPr="006005AC">
              <w:rPr>
                <w:rStyle w:val="Hyperlink"/>
                <w:rFonts w:ascii="Arial" w:hAnsi="Arial" w:cs="Arial"/>
                <w:noProof/>
                <w:lang w:val="es-MX"/>
              </w:rPr>
              <w:t>rente del Servicio de Adoración</w:t>
            </w:r>
            <w:r w:rsidR="00B96E11" w:rsidRPr="006005AC">
              <w:rPr>
                <w:noProof/>
                <w:webHidden/>
                <w:lang w:val="es-MX"/>
              </w:rPr>
              <w:tab/>
            </w:r>
          </w:hyperlink>
        </w:p>
        <w:p w14:paraId="41680DC5" w14:textId="4A4B02F6" w:rsidR="00B96E11" w:rsidRPr="006005AC" w:rsidRDefault="00FB1AB6">
          <w:pPr>
            <w:pStyle w:val="TOC1"/>
            <w:tabs>
              <w:tab w:val="right" w:leader="dot" w:pos="9350"/>
            </w:tabs>
            <w:rPr>
              <w:rFonts w:asciiTheme="minorHAnsi" w:eastAsiaTheme="minorEastAsia" w:hAnsiTheme="minorHAnsi"/>
              <w:b w:val="0"/>
              <w:bCs w:val="0"/>
              <w:noProof/>
              <w:color w:val="auto"/>
              <w:lang w:val="es-MX"/>
            </w:rPr>
          </w:pPr>
          <w:hyperlink w:anchor="_Toc467062121" w:history="1">
            <w:r w:rsidR="00C742E7" w:rsidRPr="006005AC">
              <w:rPr>
                <w:rStyle w:val="Hyperlink"/>
                <w:rFonts w:ascii="Arial" w:hAnsi="Arial" w:cs="Arial"/>
                <w:noProof/>
                <w:lang w:val="es-MX"/>
              </w:rPr>
              <w:t>Historia Infantil</w:t>
            </w:r>
            <w:r w:rsidR="00B96E11" w:rsidRPr="006005AC">
              <w:rPr>
                <w:rStyle w:val="Hyperlink"/>
                <w:rFonts w:ascii="Arial" w:hAnsi="Arial" w:cs="Arial"/>
                <w:noProof/>
                <w:lang w:val="es-MX"/>
              </w:rPr>
              <w:t>: “</w:t>
            </w:r>
            <w:r w:rsidR="00C742E7" w:rsidRPr="006005AC">
              <w:rPr>
                <w:rStyle w:val="Hyperlink"/>
                <w:rFonts w:ascii="Arial" w:hAnsi="Arial" w:cs="Arial"/>
                <w:noProof/>
                <w:lang w:val="es-MX"/>
              </w:rPr>
              <w:t>Galletas</w:t>
            </w:r>
            <w:r w:rsidR="00B96E11" w:rsidRPr="006005AC">
              <w:rPr>
                <w:rStyle w:val="Hyperlink"/>
                <w:rFonts w:ascii="Arial" w:hAnsi="Arial" w:cs="Arial"/>
                <w:noProof/>
                <w:lang w:val="es-MX"/>
              </w:rPr>
              <w:t xml:space="preserve">, </w:t>
            </w:r>
            <w:r w:rsidR="00C742E7" w:rsidRPr="006005AC">
              <w:rPr>
                <w:rStyle w:val="Hyperlink"/>
                <w:rFonts w:ascii="Arial" w:hAnsi="Arial" w:cs="Arial"/>
                <w:noProof/>
                <w:lang w:val="es-MX"/>
              </w:rPr>
              <w:t>Queso y Jugo de Naranja</w:t>
            </w:r>
            <w:r w:rsidR="00B96E11" w:rsidRPr="006005AC">
              <w:rPr>
                <w:rStyle w:val="Hyperlink"/>
                <w:rFonts w:ascii="Arial" w:hAnsi="Arial" w:cs="Arial"/>
                <w:noProof/>
                <w:lang w:val="es-MX"/>
              </w:rPr>
              <w:t>”</w:t>
            </w:r>
            <w:r w:rsidR="00B96E11" w:rsidRPr="006005AC">
              <w:rPr>
                <w:noProof/>
                <w:webHidden/>
                <w:lang w:val="es-MX"/>
              </w:rPr>
              <w:tab/>
            </w:r>
          </w:hyperlink>
        </w:p>
        <w:p w14:paraId="4FE51C87" w14:textId="3C43DB2D" w:rsidR="00B96E11" w:rsidRPr="006005AC" w:rsidRDefault="00FB1AB6">
          <w:pPr>
            <w:pStyle w:val="TOC1"/>
            <w:tabs>
              <w:tab w:val="right" w:leader="dot" w:pos="9350"/>
            </w:tabs>
            <w:rPr>
              <w:rFonts w:asciiTheme="minorHAnsi" w:eastAsiaTheme="minorEastAsia" w:hAnsiTheme="minorHAnsi"/>
              <w:b w:val="0"/>
              <w:bCs w:val="0"/>
              <w:noProof/>
              <w:color w:val="auto"/>
              <w:lang w:val="es-MX"/>
            </w:rPr>
          </w:pPr>
          <w:hyperlink w:anchor="_Toc467062122" w:history="1">
            <w:r w:rsidR="00B96E11" w:rsidRPr="006005AC">
              <w:rPr>
                <w:rStyle w:val="Hyperlink"/>
                <w:rFonts w:ascii="Arial" w:hAnsi="Arial" w:cs="Arial"/>
                <w:noProof/>
                <w:lang w:val="es-MX"/>
              </w:rPr>
              <w:t>Serm</w:t>
            </w:r>
            <w:r w:rsidR="00C742E7" w:rsidRPr="006005AC">
              <w:rPr>
                <w:rStyle w:val="Hyperlink"/>
                <w:rFonts w:ascii="Arial" w:hAnsi="Arial" w:cs="Arial"/>
                <w:noProof/>
                <w:lang w:val="es-MX"/>
              </w:rPr>
              <w:t>ó</w:t>
            </w:r>
            <w:r w:rsidR="00B96E11" w:rsidRPr="006005AC">
              <w:rPr>
                <w:rStyle w:val="Hyperlink"/>
                <w:rFonts w:ascii="Arial" w:hAnsi="Arial" w:cs="Arial"/>
                <w:noProof/>
                <w:lang w:val="es-MX"/>
              </w:rPr>
              <w:t xml:space="preserve">n: </w:t>
            </w:r>
            <w:r w:rsidR="00C742E7" w:rsidRPr="006005AC">
              <w:rPr>
                <w:rStyle w:val="Hyperlink"/>
                <w:rFonts w:ascii="Arial" w:hAnsi="Arial" w:cs="Arial"/>
                <w:noProof/>
                <w:lang w:val="es-MX"/>
              </w:rPr>
              <w:t>Oraciones Fervientes e Intrépida Fe</w:t>
            </w:r>
            <w:r w:rsidR="00B96E11" w:rsidRPr="006005AC">
              <w:rPr>
                <w:noProof/>
                <w:webHidden/>
                <w:lang w:val="es-MX"/>
              </w:rPr>
              <w:tab/>
            </w:r>
          </w:hyperlink>
        </w:p>
        <w:p w14:paraId="23843858" w14:textId="1701C6FB" w:rsidR="00B96E11" w:rsidRPr="006005AC" w:rsidRDefault="00FB1AB6">
          <w:pPr>
            <w:pStyle w:val="TOC1"/>
            <w:tabs>
              <w:tab w:val="right" w:leader="dot" w:pos="9350"/>
            </w:tabs>
            <w:rPr>
              <w:rFonts w:asciiTheme="minorHAnsi" w:eastAsiaTheme="minorEastAsia" w:hAnsiTheme="minorHAnsi"/>
              <w:b w:val="0"/>
              <w:bCs w:val="0"/>
              <w:noProof/>
              <w:color w:val="auto"/>
              <w:lang w:val="es-MX"/>
            </w:rPr>
          </w:pPr>
          <w:hyperlink w:anchor="_Toc467062123" w:history="1">
            <w:r w:rsidR="00B96E11" w:rsidRPr="006005AC">
              <w:rPr>
                <w:rStyle w:val="Hyperlink"/>
                <w:rFonts w:ascii="Arial" w:hAnsi="Arial" w:cs="Arial"/>
                <w:noProof/>
                <w:lang w:val="es-MX"/>
              </w:rPr>
              <w:t>Seminar</w:t>
            </w:r>
            <w:r w:rsidR="00C742E7" w:rsidRPr="006005AC">
              <w:rPr>
                <w:rStyle w:val="Hyperlink"/>
                <w:rFonts w:ascii="Arial" w:hAnsi="Arial" w:cs="Arial"/>
                <w:noProof/>
                <w:lang w:val="es-MX"/>
              </w:rPr>
              <w:t>io</w:t>
            </w:r>
            <w:r w:rsidR="00B96E11" w:rsidRPr="006005AC">
              <w:rPr>
                <w:rStyle w:val="Hyperlink"/>
                <w:rFonts w:ascii="Arial" w:hAnsi="Arial" w:cs="Arial"/>
                <w:noProof/>
                <w:lang w:val="es-MX"/>
              </w:rPr>
              <w:t xml:space="preserve">: </w:t>
            </w:r>
            <w:r w:rsidR="00C742E7" w:rsidRPr="006005AC">
              <w:rPr>
                <w:rStyle w:val="Hyperlink"/>
                <w:rFonts w:ascii="Arial" w:hAnsi="Arial" w:cs="Arial"/>
                <w:noProof/>
                <w:lang w:val="es-MX"/>
              </w:rPr>
              <w:t>Vuelta a los Principios Básicos: Caminando más Cerca con Dios”</w:t>
            </w:r>
            <w:r w:rsidR="00B96E11" w:rsidRPr="006005AC">
              <w:rPr>
                <w:noProof/>
                <w:webHidden/>
                <w:lang w:val="es-MX"/>
              </w:rPr>
              <w:tab/>
            </w:r>
          </w:hyperlink>
        </w:p>
        <w:p w14:paraId="22723E85" w14:textId="38B743DA" w:rsidR="00B96E11" w:rsidRPr="006005AC" w:rsidRDefault="00FB1AB6">
          <w:pPr>
            <w:pStyle w:val="TOC1"/>
            <w:tabs>
              <w:tab w:val="right" w:leader="dot" w:pos="9350"/>
            </w:tabs>
            <w:rPr>
              <w:rFonts w:asciiTheme="minorHAnsi" w:eastAsiaTheme="minorEastAsia" w:hAnsiTheme="minorHAnsi"/>
              <w:b w:val="0"/>
              <w:bCs w:val="0"/>
              <w:noProof/>
              <w:color w:val="auto"/>
              <w:lang w:val="es-MX"/>
            </w:rPr>
          </w:pPr>
          <w:hyperlink w:anchor="_Toc467062124" w:history="1">
            <w:r w:rsidR="00B96E11" w:rsidRPr="006005AC">
              <w:rPr>
                <w:rStyle w:val="Hyperlink"/>
                <w:rFonts w:ascii="Arial" w:hAnsi="Arial" w:cs="Arial"/>
                <w:noProof/>
                <w:lang w:val="es-MX"/>
              </w:rPr>
              <w:t>Seminar</w:t>
            </w:r>
            <w:r w:rsidR="00C742E7" w:rsidRPr="006005AC">
              <w:rPr>
                <w:rStyle w:val="Hyperlink"/>
                <w:rFonts w:ascii="Arial" w:hAnsi="Arial" w:cs="Arial"/>
                <w:noProof/>
                <w:lang w:val="es-MX"/>
              </w:rPr>
              <w:t>io</w:t>
            </w:r>
            <w:r w:rsidR="00B96E11" w:rsidRPr="006005AC">
              <w:rPr>
                <w:rStyle w:val="Hyperlink"/>
                <w:rFonts w:ascii="Arial" w:hAnsi="Arial" w:cs="Arial"/>
                <w:noProof/>
                <w:lang w:val="es-MX"/>
              </w:rPr>
              <w:t>: Invita</w:t>
            </w:r>
            <w:r w:rsidR="00C742E7" w:rsidRPr="006005AC">
              <w:rPr>
                <w:rStyle w:val="Hyperlink"/>
                <w:rFonts w:ascii="Arial" w:hAnsi="Arial" w:cs="Arial"/>
                <w:noProof/>
                <w:lang w:val="es-MX"/>
              </w:rPr>
              <w:t>ción a la Oración</w:t>
            </w:r>
            <w:r w:rsidR="00B96E11" w:rsidRPr="006005AC">
              <w:rPr>
                <w:noProof/>
                <w:webHidden/>
                <w:lang w:val="es-MX"/>
              </w:rPr>
              <w:tab/>
            </w:r>
          </w:hyperlink>
        </w:p>
        <w:p w14:paraId="5963B259" w14:textId="13D530C9" w:rsidR="00B96E11" w:rsidRPr="006005AC" w:rsidRDefault="00B96E11">
          <w:pPr>
            <w:rPr>
              <w:lang w:val="es-MX"/>
            </w:rPr>
          </w:pPr>
          <w:r w:rsidRPr="006005AC">
            <w:rPr>
              <w:b/>
              <w:bCs/>
              <w:noProof/>
              <w:lang w:val="es-MX"/>
            </w:rPr>
            <w:fldChar w:fldCharType="end"/>
          </w:r>
        </w:p>
      </w:sdtContent>
    </w:sdt>
    <w:p w14:paraId="132F396E" w14:textId="77777777" w:rsidR="00277E7B" w:rsidRPr="006005AC" w:rsidRDefault="00277E7B" w:rsidP="008436E0">
      <w:pPr>
        <w:rPr>
          <w:rFonts w:ascii="Calibri" w:eastAsia="Calibri" w:hAnsi="Calibri"/>
          <w:lang w:val="es-MX"/>
        </w:rPr>
      </w:pPr>
    </w:p>
    <w:p w14:paraId="756FED47" w14:textId="77777777" w:rsidR="00B96E11" w:rsidRPr="006005AC" w:rsidRDefault="00B96E11" w:rsidP="008436E0">
      <w:pPr>
        <w:rPr>
          <w:rFonts w:ascii="Calibri" w:eastAsia="Calibri" w:hAnsi="Calibri"/>
          <w:lang w:val="es-MX"/>
        </w:rPr>
      </w:pPr>
    </w:p>
    <w:p w14:paraId="0DA04958" w14:textId="77777777" w:rsidR="00277E7B" w:rsidRPr="006005AC" w:rsidRDefault="00277E7B" w:rsidP="008436E0">
      <w:pPr>
        <w:rPr>
          <w:rFonts w:ascii="Calibri" w:eastAsia="Calibri" w:hAnsi="Calibri"/>
          <w:lang w:val="es-MX"/>
        </w:rPr>
      </w:pPr>
    </w:p>
    <w:p w14:paraId="592A72EF" w14:textId="77777777" w:rsidR="00277E7B" w:rsidRPr="006005AC" w:rsidRDefault="00277E7B" w:rsidP="008436E0">
      <w:pPr>
        <w:rPr>
          <w:rFonts w:ascii="Calibri" w:eastAsia="Calibri" w:hAnsi="Calibri"/>
          <w:lang w:val="es-MX"/>
        </w:rPr>
        <w:sectPr w:rsidR="00277E7B" w:rsidRPr="006005AC" w:rsidSect="000C7826">
          <w:endnotePr>
            <w:numFmt w:val="decimal"/>
          </w:endnotePr>
          <w:pgSz w:w="12240" w:h="15840"/>
          <w:pgMar w:top="1440" w:right="1440" w:bottom="1152" w:left="1440" w:header="720" w:footer="720" w:gutter="0"/>
          <w:cols w:space="720"/>
          <w:docGrid w:linePitch="360"/>
        </w:sectPr>
      </w:pPr>
    </w:p>
    <w:p w14:paraId="5FFE44FE" w14:textId="49C5AEFD" w:rsidR="00D307FF" w:rsidRPr="006005AC" w:rsidRDefault="00A70E64" w:rsidP="00D307FF">
      <w:pPr>
        <w:pStyle w:val="Heading1"/>
        <w:rPr>
          <w:rFonts w:ascii="Arial" w:eastAsia="Calibri" w:hAnsi="Arial" w:cs="Arial"/>
          <w:b/>
          <w:lang w:val="es-MX"/>
        </w:rPr>
      </w:pPr>
      <w:bookmarkStart w:id="0" w:name="_Toc467062118"/>
      <w:r w:rsidRPr="006005AC">
        <w:rPr>
          <w:rFonts w:ascii="Arial" w:eastAsia="Calibri" w:hAnsi="Arial" w:cs="Arial"/>
          <w:b/>
          <w:lang w:val="es-MX"/>
        </w:rPr>
        <w:lastRenderedPageBreak/>
        <w:t xml:space="preserve">Peticiones de Oración de las </w:t>
      </w:r>
      <w:r w:rsidR="00D307FF" w:rsidRPr="006005AC">
        <w:rPr>
          <w:rFonts w:ascii="Arial" w:eastAsia="Calibri" w:hAnsi="Arial" w:cs="Arial"/>
          <w:b/>
          <w:lang w:val="es-MX"/>
        </w:rPr>
        <w:t>Division</w:t>
      </w:r>
      <w:r w:rsidRPr="006005AC">
        <w:rPr>
          <w:rFonts w:ascii="Arial" w:eastAsia="Calibri" w:hAnsi="Arial" w:cs="Arial"/>
          <w:b/>
          <w:lang w:val="es-MX"/>
        </w:rPr>
        <w:t>es</w:t>
      </w:r>
      <w:bookmarkEnd w:id="0"/>
    </w:p>
    <w:p w14:paraId="3F1A3A78" w14:textId="77777777" w:rsidR="00D307FF" w:rsidRPr="006005AC" w:rsidRDefault="00D307FF" w:rsidP="008436E0">
      <w:pPr>
        <w:rPr>
          <w:rFonts w:ascii="Calibri" w:eastAsia="Calibri" w:hAnsi="Calibri"/>
          <w:lang w:val="es-MX"/>
        </w:rPr>
      </w:pPr>
    </w:p>
    <w:p w14:paraId="0DD276E5" w14:textId="77777777" w:rsidR="00D307FF" w:rsidRPr="006005AC" w:rsidRDefault="00D307FF" w:rsidP="008436E0">
      <w:pPr>
        <w:rPr>
          <w:rFonts w:ascii="Calibri" w:eastAsia="Calibri" w:hAnsi="Calibri"/>
          <w:lang w:val="es-MX"/>
        </w:rPr>
      </w:pPr>
    </w:p>
    <w:p w14:paraId="0D2FFB74" w14:textId="0C1B7684" w:rsidR="00FD346A" w:rsidRPr="006005AC" w:rsidRDefault="00410928" w:rsidP="00FD346A">
      <w:pPr>
        <w:widowControl w:val="0"/>
        <w:autoSpaceDE w:val="0"/>
        <w:autoSpaceDN w:val="0"/>
        <w:adjustRightInd w:val="0"/>
        <w:rPr>
          <w:rFonts w:ascii="Calibri" w:hAnsi="Calibri" w:cs="Calibri"/>
          <w:lang w:val="es-MX"/>
        </w:rPr>
      </w:pPr>
      <w:r w:rsidRPr="006005AC">
        <w:rPr>
          <w:rFonts w:ascii="Calibri" w:hAnsi="Calibri" w:cs="Calibri"/>
          <w:lang w:val="es-MX"/>
        </w:rPr>
        <w:t xml:space="preserve">Estamos orando por las mujeres en los territorios de la División </w:t>
      </w:r>
      <w:proofErr w:type="spellStart"/>
      <w:r w:rsidRPr="006005AC">
        <w:rPr>
          <w:rFonts w:ascii="Calibri" w:hAnsi="Calibri" w:cs="Calibri"/>
          <w:lang w:val="es-MX"/>
        </w:rPr>
        <w:t>Intereuropea</w:t>
      </w:r>
      <w:proofErr w:type="spellEnd"/>
      <w:r w:rsidRPr="006005AC">
        <w:rPr>
          <w:rFonts w:ascii="Calibri" w:hAnsi="Calibri" w:cs="Calibri"/>
          <w:lang w:val="es-MX"/>
        </w:rPr>
        <w:t xml:space="preserve">, </w:t>
      </w:r>
      <w:r w:rsidR="000C70DB" w:rsidRPr="006005AC">
        <w:rPr>
          <w:rFonts w:ascii="Calibri" w:hAnsi="Calibri" w:cs="Calibri"/>
          <w:lang w:val="es-MX"/>
        </w:rPr>
        <w:t xml:space="preserve">de </w:t>
      </w:r>
      <w:r w:rsidRPr="006005AC">
        <w:rPr>
          <w:rFonts w:ascii="Calibri" w:hAnsi="Calibri" w:cs="Calibri"/>
          <w:lang w:val="es-MX"/>
        </w:rPr>
        <w:t xml:space="preserve">la División del Pacífico Sur y de la División </w:t>
      </w:r>
      <w:proofErr w:type="spellStart"/>
      <w:r w:rsidRPr="006005AC">
        <w:rPr>
          <w:rFonts w:ascii="Calibri" w:hAnsi="Calibri" w:cs="Calibri"/>
          <w:lang w:val="es-MX"/>
        </w:rPr>
        <w:t>Transeuropea</w:t>
      </w:r>
      <w:proofErr w:type="spellEnd"/>
      <w:r w:rsidRPr="006005AC">
        <w:rPr>
          <w:rFonts w:ascii="Calibri" w:hAnsi="Calibri" w:cs="Calibri"/>
          <w:lang w:val="es-MX"/>
        </w:rPr>
        <w:t xml:space="preserve">. </w:t>
      </w:r>
    </w:p>
    <w:p w14:paraId="04CE36C2" w14:textId="0B830986" w:rsidR="00FD346A" w:rsidRPr="006005AC" w:rsidRDefault="00FD346A" w:rsidP="00FD346A">
      <w:pPr>
        <w:widowControl w:val="0"/>
        <w:autoSpaceDE w:val="0"/>
        <w:autoSpaceDN w:val="0"/>
        <w:adjustRightInd w:val="0"/>
        <w:rPr>
          <w:rFonts w:ascii="Calibri" w:hAnsi="Calibri" w:cs="Calibri"/>
          <w:lang w:val="es-MX"/>
        </w:rPr>
      </w:pPr>
    </w:p>
    <w:p w14:paraId="6D1E290C" w14:textId="50B672C9" w:rsidR="00C122BE" w:rsidRPr="006005AC" w:rsidRDefault="00410928"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Oremos por</w:t>
      </w:r>
      <w:r w:rsidR="00150CD1" w:rsidRPr="006005AC">
        <w:rPr>
          <w:rFonts w:ascii="Calibri" w:hAnsi="Calibri" w:cs="Calibri"/>
          <w:lang w:val="es-MX"/>
        </w:rPr>
        <w:t xml:space="preserve"> el crecimiento espiritual de nuestras mujeres</w:t>
      </w:r>
      <w:r w:rsidR="00C122BE" w:rsidRPr="006005AC">
        <w:rPr>
          <w:rFonts w:ascii="Calibri" w:hAnsi="Calibri" w:cs="Calibri"/>
          <w:lang w:val="es-MX"/>
        </w:rPr>
        <w:t>.</w:t>
      </w:r>
    </w:p>
    <w:p w14:paraId="76176AFE" w14:textId="3B51EDE4" w:rsidR="00FD346A" w:rsidRPr="006005AC" w:rsidRDefault="00410928"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 </w:t>
      </w:r>
      <w:r w:rsidR="00150CD1" w:rsidRPr="006005AC">
        <w:rPr>
          <w:rFonts w:ascii="Calibri" w:hAnsi="Calibri" w:cs="Calibri"/>
          <w:lang w:val="es-MX"/>
        </w:rPr>
        <w:t xml:space="preserve">la unidad entre nuestras mujeres mientras enfocan su atención en la misión de la iglesia. </w:t>
      </w:r>
    </w:p>
    <w:p w14:paraId="620207B8" w14:textId="3A95179B" w:rsidR="00C122BE"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porque nuestras mujeres se movilicen llenas de esperanza y se acerquen a otros en forma amante y compasiva.  </w:t>
      </w:r>
    </w:p>
    <w:p w14:paraId="61087E05" w14:textId="382BC68F" w:rsidR="00D92E3B"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Oremos por las mujeres que no conocen a Dios y porque sepamos cómo poder acercarnos a ellas.</w:t>
      </w:r>
    </w:p>
    <w:p w14:paraId="01BF056C" w14:textId="132B7EFB" w:rsidR="007C7A32"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 los Seis Asuntos Críticos </w:t>
      </w:r>
      <w:r w:rsidR="00C122BE" w:rsidRPr="006005AC">
        <w:rPr>
          <w:rFonts w:ascii="Calibri" w:hAnsi="Calibri" w:cs="Calibri"/>
          <w:lang w:val="es-MX"/>
        </w:rPr>
        <w:t>(po</w:t>
      </w:r>
      <w:r w:rsidRPr="006005AC">
        <w:rPr>
          <w:rFonts w:ascii="Calibri" w:hAnsi="Calibri" w:cs="Calibri"/>
          <w:lang w:val="es-MX"/>
        </w:rPr>
        <w:t>breza, amenazas de salud, cargas de trabajo de las mujeres, abuso, analfabetismo, falta de entrenamiento</w:t>
      </w:r>
      <w:r w:rsidR="00C122BE" w:rsidRPr="006005AC">
        <w:rPr>
          <w:rFonts w:ascii="Calibri" w:hAnsi="Calibri" w:cs="Calibri"/>
          <w:lang w:val="es-MX"/>
        </w:rPr>
        <w:t>)</w:t>
      </w:r>
      <w:r w:rsidR="007C7A32" w:rsidRPr="006005AC">
        <w:rPr>
          <w:rFonts w:ascii="Calibri" w:hAnsi="Calibri" w:cs="Calibri"/>
          <w:lang w:val="es-MX"/>
        </w:rPr>
        <w:t xml:space="preserve">, </w:t>
      </w:r>
      <w:r w:rsidRPr="006005AC">
        <w:rPr>
          <w:rFonts w:ascii="Calibri" w:hAnsi="Calibri" w:cs="Calibri"/>
          <w:lang w:val="es-MX"/>
        </w:rPr>
        <w:t>que podrían ser obstáculos para muchas mujeres</w:t>
      </w:r>
      <w:r w:rsidR="004F2155" w:rsidRPr="006005AC">
        <w:rPr>
          <w:rFonts w:ascii="Calibri" w:hAnsi="Calibri" w:cs="Calibri"/>
          <w:lang w:val="es-MX"/>
        </w:rPr>
        <w:t xml:space="preserve">, los cuales </w:t>
      </w:r>
      <w:r w:rsidRPr="006005AC">
        <w:rPr>
          <w:rFonts w:ascii="Calibri" w:hAnsi="Calibri" w:cs="Calibri"/>
          <w:lang w:val="es-MX"/>
        </w:rPr>
        <w:t xml:space="preserve">impiden que tomen parte en la misión de la iglesia. </w:t>
      </w:r>
    </w:p>
    <w:p w14:paraId="501C57FE" w14:textId="1D925141" w:rsidR="00D92E3B" w:rsidRPr="006005AC" w:rsidRDefault="00150CD1" w:rsidP="00E77F98">
      <w:pPr>
        <w:pStyle w:val="ListParagraph"/>
        <w:widowControl w:val="0"/>
        <w:numPr>
          <w:ilvl w:val="0"/>
          <w:numId w:val="8"/>
        </w:numPr>
        <w:autoSpaceDE w:val="0"/>
        <w:autoSpaceDN w:val="0"/>
        <w:adjustRightInd w:val="0"/>
        <w:rPr>
          <w:rFonts w:ascii="Calibri" w:hAnsi="Calibri" w:cs="Calibri"/>
          <w:b/>
          <w:lang w:val="es-MX"/>
        </w:rPr>
      </w:pPr>
      <w:r w:rsidRPr="006005AC">
        <w:rPr>
          <w:rFonts w:ascii="Calibri" w:hAnsi="Calibri" w:cs="Calibri"/>
          <w:lang w:val="es-MX"/>
        </w:rPr>
        <w:t>Oremos por las mujeres que sufren de pobreza</w:t>
      </w:r>
      <w:r w:rsidR="00D92E3B" w:rsidRPr="006005AC">
        <w:rPr>
          <w:rFonts w:ascii="Calibri" w:hAnsi="Calibri" w:cs="Calibri"/>
          <w:lang w:val="es-MX"/>
        </w:rPr>
        <w:t>.</w:t>
      </w:r>
      <w:r w:rsidR="00D92E3B" w:rsidRPr="006005AC">
        <w:rPr>
          <w:rFonts w:ascii="Calibri" w:hAnsi="Calibri" w:cs="Calibri"/>
          <w:b/>
          <w:lang w:val="es-MX"/>
        </w:rPr>
        <w:t xml:space="preserve"> </w:t>
      </w:r>
    </w:p>
    <w:p w14:paraId="7B708D27" w14:textId="36064299" w:rsidR="00FD346A"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Oremos por</w:t>
      </w:r>
      <w:r w:rsidR="00000544" w:rsidRPr="006005AC">
        <w:rPr>
          <w:rFonts w:ascii="Calibri" w:hAnsi="Calibri" w:cs="Calibri"/>
          <w:lang w:val="es-MX"/>
        </w:rPr>
        <w:t xml:space="preserve">que las mujeres luchen por el estilo de vida saludable en sus hogares y en su comunidad. </w:t>
      </w:r>
    </w:p>
    <w:p w14:paraId="3A360975" w14:textId="29914FE5" w:rsidR="00FD346A"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 </w:t>
      </w:r>
      <w:r w:rsidR="00000544" w:rsidRPr="006005AC">
        <w:rPr>
          <w:rFonts w:ascii="Calibri" w:hAnsi="Calibri" w:cs="Calibri"/>
          <w:lang w:val="es-MX"/>
        </w:rPr>
        <w:t>las mujeres que enfrentan enfermedades</w:t>
      </w:r>
      <w:r w:rsidR="007C7A32" w:rsidRPr="006005AC">
        <w:rPr>
          <w:rFonts w:ascii="Calibri" w:hAnsi="Calibri" w:cs="Calibri"/>
          <w:lang w:val="es-MX"/>
        </w:rPr>
        <w:t>.</w:t>
      </w:r>
    </w:p>
    <w:p w14:paraId="38233508" w14:textId="4DA90A72" w:rsidR="00C122BE"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 </w:t>
      </w:r>
      <w:r w:rsidR="00000544" w:rsidRPr="006005AC">
        <w:rPr>
          <w:rFonts w:ascii="Calibri" w:hAnsi="Calibri" w:cs="Calibri"/>
          <w:lang w:val="es-MX"/>
        </w:rPr>
        <w:t xml:space="preserve">las mujeres y su salud mental. </w:t>
      </w:r>
    </w:p>
    <w:p w14:paraId="4615A924" w14:textId="4F6F3EE8" w:rsidR="00FD346A"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Oremos por</w:t>
      </w:r>
      <w:r w:rsidR="00000544" w:rsidRPr="006005AC">
        <w:rPr>
          <w:rFonts w:ascii="Calibri" w:hAnsi="Calibri" w:cs="Calibri"/>
          <w:lang w:val="es-MX"/>
        </w:rPr>
        <w:t xml:space="preserve"> las mujeres refugiadas en todos los territorios. </w:t>
      </w:r>
    </w:p>
    <w:p w14:paraId="7C05C52F" w14:textId="22778249" w:rsidR="00FD346A"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 </w:t>
      </w:r>
      <w:r w:rsidR="00000544" w:rsidRPr="006005AC">
        <w:rPr>
          <w:rFonts w:ascii="Calibri" w:hAnsi="Calibri" w:cs="Calibri"/>
          <w:lang w:val="es-MX"/>
        </w:rPr>
        <w:t xml:space="preserve">las mujeres que viven en zonas en guerra y que han sido afectadas por las tragedias de la guerra. </w:t>
      </w:r>
    </w:p>
    <w:p w14:paraId="046A8667" w14:textId="0EEFBF11" w:rsidR="00FD346A"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 </w:t>
      </w:r>
      <w:r w:rsidR="00000544" w:rsidRPr="006005AC">
        <w:rPr>
          <w:rFonts w:ascii="Calibri" w:hAnsi="Calibri" w:cs="Calibri"/>
          <w:lang w:val="es-MX"/>
        </w:rPr>
        <w:t xml:space="preserve">las mujeres que están sufriendo abuso. </w:t>
      </w:r>
    </w:p>
    <w:p w14:paraId="05B2C74F" w14:textId="1AD92452" w:rsidR="00FD346A"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 </w:t>
      </w:r>
      <w:r w:rsidR="00000544" w:rsidRPr="006005AC">
        <w:rPr>
          <w:rFonts w:ascii="Calibri" w:hAnsi="Calibri" w:cs="Calibri"/>
          <w:lang w:val="es-MX"/>
        </w:rPr>
        <w:t xml:space="preserve">las mujeres que necesitan educación superior. </w:t>
      </w:r>
    </w:p>
    <w:p w14:paraId="0419AFAC" w14:textId="2B775224" w:rsidR="00FD346A"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 </w:t>
      </w:r>
      <w:r w:rsidR="00000544" w:rsidRPr="006005AC">
        <w:rPr>
          <w:rFonts w:ascii="Calibri" w:hAnsi="Calibri" w:cs="Calibri"/>
          <w:lang w:val="es-MX"/>
        </w:rPr>
        <w:t xml:space="preserve">las mujeres que necesitan un trabajo para su sobrevivencia. </w:t>
      </w:r>
    </w:p>
    <w:p w14:paraId="70114D6C" w14:textId="37B8D4B9" w:rsidR="00FD346A"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Oremos por</w:t>
      </w:r>
      <w:r w:rsidR="00000544" w:rsidRPr="006005AC">
        <w:rPr>
          <w:rFonts w:ascii="Calibri" w:hAnsi="Calibri" w:cs="Calibri"/>
          <w:lang w:val="es-MX"/>
        </w:rPr>
        <w:t>que cada mujer pueda transformar un don espiritual</w:t>
      </w:r>
      <w:r w:rsidR="004F2155" w:rsidRPr="006005AC">
        <w:rPr>
          <w:rFonts w:ascii="Calibri" w:hAnsi="Calibri" w:cs="Calibri"/>
          <w:lang w:val="es-MX"/>
        </w:rPr>
        <w:t>,</w:t>
      </w:r>
      <w:r w:rsidR="00000544" w:rsidRPr="006005AC">
        <w:rPr>
          <w:rFonts w:ascii="Calibri" w:hAnsi="Calibri" w:cs="Calibri"/>
          <w:lang w:val="es-MX"/>
        </w:rPr>
        <w:t xml:space="preserve"> en un ministerio y </w:t>
      </w:r>
      <w:r w:rsidR="004F2155" w:rsidRPr="006005AC">
        <w:rPr>
          <w:rFonts w:ascii="Calibri" w:hAnsi="Calibri" w:cs="Calibri"/>
          <w:lang w:val="es-MX"/>
        </w:rPr>
        <w:t xml:space="preserve">que </w:t>
      </w:r>
      <w:r w:rsidR="00000544" w:rsidRPr="006005AC">
        <w:rPr>
          <w:rFonts w:ascii="Calibri" w:hAnsi="Calibri" w:cs="Calibri"/>
          <w:lang w:val="es-MX"/>
        </w:rPr>
        <w:t xml:space="preserve">contribuya </w:t>
      </w:r>
      <w:r w:rsidR="004F2155" w:rsidRPr="006005AC">
        <w:rPr>
          <w:rFonts w:ascii="Calibri" w:hAnsi="Calibri" w:cs="Calibri"/>
          <w:lang w:val="es-MX"/>
        </w:rPr>
        <w:t xml:space="preserve">con él </w:t>
      </w:r>
      <w:r w:rsidR="00000544" w:rsidRPr="006005AC">
        <w:rPr>
          <w:rFonts w:ascii="Calibri" w:hAnsi="Calibri" w:cs="Calibri"/>
          <w:lang w:val="es-MX"/>
        </w:rPr>
        <w:t xml:space="preserve">a la participación total de los miembros en la misión. </w:t>
      </w:r>
      <w:r w:rsidRPr="006005AC">
        <w:rPr>
          <w:rFonts w:ascii="Calibri" w:hAnsi="Calibri" w:cs="Calibri"/>
          <w:lang w:val="es-MX"/>
        </w:rPr>
        <w:t xml:space="preserve"> </w:t>
      </w:r>
    </w:p>
    <w:p w14:paraId="77D8163A" w14:textId="2886145C" w:rsidR="000D1A3B"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 xml:space="preserve">Oremos por </w:t>
      </w:r>
      <w:r w:rsidR="00000544" w:rsidRPr="006005AC">
        <w:rPr>
          <w:rFonts w:ascii="Calibri" w:hAnsi="Calibri" w:cs="Calibri"/>
          <w:lang w:val="es-MX"/>
        </w:rPr>
        <w:t>las familias de todas nuestras mujeres.</w:t>
      </w:r>
    </w:p>
    <w:p w14:paraId="17C144C7" w14:textId="77F8FDE7" w:rsidR="00FD346A" w:rsidRPr="006005AC" w:rsidRDefault="00150CD1" w:rsidP="00E77F98">
      <w:pPr>
        <w:pStyle w:val="ListParagraph"/>
        <w:widowControl w:val="0"/>
        <w:numPr>
          <w:ilvl w:val="0"/>
          <w:numId w:val="8"/>
        </w:numPr>
        <w:autoSpaceDE w:val="0"/>
        <w:autoSpaceDN w:val="0"/>
        <w:adjustRightInd w:val="0"/>
        <w:rPr>
          <w:rFonts w:ascii="Calibri" w:hAnsi="Calibri" w:cs="Calibri"/>
          <w:lang w:val="es-MX"/>
        </w:rPr>
      </w:pPr>
      <w:r w:rsidRPr="006005AC">
        <w:rPr>
          <w:rFonts w:ascii="Calibri" w:hAnsi="Calibri" w:cs="Calibri"/>
          <w:lang w:val="es-MX"/>
        </w:rPr>
        <w:t>Oremos por</w:t>
      </w:r>
      <w:r w:rsidR="00000544" w:rsidRPr="006005AC">
        <w:rPr>
          <w:rFonts w:ascii="Calibri" w:hAnsi="Calibri" w:cs="Calibri"/>
          <w:lang w:val="es-MX"/>
        </w:rPr>
        <w:t>que cada mujer, juntamente con su familia, esté lista para el pronto retorno de Jesús.</w:t>
      </w:r>
    </w:p>
    <w:p w14:paraId="7DCB408A" w14:textId="77777777" w:rsidR="007C7A32" w:rsidRPr="006005AC" w:rsidRDefault="007C7A32" w:rsidP="007C7A32">
      <w:pPr>
        <w:widowControl w:val="0"/>
        <w:autoSpaceDE w:val="0"/>
        <w:autoSpaceDN w:val="0"/>
        <w:adjustRightInd w:val="0"/>
        <w:rPr>
          <w:rFonts w:ascii="Calibri" w:hAnsi="Calibri" w:cs="Calibri"/>
          <w:b/>
          <w:bCs/>
          <w:lang w:val="es-MX"/>
        </w:rPr>
      </w:pPr>
    </w:p>
    <w:p w14:paraId="4E7DD642" w14:textId="7E09994E" w:rsidR="007C7A32" w:rsidRPr="006005AC" w:rsidRDefault="00000544" w:rsidP="00DA0211">
      <w:pPr>
        <w:widowControl w:val="0"/>
        <w:autoSpaceDE w:val="0"/>
        <w:autoSpaceDN w:val="0"/>
        <w:adjustRightInd w:val="0"/>
        <w:rPr>
          <w:rFonts w:ascii="Calibri" w:hAnsi="Calibri" w:cs="Calibri"/>
          <w:lang w:val="es-MX"/>
        </w:rPr>
      </w:pPr>
      <w:r w:rsidRPr="006005AC">
        <w:rPr>
          <w:rFonts w:ascii="Calibri" w:hAnsi="Calibri" w:cs="Calibri"/>
          <w:b/>
          <w:bCs/>
          <w:lang w:val="es-MX"/>
        </w:rPr>
        <w:t xml:space="preserve">Territorio de la División </w:t>
      </w:r>
      <w:proofErr w:type="spellStart"/>
      <w:r w:rsidR="007C7A32" w:rsidRPr="006005AC">
        <w:rPr>
          <w:rFonts w:ascii="Calibri" w:hAnsi="Calibri" w:cs="Calibri"/>
          <w:b/>
          <w:bCs/>
          <w:lang w:val="es-MX"/>
        </w:rPr>
        <w:t>Inter</w:t>
      </w:r>
      <w:r w:rsidRPr="006005AC">
        <w:rPr>
          <w:rFonts w:ascii="Calibri" w:hAnsi="Calibri" w:cs="Calibri"/>
          <w:b/>
          <w:bCs/>
          <w:lang w:val="es-MX"/>
        </w:rPr>
        <w:t>e</w:t>
      </w:r>
      <w:r w:rsidR="007C7A32" w:rsidRPr="006005AC">
        <w:rPr>
          <w:rFonts w:ascii="Calibri" w:hAnsi="Calibri" w:cs="Calibri"/>
          <w:b/>
          <w:bCs/>
          <w:lang w:val="es-MX"/>
        </w:rPr>
        <w:t>uropea</w:t>
      </w:r>
      <w:proofErr w:type="spellEnd"/>
      <w:r w:rsidR="007C7A32" w:rsidRPr="006005AC">
        <w:rPr>
          <w:rFonts w:ascii="Calibri" w:hAnsi="Calibri" w:cs="Calibri"/>
          <w:b/>
          <w:bCs/>
          <w:lang w:val="es-MX"/>
        </w:rPr>
        <w:t>:</w:t>
      </w:r>
      <w:r w:rsidRPr="006005AC">
        <w:rPr>
          <w:rFonts w:ascii="Calibri" w:hAnsi="Calibri" w:cs="Calibri"/>
          <w:lang w:val="es-MX"/>
        </w:rPr>
        <w:t xml:space="preserve"> Andorra, Austria, Bé</w:t>
      </w:r>
      <w:r w:rsidR="007C7A32" w:rsidRPr="006005AC">
        <w:rPr>
          <w:rFonts w:ascii="Calibri" w:hAnsi="Calibri" w:cs="Calibri"/>
          <w:lang w:val="es-MX"/>
        </w:rPr>
        <w:t>lgi</w:t>
      </w:r>
      <w:r w:rsidRPr="006005AC">
        <w:rPr>
          <w:rFonts w:ascii="Calibri" w:hAnsi="Calibri" w:cs="Calibri"/>
          <w:lang w:val="es-MX"/>
        </w:rPr>
        <w:t>ca</w:t>
      </w:r>
      <w:r w:rsidR="007C7A32" w:rsidRPr="006005AC">
        <w:rPr>
          <w:rFonts w:ascii="Calibri" w:hAnsi="Calibri" w:cs="Calibri"/>
          <w:lang w:val="es-MX"/>
        </w:rPr>
        <w:t xml:space="preserve">, </w:t>
      </w:r>
      <w:r w:rsidR="00465307" w:rsidRPr="006005AC">
        <w:rPr>
          <w:rFonts w:ascii="Calibri" w:hAnsi="Calibri" w:cs="Calibri"/>
          <w:lang w:val="es-MX"/>
        </w:rPr>
        <w:t xml:space="preserve">la </w:t>
      </w:r>
      <w:r w:rsidR="007C7A32" w:rsidRPr="006005AC">
        <w:rPr>
          <w:rFonts w:ascii="Calibri" w:hAnsi="Calibri" w:cs="Calibri"/>
          <w:lang w:val="es-MX"/>
        </w:rPr>
        <w:t>Rep</w:t>
      </w:r>
      <w:r w:rsidRPr="006005AC">
        <w:rPr>
          <w:rFonts w:ascii="Calibri" w:hAnsi="Calibri" w:cs="Calibri"/>
          <w:lang w:val="es-MX"/>
        </w:rPr>
        <w:t>ública Checa</w:t>
      </w:r>
      <w:r w:rsidR="007C7A32" w:rsidRPr="006005AC">
        <w:rPr>
          <w:rFonts w:ascii="Calibri" w:hAnsi="Calibri" w:cs="Calibri"/>
          <w:lang w:val="es-MX"/>
        </w:rPr>
        <w:t>, Franc</w:t>
      </w:r>
      <w:r w:rsidRPr="006005AC">
        <w:rPr>
          <w:rFonts w:ascii="Calibri" w:hAnsi="Calibri" w:cs="Calibri"/>
          <w:lang w:val="es-MX"/>
        </w:rPr>
        <w:t>ia</w:t>
      </w:r>
      <w:r w:rsidR="007C7A32" w:rsidRPr="006005AC">
        <w:rPr>
          <w:rFonts w:ascii="Calibri" w:hAnsi="Calibri" w:cs="Calibri"/>
          <w:lang w:val="es-MX"/>
        </w:rPr>
        <w:t xml:space="preserve">, </w:t>
      </w:r>
      <w:r w:rsidRPr="006005AC">
        <w:rPr>
          <w:rFonts w:ascii="Calibri" w:hAnsi="Calibri" w:cs="Calibri"/>
          <w:lang w:val="es-MX"/>
        </w:rPr>
        <w:t>Alemania</w:t>
      </w:r>
      <w:r w:rsidR="007C7A32" w:rsidRPr="006005AC">
        <w:rPr>
          <w:rFonts w:ascii="Calibri" w:hAnsi="Calibri" w:cs="Calibri"/>
          <w:lang w:val="es-MX"/>
        </w:rPr>
        <w:t>, Gibraltar,</w:t>
      </w:r>
      <w:r w:rsidR="00465307" w:rsidRPr="006005AC">
        <w:rPr>
          <w:rFonts w:ascii="Calibri" w:hAnsi="Calibri" w:cs="Calibri"/>
          <w:lang w:val="es-MX"/>
        </w:rPr>
        <w:t xml:space="preserve"> la</w:t>
      </w:r>
      <w:r w:rsidR="007C7A32" w:rsidRPr="006005AC">
        <w:rPr>
          <w:rFonts w:ascii="Calibri" w:hAnsi="Calibri" w:cs="Calibri"/>
          <w:lang w:val="es-MX"/>
        </w:rPr>
        <w:t xml:space="preserve"> </w:t>
      </w:r>
      <w:r w:rsidR="00465307" w:rsidRPr="006005AC">
        <w:rPr>
          <w:rFonts w:ascii="Calibri" w:hAnsi="Calibri" w:cs="Calibri"/>
          <w:lang w:val="es-MX"/>
        </w:rPr>
        <w:t>Santa Sede</w:t>
      </w:r>
      <w:r w:rsidR="007C7A32" w:rsidRPr="006005AC">
        <w:rPr>
          <w:rFonts w:ascii="Calibri" w:hAnsi="Calibri" w:cs="Calibri"/>
          <w:lang w:val="es-MX"/>
        </w:rPr>
        <w:t>, Ital</w:t>
      </w:r>
      <w:r w:rsidR="00465307" w:rsidRPr="006005AC">
        <w:rPr>
          <w:rFonts w:ascii="Calibri" w:hAnsi="Calibri" w:cs="Calibri"/>
          <w:lang w:val="es-MX"/>
        </w:rPr>
        <w:t>ia</w:t>
      </w:r>
      <w:r w:rsidR="007C7A32" w:rsidRPr="006005AC">
        <w:rPr>
          <w:rFonts w:ascii="Calibri" w:hAnsi="Calibri" w:cs="Calibri"/>
          <w:lang w:val="es-MX"/>
        </w:rPr>
        <w:t>, Liechtenstein, Luxemburg</w:t>
      </w:r>
      <w:r w:rsidR="00465307" w:rsidRPr="006005AC">
        <w:rPr>
          <w:rFonts w:ascii="Calibri" w:hAnsi="Calibri" w:cs="Calibri"/>
          <w:lang w:val="es-MX"/>
        </w:rPr>
        <w:t>o</w:t>
      </w:r>
      <w:r w:rsidR="007C7A32" w:rsidRPr="006005AC">
        <w:rPr>
          <w:rFonts w:ascii="Calibri" w:hAnsi="Calibri" w:cs="Calibri"/>
          <w:lang w:val="es-MX"/>
        </w:rPr>
        <w:t>, Malta, M</w:t>
      </w:r>
      <w:r w:rsidR="00465307" w:rsidRPr="006005AC">
        <w:rPr>
          <w:rFonts w:ascii="Calibri" w:hAnsi="Calibri" w:cs="Calibri"/>
          <w:lang w:val="es-MX"/>
        </w:rPr>
        <w:t>ó</w:t>
      </w:r>
      <w:r w:rsidR="007C7A32" w:rsidRPr="006005AC">
        <w:rPr>
          <w:rFonts w:ascii="Calibri" w:hAnsi="Calibri" w:cs="Calibri"/>
          <w:lang w:val="es-MX"/>
        </w:rPr>
        <w:t>naco, Portugal, R</w:t>
      </w:r>
      <w:r w:rsidR="00465307" w:rsidRPr="006005AC">
        <w:rPr>
          <w:rFonts w:ascii="Calibri" w:hAnsi="Calibri" w:cs="Calibri"/>
          <w:lang w:val="es-MX"/>
        </w:rPr>
        <w:t>u</w:t>
      </w:r>
      <w:r w:rsidR="007C7A32" w:rsidRPr="006005AC">
        <w:rPr>
          <w:rFonts w:ascii="Calibri" w:hAnsi="Calibri" w:cs="Calibri"/>
          <w:lang w:val="es-MX"/>
        </w:rPr>
        <w:t xml:space="preserve">mania, San Marino, </w:t>
      </w:r>
      <w:r w:rsidR="00465307" w:rsidRPr="006005AC">
        <w:rPr>
          <w:rFonts w:ascii="Calibri" w:hAnsi="Calibri" w:cs="Calibri"/>
          <w:lang w:val="es-MX"/>
        </w:rPr>
        <w:t>Eslovaquia</w:t>
      </w:r>
      <w:r w:rsidR="007C7A32" w:rsidRPr="006005AC">
        <w:rPr>
          <w:rFonts w:ascii="Calibri" w:hAnsi="Calibri" w:cs="Calibri"/>
          <w:lang w:val="es-MX"/>
        </w:rPr>
        <w:t xml:space="preserve">, </w:t>
      </w:r>
      <w:r w:rsidR="00465307" w:rsidRPr="006005AC">
        <w:rPr>
          <w:rFonts w:ascii="Calibri" w:hAnsi="Calibri" w:cs="Calibri"/>
          <w:lang w:val="es-MX"/>
        </w:rPr>
        <w:t>España y</w:t>
      </w:r>
      <w:r w:rsidR="007C7A32" w:rsidRPr="006005AC">
        <w:rPr>
          <w:rFonts w:ascii="Calibri" w:hAnsi="Calibri" w:cs="Calibri"/>
          <w:lang w:val="es-MX"/>
        </w:rPr>
        <w:t xml:space="preserve"> S</w:t>
      </w:r>
      <w:r w:rsidR="00465307" w:rsidRPr="006005AC">
        <w:rPr>
          <w:rFonts w:ascii="Calibri" w:hAnsi="Calibri" w:cs="Calibri"/>
          <w:lang w:val="es-MX"/>
        </w:rPr>
        <w:t>uiza</w:t>
      </w:r>
      <w:r w:rsidR="007C7A32" w:rsidRPr="006005AC">
        <w:rPr>
          <w:rFonts w:ascii="Calibri" w:hAnsi="Calibri" w:cs="Calibri"/>
          <w:lang w:val="es-MX"/>
        </w:rPr>
        <w:t xml:space="preserve">; </w:t>
      </w:r>
      <w:r w:rsidR="00465307" w:rsidRPr="006005AC">
        <w:rPr>
          <w:rFonts w:ascii="Calibri" w:hAnsi="Calibri" w:cs="Calibri"/>
          <w:lang w:val="es-MX"/>
        </w:rPr>
        <w:t>que comprende las</w:t>
      </w:r>
      <w:r w:rsidR="00DA0211" w:rsidRPr="006005AC">
        <w:rPr>
          <w:rFonts w:ascii="Calibri" w:hAnsi="Calibri" w:cs="Calibri"/>
          <w:lang w:val="es-MX"/>
        </w:rPr>
        <w:t xml:space="preserve"> </w:t>
      </w:r>
      <w:r w:rsidR="00A67234" w:rsidRPr="006005AC">
        <w:rPr>
          <w:rFonts w:ascii="Calibri" w:hAnsi="Calibri" w:cs="Calibri"/>
          <w:lang w:val="es-MX"/>
        </w:rPr>
        <w:t>A</w:t>
      </w:r>
      <w:r w:rsidR="00465307" w:rsidRPr="006005AC">
        <w:rPr>
          <w:rFonts w:ascii="Calibri" w:hAnsi="Calibri" w:cs="Calibri"/>
          <w:lang w:val="es-MX"/>
        </w:rPr>
        <w:t xml:space="preserve">sociaciones </w:t>
      </w:r>
      <w:r w:rsidR="00A67234" w:rsidRPr="006005AC">
        <w:rPr>
          <w:rFonts w:ascii="Calibri" w:hAnsi="Calibri" w:cs="Calibri"/>
          <w:lang w:val="es-MX"/>
        </w:rPr>
        <w:t>U</w:t>
      </w:r>
      <w:r w:rsidR="00465307" w:rsidRPr="006005AC">
        <w:rPr>
          <w:rFonts w:ascii="Calibri" w:hAnsi="Calibri" w:cs="Calibri"/>
          <w:lang w:val="es-MX"/>
        </w:rPr>
        <w:t>niones Checa-</w:t>
      </w:r>
      <w:proofErr w:type="gramStart"/>
      <w:r w:rsidR="00465307" w:rsidRPr="006005AC">
        <w:rPr>
          <w:rFonts w:ascii="Calibri" w:hAnsi="Calibri" w:cs="Calibri"/>
          <w:lang w:val="es-MX"/>
        </w:rPr>
        <w:t>Eslovaca</w:t>
      </w:r>
      <w:proofErr w:type="gramEnd"/>
      <w:r w:rsidR="00465307" w:rsidRPr="006005AC">
        <w:rPr>
          <w:rFonts w:ascii="Calibri" w:hAnsi="Calibri" w:cs="Calibri"/>
          <w:lang w:val="es-MX"/>
        </w:rPr>
        <w:t xml:space="preserve">, </w:t>
      </w:r>
      <w:r w:rsidR="007C7A32" w:rsidRPr="006005AC">
        <w:rPr>
          <w:rFonts w:ascii="Calibri" w:hAnsi="Calibri" w:cs="Calibri"/>
          <w:lang w:val="es-MX"/>
        </w:rPr>
        <w:t xml:space="preserve">Franco-Belga, </w:t>
      </w:r>
      <w:r w:rsidR="00465307" w:rsidRPr="006005AC">
        <w:rPr>
          <w:rFonts w:ascii="Calibri" w:hAnsi="Calibri" w:cs="Calibri"/>
          <w:lang w:val="es-MX"/>
        </w:rPr>
        <w:t>Alemana del Norte, Rumana, Alemana del Sur y Suiza</w:t>
      </w:r>
      <w:r w:rsidR="007C7A32" w:rsidRPr="006005AC">
        <w:rPr>
          <w:rFonts w:ascii="Calibri" w:hAnsi="Calibri" w:cs="Calibri"/>
          <w:lang w:val="es-MX"/>
        </w:rPr>
        <w:t xml:space="preserve">; </w:t>
      </w:r>
      <w:r w:rsidR="00465307" w:rsidRPr="006005AC">
        <w:rPr>
          <w:rFonts w:ascii="Calibri" w:hAnsi="Calibri" w:cs="Calibri"/>
          <w:lang w:val="es-MX"/>
        </w:rPr>
        <w:t xml:space="preserve">así como las </w:t>
      </w:r>
      <w:r w:rsidR="00A67234" w:rsidRPr="006005AC">
        <w:rPr>
          <w:rFonts w:ascii="Calibri" w:hAnsi="Calibri" w:cs="Calibri"/>
          <w:lang w:val="es-MX"/>
        </w:rPr>
        <w:t xml:space="preserve">Asociaciones de Unión de Iglesias </w:t>
      </w:r>
      <w:r w:rsidR="00DA0211" w:rsidRPr="006005AC">
        <w:rPr>
          <w:rFonts w:ascii="Calibri" w:hAnsi="Calibri" w:cs="Calibri"/>
          <w:lang w:val="es-MX"/>
        </w:rPr>
        <w:t xml:space="preserve">Austriaca, de Bulgaria, Italiana, Portuguesa y de España. </w:t>
      </w:r>
    </w:p>
    <w:p w14:paraId="0A4B97A0" w14:textId="77777777" w:rsidR="00DA0211" w:rsidRPr="006005AC" w:rsidRDefault="00DA0211" w:rsidP="00DA0211">
      <w:pPr>
        <w:widowControl w:val="0"/>
        <w:autoSpaceDE w:val="0"/>
        <w:autoSpaceDN w:val="0"/>
        <w:adjustRightInd w:val="0"/>
        <w:rPr>
          <w:rFonts w:ascii="Calibri" w:hAnsi="Calibri" w:cs="Calibri"/>
          <w:lang w:val="es-MX"/>
        </w:rPr>
      </w:pPr>
    </w:p>
    <w:p w14:paraId="0627DD01" w14:textId="2ED3A88B" w:rsidR="007C7A32" w:rsidRPr="006005AC" w:rsidRDefault="00DA0211" w:rsidP="00331829">
      <w:pPr>
        <w:widowControl w:val="0"/>
        <w:autoSpaceDE w:val="0"/>
        <w:autoSpaceDN w:val="0"/>
        <w:adjustRightInd w:val="0"/>
        <w:rPr>
          <w:rFonts w:ascii="Calibri" w:eastAsia="Calibri" w:hAnsi="Calibri"/>
          <w:lang w:val="es-MX"/>
        </w:rPr>
      </w:pPr>
      <w:r w:rsidRPr="006005AC">
        <w:rPr>
          <w:rFonts w:ascii="Calibri" w:hAnsi="Calibri" w:cs="Calibri"/>
          <w:b/>
          <w:lang w:val="es-MX"/>
        </w:rPr>
        <w:t>Territorio de la División del Pacífico Sur</w:t>
      </w:r>
      <w:r w:rsidR="007C7A32" w:rsidRPr="006005AC">
        <w:rPr>
          <w:rFonts w:ascii="Calibri" w:hAnsi="Calibri" w:cs="Calibri"/>
          <w:b/>
          <w:bCs/>
          <w:lang w:val="es-MX"/>
        </w:rPr>
        <w:t>:</w:t>
      </w:r>
      <w:r w:rsidR="007C7A32" w:rsidRPr="006005AC">
        <w:rPr>
          <w:rFonts w:ascii="Calibri" w:hAnsi="Calibri" w:cs="Calibri"/>
          <w:lang w:val="es-MX"/>
        </w:rPr>
        <w:t xml:space="preserve"> Samoa</w:t>
      </w:r>
      <w:r w:rsidRPr="006005AC">
        <w:rPr>
          <w:rFonts w:ascii="Calibri" w:hAnsi="Calibri" w:cs="Calibri"/>
          <w:lang w:val="es-MX"/>
        </w:rPr>
        <w:t xml:space="preserve"> Americana</w:t>
      </w:r>
      <w:r w:rsidR="007C7A32" w:rsidRPr="006005AC">
        <w:rPr>
          <w:rFonts w:ascii="Calibri" w:hAnsi="Calibri" w:cs="Calibri"/>
          <w:lang w:val="es-MX"/>
        </w:rPr>
        <w:t xml:space="preserve">, Australia, </w:t>
      </w:r>
      <w:r w:rsidRPr="006005AC">
        <w:rPr>
          <w:rFonts w:ascii="Calibri" w:hAnsi="Calibri" w:cs="Calibri"/>
          <w:lang w:val="es-MX"/>
        </w:rPr>
        <w:t xml:space="preserve">Islas </w:t>
      </w:r>
      <w:r w:rsidR="007C7A32" w:rsidRPr="006005AC">
        <w:rPr>
          <w:rFonts w:ascii="Calibri" w:hAnsi="Calibri" w:cs="Calibri"/>
          <w:lang w:val="es-MX"/>
        </w:rPr>
        <w:t>Cook, Fi</w:t>
      </w:r>
      <w:r w:rsidR="008846F6" w:rsidRPr="006005AC">
        <w:rPr>
          <w:rFonts w:ascii="Calibri" w:hAnsi="Calibri" w:cs="Calibri"/>
          <w:lang w:val="es-MX"/>
        </w:rPr>
        <w:t>y</w:t>
      </w:r>
      <w:r w:rsidR="007C7A32" w:rsidRPr="006005AC">
        <w:rPr>
          <w:rFonts w:ascii="Calibri" w:hAnsi="Calibri" w:cs="Calibri"/>
          <w:lang w:val="es-MX"/>
        </w:rPr>
        <w:t xml:space="preserve">i, </w:t>
      </w:r>
      <w:r w:rsidRPr="006005AC">
        <w:rPr>
          <w:rFonts w:ascii="Calibri" w:hAnsi="Calibri" w:cs="Calibri"/>
          <w:lang w:val="es-MX"/>
        </w:rPr>
        <w:t>Polinesia Francesa</w:t>
      </w:r>
      <w:r w:rsidR="007C7A32" w:rsidRPr="006005AC">
        <w:rPr>
          <w:rFonts w:ascii="Calibri" w:hAnsi="Calibri" w:cs="Calibri"/>
          <w:lang w:val="es-MX"/>
        </w:rPr>
        <w:t>, Kiribati, Nauru, N</w:t>
      </w:r>
      <w:r w:rsidR="008846F6" w:rsidRPr="006005AC">
        <w:rPr>
          <w:rFonts w:ascii="Calibri" w:hAnsi="Calibri" w:cs="Calibri"/>
          <w:lang w:val="es-MX"/>
        </w:rPr>
        <w:t>ueva</w:t>
      </w:r>
      <w:r w:rsidR="007C7A32" w:rsidRPr="006005AC">
        <w:rPr>
          <w:rFonts w:ascii="Calibri" w:hAnsi="Calibri" w:cs="Calibri"/>
          <w:lang w:val="es-MX"/>
        </w:rPr>
        <w:t xml:space="preserve"> Caledonia, N</w:t>
      </w:r>
      <w:r w:rsidR="008846F6" w:rsidRPr="006005AC">
        <w:rPr>
          <w:rFonts w:ascii="Calibri" w:hAnsi="Calibri" w:cs="Calibri"/>
          <w:lang w:val="es-MX"/>
        </w:rPr>
        <w:t>ueva</w:t>
      </w:r>
      <w:r w:rsidR="007C7A32" w:rsidRPr="006005AC">
        <w:rPr>
          <w:rFonts w:ascii="Calibri" w:hAnsi="Calibri" w:cs="Calibri"/>
          <w:lang w:val="es-MX"/>
        </w:rPr>
        <w:t xml:space="preserve"> Zeland</w:t>
      </w:r>
      <w:r w:rsidR="008846F6" w:rsidRPr="006005AC">
        <w:rPr>
          <w:rFonts w:ascii="Calibri" w:hAnsi="Calibri" w:cs="Calibri"/>
          <w:lang w:val="es-MX"/>
        </w:rPr>
        <w:t>a</w:t>
      </w:r>
      <w:r w:rsidR="007C7A32" w:rsidRPr="006005AC">
        <w:rPr>
          <w:rFonts w:ascii="Calibri" w:hAnsi="Calibri" w:cs="Calibri"/>
          <w:lang w:val="es-MX"/>
        </w:rPr>
        <w:t xml:space="preserve">, Niue, </w:t>
      </w:r>
      <w:r w:rsidR="008846F6" w:rsidRPr="006005AC">
        <w:rPr>
          <w:rFonts w:ascii="Calibri" w:hAnsi="Calibri" w:cs="Calibri"/>
          <w:lang w:val="es-MX"/>
        </w:rPr>
        <w:t xml:space="preserve">Isla </w:t>
      </w:r>
      <w:r w:rsidR="007C7A32" w:rsidRPr="006005AC">
        <w:rPr>
          <w:rFonts w:ascii="Calibri" w:hAnsi="Calibri" w:cs="Calibri"/>
          <w:lang w:val="es-MX"/>
        </w:rPr>
        <w:t>Norfolk, Pap</w:t>
      </w:r>
      <w:r w:rsidR="008846F6" w:rsidRPr="006005AC">
        <w:rPr>
          <w:rFonts w:ascii="Calibri" w:hAnsi="Calibri" w:cs="Calibri"/>
          <w:lang w:val="es-MX"/>
        </w:rPr>
        <w:t>ú</w:t>
      </w:r>
      <w:r w:rsidR="007C7A32" w:rsidRPr="006005AC">
        <w:rPr>
          <w:rFonts w:ascii="Calibri" w:hAnsi="Calibri" w:cs="Calibri"/>
          <w:lang w:val="es-MX"/>
        </w:rPr>
        <w:t xml:space="preserve">a </w:t>
      </w:r>
      <w:r w:rsidR="008846F6" w:rsidRPr="006005AC">
        <w:rPr>
          <w:rFonts w:ascii="Calibri" w:hAnsi="Calibri" w:cs="Calibri"/>
          <w:lang w:val="es-MX"/>
        </w:rPr>
        <w:t>Nueva Guinea</w:t>
      </w:r>
      <w:r w:rsidR="007C7A32" w:rsidRPr="006005AC">
        <w:rPr>
          <w:rFonts w:ascii="Calibri" w:hAnsi="Calibri" w:cs="Calibri"/>
          <w:lang w:val="es-MX"/>
        </w:rPr>
        <w:t xml:space="preserve">, Pitcairn, Samoa, </w:t>
      </w:r>
      <w:r w:rsidR="008846F6" w:rsidRPr="006005AC">
        <w:rPr>
          <w:rFonts w:ascii="Calibri" w:hAnsi="Calibri" w:cs="Calibri"/>
          <w:lang w:val="es-MX"/>
        </w:rPr>
        <w:t>Islas Sa</w:t>
      </w:r>
      <w:r w:rsidR="007C7A32" w:rsidRPr="006005AC">
        <w:rPr>
          <w:rFonts w:ascii="Calibri" w:hAnsi="Calibri" w:cs="Calibri"/>
          <w:lang w:val="es-MX"/>
        </w:rPr>
        <w:t>lom</w:t>
      </w:r>
      <w:r w:rsidR="008846F6" w:rsidRPr="006005AC">
        <w:rPr>
          <w:rFonts w:ascii="Calibri" w:hAnsi="Calibri" w:cs="Calibri"/>
          <w:lang w:val="es-MX"/>
        </w:rPr>
        <w:t>ó</w:t>
      </w:r>
      <w:r w:rsidR="007C7A32" w:rsidRPr="006005AC">
        <w:rPr>
          <w:rFonts w:ascii="Calibri" w:hAnsi="Calibri" w:cs="Calibri"/>
          <w:lang w:val="es-MX"/>
        </w:rPr>
        <w:t xml:space="preserve">n, </w:t>
      </w:r>
      <w:r w:rsidR="008846F6" w:rsidRPr="006005AC">
        <w:rPr>
          <w:rFonts w:ascii="Calibri" w:hAnsi="Calibri" w:cs="Calibri"/>
          <w:lang w:val="es-MX"/>
        </w:rPr>
        <w:t xml:space="preserve">y las islas </w:t>
      </w:r>
      <w:r w:rsidR="007C7A32" w:rsidRPr="006005AC">
        <w:rPr>
          <w:rFonts w:ascii="Calibri" w:hAnsi="Calibri" w:cs="Calibri"/>
          <w:lang w:val="es-MX"/>
        </w:rPr>
        <w:t xml:space="preserve">Tokelau, Tonga, Tuvalu, Vanuatu, </w:t>
      </w:r>
      <w:r w:rsidR="00296D60" w:rsidRPr="006005AC">
        <w:rPr>
          <w:rFonts w:ascii="Calibri" w:hAnsi="Calibri" w:cs="Calibri"/>
          <w:lang w:val="es-MX"/>
        </w:rPr>
        <w:t>y</w:t>
      </w:r>
      <w:r w:rsidR="007C7A32" w:rsidRPr="006005AC">
        <w:rPr>
          <w:rFonts w:ascii="Calibri" w:hAnsi="Calibri" w:cs="Calibri"/>
          <w:lang w:val="es-MX"/>
        </w:rPr>
        <w:t xml:space="preserve"> Wallis </w:t>
      </w:r>
      <w:r w:rsidR="00296D60" w:rsidRPr="006005AC">
        <w:rPr>
          <w:rFonts w:ascii="Calibri" w:hAnsi="Calibri" w:cs="Calibri"/>
          <w:lang w:val="es-MX"/>
        </w:rPr>
        <w:t>y Futuna</w:t>
      </w:r>
      <w:r w:rsidR="007C7A32" w:rsidRPr="006005AC">
        <w:rPr>
          <w:rFonts w:ascii="Calibri" w:hAnsi="Calibri" w:cs="Calibri"/>
          <w:lang w:val="es-MX"/>
        </w:rPr>
        <w:t xml:space="preserve">; </w:t>
      </w:r>
      <w:r w:rsidR="00296D60" w:rsidRPr="006005AC">
        <w:rPr>
          <w:rFonts w:ascii="Calibri" w:hAnsi="Calibri" w:cs="Calibri"/>
          <w:lang w:val="es-MX"/>
        </w:rPr>
        <w:t xml:space="preserve">que comprende las Uniones Asociaciones </w:t>
      </w:r>
      <w:r w:rsidR="007C7A32" w:rsidRPr="006005AC">
        <w:rPr>
          <w:rFonts w:ascii="Calibri" w:hAnsi="Calibri" w:cs="Calibri"/>
          <w:lang w:val="es-MX"/>
        </w:rPr>
        <w:t>Australian</w:t>
      </w:r>
      <w:r w:rsidR="00296D60" w:rsidRPr="006005AC">
        <w:rPr>
          <w:rFonts w:ascii="Calibri" w:hAnsi="Calibri" w:cs="Calibri"/>
          <w:lang w:val="es-MX"/>
        </w:rPr>
        <w:t>a y Nueva Zelanda Pacífico</w:t>
      </w:r>
      <w:r w:rsidR="004F2155" w:rsidRPr="006005AC">
        <w:rPr>
          <w:rFonts w:ascii="Calibri" w:hAnsi="Calibri" w:cs="Calibri"/>
          <w:lang w:val="es-MX"/>
        </w:rPr>
        <w:t>,</w:t>
      </w:r>
      <w:r w:rsidR="00296D60" w:rsidRPr="006005AC">
        <w:rPr>
          <w:rFonts w:ascii="Calibri" w:hAnsi="Calibri" w:cs="Calibri"/>
          <w:lang w:val="es-MX"/>
        </w:rPr>
        <w:t xml:space="preserve"> y las </w:t>
      </w:r>
      <w:r w:rsidR="00296D60" w:rsidRPr="006005AC">
        <w:rPr>
          <w:rFonts w:ascii="Calibri" w:hAnsi="Calibri" w:cs="Calibri"/>
          <w:lang w:val="es-MX"/>
        </w:rPr>
        <w:lastRenderedPageBreak/>
        <w:t>Uniones Misiones de Papúa Nueva Guinea y T</w:t>
      </w:r>
      <w:r w:rsidR="007C7A32" w:rsidRPr="006005AC">
        <w:rPr>
          <w:rFonts w:ascii="Calibri" w:hAnsi="Calibri" w:cs="Calibri"/>
          <w:lang w:val="es-MX"/>
        </w:rPr>
        <w:t>rans</w:t>
      </w:r>
      <w:r w:rsidR="00296D60" w:rsidRPr="006005AC">
        <w:rPr>
          <w:rFonts w:ascii="Calibri" w:hAnsi="Calibri" w:cs="Calibri"/>
          <w:lang w:val="es-MX"/>
        </w:rPr>
        <w:t>p</w:t>
      </w:r>
      <w:r w:rsidR="007C7A32" w:rsidRPr="006005AC">
        <w:rPr>
          <w:rFonts w:ascii="Calibri" w:hAnsi="Calibri" w:cs="Calibri"/>
          <w:lang w:val="es-MX"/>
        </w:rPr>
        <w:t>ac</w:t>
      </w:r>
      <w:r w:rsidR="00296D60" w:rsidRPr="006005AC">
        <w:rPr>
          <w:rFonts w:ascii="Calibri" w:hAnsi="Calibri" w:cs="Calibri"/>
          <w:lang w:val="es-MX"/>
        </w:rPr>
        <w:t>í</w:t>
      </w:r>
      <w:r w:rsidR="007C7A32" w:rsidRPr="006005AC">
        <w:rPr>
          <w:rFonts w:ascii="Calibri" w:hAnsi="Calibri" w:cs="Calibri"/>
          <w:lang w:val="es-MX"/>
        </w:rPr>
        <w:t>fic</w:t>
      </w:r>
      <w:r w:rsidR="00296D60" w:rsidRPr="006005AC">
        <w:rPr>
          <w:rFonts w:ascii="Calibri" w:hAnsi="Calibri" w:cs="Calibri"/>
          <w:lang w:val="es-MX"/>
        </w:rPr>
        <w:t>o</w:t>
      </w:r>
      <w:r w:rsidR="007C7A32" w:rsidRPr="006005AC">
        <w:rPr>
          <w:rFonts w:ascii="Calibri" w:hAnsi="Calibri" w:cs="Calibri"/>
          <w:lang w:val="es-MX"/>
        </w:rPr>
        <w:t>.</w:t>
      </w:r>
    </w:p>
    <w:p w14:paraId="5DC56FC9" w14:textId="77777777" w:rsidR="00FD346A" w:rsidRPr="006005AC" w:rsidRDefault="00FD346A" w:rsidP="00FD346A">
      <w:pPr>
        <w:widowControl w:val="0"/>
        <w:autoSpaceDE w:val="0"/>
        <w:autoSpaceDN w:val="0"/>
        <w:adjustRightInd w:val="0"/>
        <w:rPr>
          <w:rFonts w:ascii="Calibri" w:hAnsi="Calibri" w:cs="Calibri"/>
          <w:lang w:val="es-MX"/>
        </w:rPr>
      </w:pPr>
      <w:r w:rsidRPr="006005AC">
        <w:rPr>
          <w:rFonts w:ascii="Calibri" w:hAnsi="Calibri" w:cs="Calibri"/>
          <w:lang w:val="es-MX"/>
        </w:rPr>
        <w:t> </w:t>
      </w:r>
    </w:p>
    <w:p w14:paraId="10A1F0CD" w14:textId="55FC4657" w:rsidR="00FD346A" w:rsidRPr="006005AC" w:rsidRDefault="00296D60" w:rsidP="00D664AE">
      <w:pPr>
        <w:widowControl w:val="0"/>
        <w:autoSpaceDE w:val="0"/>
        <w:autoSpaceDN w:val="0"/>
        <w:adjustRightInd w:val="0"/>
        <w:rPr>
          <w:rFonts w:ascii="Calibri" w:hAnsi="Calibri" w:cs="Calibri"/>
          <w:lang w:val="es-MX"/>
        </w:rPr>
      </w:pPr>
      <w:r w:rsidRPr="006005AC">
        <w:rPr>
          <w:rFonts w:ascii="Calibri" w:hAnsi="Calibri" w:cs="Calibri"/>
          <w:b/>
          <w:bCs/>
          <w:lang w:val="es-MX"/>
        </w:rPr>
        <w:t xml:space="preserve">Territorio de la División </w:t>
      </w:r>
      <w:proofErr w:type="spellStart"/>
      <w:r w:rsidR="007C7A32" w:rsidRPr="006005AC">
        <w:rPr>
          <w:rFonts w:ascii="Calibri" w:hAnsi="Calibri" w:cs="Calibri"/>
          <w:b/>
          <w:bCs/>
          <w:lang w:val="es-MX"/>
        </w:rPr>
        <w:t>Trans</w:t>
      </w:r>
      <w:r w:rsidRPr="006005AC">
        <w:rPr>
          <w:rFonts w:ascii="Calibri" w:hAnsi="Calibri" w:cs="Calibri"/>
          <w:b/>
          <w:bCs/>
          <w:lang w:val="es-MX"/>
        </w:rPr>
        <w:t>e</w:t>
      </w:r>
      <w:r w:rsidR="00FD346A" w:rsidRPr="006005AC">
        <w:rPr>
          <w:rFonts w:ascii="Calibri" w:hAnsi="Calibri" w:cs="Calibri"/>
          <w:b/>
          <w:bCs/>
          <w:lang w:val="es-MX"/>
        </w:rPr>
        <w:t>uropea</w:t>
      </w:r>
      <w:proofErr w:type="spellEnd"/>
      <w:r w:rsidR="00FD346A" w:rsidRPr="006005AC">
        <w:rPr>
          <w:rFonts w:ascii="Calibri" w:hAnsi="Calibri" w:cs="Calibri"/>
          <w:b/>
          <w:bCs/>
          <w:lang w:val="es-MX"/>
        </w:rPr>
        <w:t>:</w:t>
      </w:r>
      <w:r w:rsidR="00FD346A" w:rsidRPr="006005AC">
        <w:rPr>
          <w:rFonts w:ascii="Calibri" w:hAnsi="Calibri" w:cs="Calibri"/>
          <w:lang w:val="es-MX"/>
        </w:rPr>
        <w:t xml:space="preserve"> </w:t>
      </w:r>
      <w:r w:rsidR="00417ADA" w:rsidRPr="006005AC">
        <w:rPr>
          <w:rFonts w:ascii="Calibri" w:hAnsi="Calibri" w:cs="Calibri"/>
          <w:lang w:val="es-MX"/>
        </w:rPr>
        <w:t xml:space="preserve">Islas </w:t>
      </w:r>
      <w:proofErr w:type="spellStart"/>
      <w:r w:rsidR="00FD346A" w:rsidRPr="006005AC">
        <w:rPr>
          <w:rFonts w:ascii="Calibri" w:hAnsi="Calibri" w:cs="Calibri"/>
          <w:lang w:val="es-MX"/>
        </w:rPr>
        <w:t>Aland</w:t>
      </w:r>
      <w:proofErr w:type="spellEnd"/>
      <w:r w:rsidR="00417ADA" w:rsidRPr="006005AC">
        <w:rPr>
          <w:rFonts w:ascii="Calibri" w:hAnsi="Calibri" w:cs="Calibri"/>
          <w:lang w:val="es-MX"/>
        </w:rPr>
        <w:t xml:space="preserve">, Albania, Bosnia y </w:t>
      </w:r>
      <w:r w:rsidR="00FD346A" w:rsidRPr="006005AC">
        <w:rPr>
          <w:rFonts w:ascii="Calibri" w:hAnsi="Calibri" w:cs="Calibri"/>
          <w:lang w:val="es-MX"/>
        </w:rPr>
        <w:t>Herzegovina, Croa</w:t>
      </w:r>
      <w:r w:rsidR="00417ADA" w:rsidRPr="006005AC">
        <w:rPr>
          <w:rFonts w:ascii="Calibri" w:hAnsi="Calibri" w:cs="Calibri"/>
          <w:lang w:val="es-MX"/>
        </w:rPr>
        <w:t>c</w:t>
      </w:r>
      <w:r w:rsidR="00FD346A" w:rsidRPr="006005AC">
        <w:rPr>
          <w:rFonts w:ascii="Calibri" w:hAnsi="Calibri" w:cs="Calibri"/>
          <w:lang w:val="es-MX"/>
        </w:rPr>
        <w:t>ia, D</w:t>
      </w:r>
      <w:r w:rsidR="00417ADA" w:rsidRPr="006005AC">
        <w:rPr>
          <w:rFonts w:ascii="Calibri" w:hAnsi="Calibri" w:cs="Calibri"/>
          <w:lang w:val="es-MX"/>
        </w:rPr>
        <w:t>inamarca</w:t>
      </w:r>
      <w:r w:rsidR="00FD346A" w:rsidRPr="006005AC">
        <w:rPr>
          <w:rFonts w:ascii="Calibri" w:hAnsi="Calibri" w:cs="Calibri"/>
          <w:lang w:val="es-MX"/>
        </w:rPr>
        <w:t xml:space="preserve">, Estonia, </w:t>
      </w:r>
      <w:r w:rsidR="00417ADA" w:rsidRPr="006005AC">
        <w:rPr>
          <w:rFonts w:ascii="Calibri" w:hAnsi="Calibri" w:cs="Calibri"/>
          <w:lang w:val="es-MX"/>
        </w:rPr>
        <w:t xml:space="preserve">Islas </w:t>
      </w:r>
      <w:proofErr w:type="spellStart"/>
      <w:r w:rsidR="00FD346A" w:rsidRPr="006005AC">
        <w:rPr>
          <w:rFonts w:ascii="Calibri" w:hAnsi="Calibri" w:cs="Calibri"/>
          <w:lang w:val="es-MX"/>
        </w:rPr>
        <w:t>Faeroe</w:t>
      </w:r>
      <w:proofErr w:type="spellEnd"/>
      <w:r w:rsidR="00FD346A" w:rsidRPr="006005AC">
        <w:rPr>
          <w:rFonts w:ascii="Calibri" w:hAnsi="Calibri" w:cs="Calibri"/>
          <w:lang w:val="es-MX"/>
        </w:rPr>
        <w:t>, Finland</w:t>
      </w:r>
      <w:r w:rsidR="00417ADA" w:rsidRPr="006005AC">
        <w:rPr>
          <w:rFonts w:ascii="Calibri" w:hAnsi="Calibri" w:cs="Calibri"/>
          <w:lang w:val="es-MX"/>
        </w:rPr>
        <w:t>ia</w:t>
      </w:r>
      <w:r w:rsidR="00FD346A" w:rsidRPr="006005AC">
        <w:rPr>
          <w:rFonts w:ascii="Calibri" w:hAnsi="Calibri" w:cs="Calibri"/>
          <w:lang w:val="es-MX"/>
        </w:rPr>
        <w:t>, Gre</w:t>
      </w:r>
      <w:r w:rsidR="00417ADA" w:rsidRPr="006005AC">
        <w:rPr>
          <w:rFonts w:ascii="Calibri" w:hAnsi="Calibri" w:cs="Calibri"/>
          <w:lang w:val="es-MX"/>
        </w:rPr>
        <w:t>cia</w:t>
      </w:r>
      <w:r w:rsidR="00FD346A" w:rsidRPr="006005AC">
        <w:rPr>
          <w:rFonts w:ascii="Calibri" w:hAnsi="Calibri" w:cs="Calibri"/>
          <w:lang w:val="es-MX"/>
        </w:rPr>
        <w:t>, Gr</w:t>
      </w:r>
      <w:r w:rsidR="00417ADA" w:rsidRPr="006005AC">
        <w:rPr>
          <w:rFonts w:ascii="Calibri" w:hAnsi="Calibri" w:cs="Calibri"/>
          <w:lang w:val="es-MX"/>
        </w:rPr>
        <w:t>oenlandia</w:t>
      </w:r>
      <w:r w:rsidR="00FD346A" w:rsidRPr="006005AC">
        <w:rPr>
          <w:rFonts w:ascii="Calibri" w:hAnsi="Calibri" w:cs="Calibri"/>
          <w:lang w:val="es-MX"/>
        </w:rPr>
        <w:t xml:space="preserve">, </w:t>
      </w:r>
      <w:proofErr w:type="spellStart"/>
      <w:r w:rsidR="00FD346A" w:rsidRPr="006005AC">
        <w:rPr>
          <w:rFonts w:ascii="Calibri" w:hAnsi="Calibri" w:cs="Calibri"/>
          <w:lang w:val="es-MX"/>
        </w:rPr>
        <w:t>Guernsey</w:t>
      </w:r>
      <w:proofErr w:type="spellEnd"/>
      <w:r w:rsidR="00FD346A" w:rsidRPr="006005AC">
        <w:rPr>
          <w:rFonts w:ascii="Calibri" w:hAnsi="Calibri" w:cs="Calibri"/>
          <w:lang w:val="es-MX"/>
        </w:rPr>
        <w:t>, Hung</w:t>
      </w:r>
      <w:r w:rsidR="00417ADA" w:rsidRPr="006005AC">
        <w:rPr>
          <w:rFonts w:ascii="Calibri" w:hAnsi="Calibri" w:cs="Calibri"/>
          <w:lang w:val="es-MX"/>
        </w:rPr>
        <w:t>ría</w:t>
      </w:r>
      <w:r w:rsidR="00FD346A" w:rsidRPr="006005AC">
        <w:rPr>
          <w:rFonts w:ascii="Calibri" w:hAnsi="Calibri" w:cs="Calibri"/>
          <w:lang w:val="es-MX"/>
        </w:rPr>
        <w:t>, I</w:t>
      </w:r>
      <w:r w:rsidR="00417ADA" w:rsidRPr="006005AC">
        <w:rPr>
          <w:rFonts w:ascii="Calibri" w:hAnsi="Calibri" w:cs="Calibri"/>
          <w:lang w:val="es-MX"/>
        </w:rPr>
        <w:t>slandia</w:t>
      </w:r>
      <w:r w:rsidR="00FD346A" w:rsidRPr="006005AC">
        <w:rPr>
          <w:rFonts w:ascii="Calibri" w:hAnsi="Calibri" w:cs="Calibri"/>
          <w:lang w:val="es-MX"/>
        </w:rPr>
        <w:t>, Irland</w:t>
      </w:r>
      <w:r w:rsidR="00417ADA" w:rsidRPr="006005AC">
        <w:rPr>
          <w:rFonts w:ascii="Calibri" w:hAnsi="Calibri" w:cs="Calibri"/>
          <w:lang w:val="es-MX"/>
        </w:rPr>
        <w:t>a</w:t>
      </w:r>
      <w:r w:rsidR="00FD346A" w:rsidRPr="006005AC">
        <w:rPr>
          <w:rFonts w:ascii="Calibri" w:hAnsi="Calibri" w:cs="Calibri"/>
          <w:lang w:val="es-MX"/>
        </w:rPr>
        <w:t>, Isl</w:t>
      </w:r>
      <w:r w:rsidR="00417ADA" w:rsidRPr="006005AC">
        <w:rPr>
          <w:rFonts w:ascii="Calibri" w:hAnsi="Calibri" w:cs="Calibri"/>
          <w:lang w:val="es-MX"/>
        </w:rPr>
        <w:t xml:space="preserve">a de </w:t>
      </w:r>
      <w:proofErr w:type="spellStart"/>
      <w:r w:rsidR="00FD346A" w:rsidRPr="006005AC">
        <w:rPr>
          <w:rFonts w:ascii="Calibri" w:hAnsi="Calibri" w:cs="Calibri"/>
          <w:lang w:val="es-MX"/>
        </w:rPr>
        <w:t>Man</w:t>
      </w:r>
      <w:proofErr w:type="spellEnd"/>
      <w:r w:rsidR="00FD346A" w:rsidRPr="006005AC">
        <w:rPr>
          <w:rFonts w:ascii="Calibri" w:hAnsi="Calibri" w:cs="Calibri"/>
          <w:lang w:val="es-MX"/>
        </w:rPr>
        <w:t xml:space="preserve">, Jersey, </w:t>
      </w:r>
      <w:proofErr w:type="spellStart"/>
      <w:r w:rsidR="00FD346A" w:rsidRPr="006005AC">
        <w:rPr>
          <w:rFonts w:ascii="Calibri" w:hAnsi="Calibri" w:cs="Calibri"/>
          <w:lang w:val="es-MX"/>
        </w:rPr>
        <w:t>Latvia</w:t>
      </w:r>
      <w:proofErr w:type="spellEnd"/>
      <w:r w:rsidR="00FD346A" w:rsidRPr="006005AC">
        <w:rPr>
          <w:rFonts w:ascii="Calibri" w:hAnsi="Calibri" w:cs="Calibri"/>
          <w:lang w:val="es-MX"/>
        </w:rPr>
        <w:t>, Li</w:t>
      </w:r>
      <w:r w:rsidR="00417ADA" w:rsidRPr="006005AC">
        <w:rPr>
          <w:rFonts w:ascii="Calibri" w:hAnsi="Calibri" w:cs="Calibri"/>
          <w:lang w:val="es-MX"/>
        </w:rPr>
        <w:t>t</w:t>
      </w:r>
      <w:r w:rsidR="00FD346A" w:rsidRPr="006005AC">
        <w:rPr>
          <w:rFonts w:ascii="Calibri" w:hAnsi="Calibri" w:cs="Calibri"/>
          <w:lang w:val="es-MX"/>
        </w:rPr>
        <w:t xml:space="preserve">uania, Montenegro, </w:t>
      </w:r>
      <w:r w:rsidR="0011451F" w:rsidRPr="006005AC">
        <w:rPr>
          <w:rFonts w:ascii="Calibri" w:hAnsi="Calibri" w:cs="Calibri"/>
          <w:lang w:val="es-MX"/>
        </w:rPr>
        <w:t>Países Bajos</w:t>
      </w:r>
      <w:r w:rsidR="00FD346A" w:rsidRPr="006005AC">
        <w:rPr>
          <w:rFonts w:ascii="Calibri" w:hAnsi="Calibri" w:cs="Calibri"/>
          <w:lang w:val="es-MX"/>
        </w:rPr>
        <w:t>, Nor</w:t>
      </w:r>
      <w:r w:rsidR="0011451F" w:rsidRPr="006005AC">
        <w:rPr>
          <w:rFonts w:ascii="Calibri" w:hAnsi="Calibri" w:cs="Calibri"/>
          <w:lang w:val="es-MX"/>
        </w:rPr>
        <w:t>uega</w:t>
      </w:r>
      <w:r w:rsidR="00FD346A" w:rsidRPr="006005AC">
        <w:rPr>
          <w:rFonts w:ascii="Calibri" w:hAnsi="Calibri" w:cs="Calibri"/>
          <w:lang w:val="es-MX"/>
        </w:rPr>
        <w:t>, Pol</w:t>
      </w:r>
      <w:r w:rsidR="0011451F" w:rsidRPr="006005AC">
        <w:rPr>
          <w:rFonts w:ascii="Calibri" w:hAnsi="Calibri" w:cs="Calibri"/>
          <w:lang w:val="es-MX"/>
        </w:rPr>
        <w:t>onia</w:t>
      </w:r>
      <w:r w:rsidR="00FD346A" w:rsidRPr="006005AC">
        <w:rPr>
          <w:rFonts w:ascii="Calibri" w:hAnsi="Calibri" w:cs="Calibri"/>
          <w:lang w:val="es-MX"/>
        </w:rPr>
        <w:t xml:space="preserve">, Serbia, </w:t>
      </w:r>
      <w:r w:rsidR="0011451F" w:rsidRPr="006005AC">
        <w:rPr>
          <w:rFonts w:ascii="Calibri" w:hAnsi="Calibri" w:cs="Calibri"/>
          <w:lang w:val="es-MX"/>
        </w:rPr>
        <w:t>Es</w:t>
      </w:r>
      <w:r w:rsidR="00FD346A" w:rsidRPr="006005AC">
        <w:rPr>
          <w:rFonts w:ascii="Calibri" w:hAnsi="Calibri" w:cs="Calibri"/>
          <w:lang w:val="es-MX"/>
        </w:rPr>
        <w:t xml:space="preserve">lovenia, </w:t>
      </w:r>
      <w:r w:rsidR="0011451F" w:rsidRPr="006005AC">
        <w:rPr>
          <w:rFonts w:ascii="Calibri" w:hAnsi="Calibri" w:cs="Calibri"/>
          <w:lang w:val="es-MX"/>
        </w:rPr>
        <w:t xml:space="preserve">Islas </w:t>
      </w:r>
      <w:proofErr w:type="spellStart"/>
      <w:r w:rsidR="00FD346A" w:rsidRPr="006005AC">
        <w:rPr>
          <w:rFonts w:ascii="Calibri" w:hAnsi="Calibri" w:cs="Calibri"/>
          <w:lang w:val="es-MX"/>
        </w:rPr>
        <w:t>Svalbard</w:t>
      </w:r>
      <w:proofErr w:type="spellEnd"/>
      <w:r w:rsidR="00FD346A" w:rsidRPr="006005AC">
        <w:rPr>
          <w:rFonts w:ascii="Calibri" w:hAnsi="Calibri" w:cs="Calibri"/>
          <w:lang w:val="es-MX"/>
        </w:rPr>
        <w:t xml:space="preserve"> </w:t>
      </w:r>
      <w:r w:rsidR="0011451F" w:rsidRPr="006005AC">
        <w:rPr>
          <w:rFonts w:ascii="Calibri" w:hAnsi="Calibri" w:cs="Calibri"/>
          <w:lang w:val="es-MX"/>
        </w:rPr>
        <w:t>y</w:t>
      </w:r>
      <w:r w:rsidR="00FD346A" w:rsidRPr="006005AC">
        <w:rPr>
          <w:rFonts w:ascii="Calibri" w:hAnsi="Calibri" w:cs="Calibri"/>
          <w:lang w:val="es-MX"/>
        </w:rPr>
        <w:t xml:space="preserve"> Mayen, S</w:t>
      </w:r>
      <w:r w:rsidR="0011451F" w:rsidRPr="006005AC">
        <w:rPr>
          <w:rFonts w:ascii="Calibri" w:hAnsi="Calibri" w:cs="Calibri"/>
          <w:lang w:val="es-MX"/>
        </w:rPr>
        <w:t>uecia</w:t>
      </w:r>
      <w:r w:rsidR="00FD346A" w:rsidRPr="006005AC">
        <w:rPr>
          <w:rFonts w:ascii="Calibri" w:hAnsi="Calibri" w:cs="Calibri"/>
          <w:lang w:val="es-MX"/>
        </w:rPr>
        <w:t xml:space="preserve">, </w:t>
      </w:r>
      <w:r w:rsidR="00D664AE" w:rsidRPr="006005AC">
        <w:rPr>
          <w:rFonts w:ascii="Calibri" w:hAnsi="Calibri" w:cs="Calibri"/>
          <w:lang w:val="es-MX"/>
        </w:rPr>
        <w:t xml:space="preserve">antigua República Yugoslava de Macedonia, Reino Unido de Gran Bretaña e Irlanda del Norte y la porción sur de Chipre; que comprende las Uniones Asociaciones </w:t>
      </w:r>
      <w:r w:rsidR="00FD346A" w:rsidRPr="006005AC">
        <w:rPr>
          <w:rFonts w:ascii="Calibri" w:hAnsi="Calibri" w:cs="Calibri"/>
          <w:lang w:val="es-MX"/>
        </w:rPr>
        <w:t>Adri</w:t>
      </w:r>
      <w:r w:rsidR="00D664AE" w:rsidRPr="006005AC">
        <w:rPr>
          <w:rFonts w:ascii="Calibri" w:hAnsi="Calibri" w:cs="Calibri"/>
          <w:lang w:val="es-MX"/>
        </w:rPr>
        <w:t xml:space="preserve">ática, </w:t>
      </w:r>
      <w:r w:rsidR="00FD346A" w:rsidRPr="006005AC">
        <w:rPr>
          <w:rFonts w:ascii="Calibri" w:hAnsi="Calibri" w:cs="Calibri"/>
          <w:lang w:val="es-MX"/>
        </w:rPr>
        <w:t>B</w:t>
      </w:r>
      <w:r w:rsidR="00D664AE" w:rsidRPr="006005AC">
        <w:rPr>
          <w:rFonts w:ascii="Calibri" w:hAnsi="Calibri" w:cs="Calibri"/>
          <w:lang w:val="es-MX"/>
        </w:rPr>
        <w:t>á</w:t>
      </w:r>
      <w:r w:rsidR="00FD346A" w:rsidRPr="006005AC">
        <w:rPr>
          <w:rFonts w:ascii="Calibri" w:hAnsi="Calibri" w:cs="Calibri"/>
          <w:lang w:val="es-MX"/>
        </w:rPr>
        <w:t>ltic</w:t>
      </w:r>
      <w:r w:rsidR="00D664AE" w:rsidRPr="006005AC">
        <w:rPr>
          <w:rFonts w:ascii="Calibri" w:hAnsi="Calibri" w:cs="Calibri"/>
          <w:lang w:val="es-MX"/>
        </w:rPr>
        <w:t>a</w:t>
      </w:r>
      <w:r w:rsidR="00FD346A" w:rsidRPr="006005AC">
        <w:rPr>
          <w:rFonts w:ascii="Calibri" w:hAnsi="Calibri" w:cs="Calibri"/>
          <w:lang w:val="es-MX"/>
        </w:rPr>
        <w:t xml:space="preserve">, </w:t>
      </w:r>
      <w:r w:rsidR="00D664AE" w:rsidRPr="006005AC">
        <w:rPr>
          <w:rFonts w:ascii="Calibri" w:hAnsi="Calibri" w:cs="Calibri"/>
          <w:lang w:val="es-MX"/>
        </w:rPr>
        <w:t xml:space="preserve">Inglesa, de Hungría, </w:t>
      </w:r>
      <w:r w:rsidR="004F2155" w:rsidRPr="006005AC">
        <w:rPr>
          <w:rFonts w:ascii="Calibri" w:hAnsi="Calibri" w:cs="Calibri"/>
          <w:lang w:val="es-MX"/>
        </w:rPr>
        <w:t xml:space="preserve">de </w:t>
      </w:r>
      <w:r w:rsidR="00D664AE" w:rsidRPr="006005AC">
        <w:rPr>
          <w:rFonts w:ascii="Calibri" w:hAnsi="Calibri" w:cs="Calibri"/>
          <w:lang w:val="es-MX"/>
        </w:rPr>
        <w:t xml:space="preserve">los Países Bajos, de Noruega,  Polaca y </w:t>
      </w:r>
      <w:r w:rsidR="004F2155" w:rsidRPr="006005AC">
        <w:rPr>
          <w:rFonts w:ascii="Calibri" w:hAnsi="Calibri" w:cs="Calibri"/>
          <w:lang w:val="es-MX"/>
        </w:rPr>
        <w:t xml:space="preserve">del </w:t>
      </w:r>
      <w:r w:rsidR="00D664AE" w:rsidRPr="006005AC">
        <w:rPr>
          <w:rFonts w:ascii="Calibri" w:hAnsi="Calibri" w:cs="Calibri"/>
          <w:lang w:val="es-MX"/>
        </w:rPr>
        <w:t>Sureste de Europa; las Asociaciones de Unión de Iglesias Danesa, Finlandesa y Sueca; y la Sección de Chipre</w:t>
      </w:r>
      <w:r w:rsidR="004F2155" w:rsidRPr="006005AC">
        <w:rPr>
          <w:rFonts w:ascii="Calibri" w:hAnsi="Calibri" w:cs="Calibri"/>
          <w:lang w:val="es-MX"/>
        </w:rPr>
        <w:t xml:space="preserve">, la </w:t>
      </w:r>
      <w:r w:rsidR="00D664AE" w:rsidRPr="006005AC">
        <w:rPr>
          <w:rFonts w:ascii="Calibri" w:hAnsi="Calibri" w:cs="Calibri"/>
          <w:lang w:val="es-MX"/>
        </w:rPr>
        <w:t xml:space="preserve">Misión de Grecia y </w:t>
      </w:r>
      <w:r w:rsidR="004F2155" w:rsidRPr="006005AC">
        <w:rPr>
          <w:rFonts w:ascii="Calibri" w:hAnsi="Calibri" w:cs="Calibri"/>
          <w:lang w:val="es-MX"/>
        </w:rPr>
        <w:t xml:space="preserve">la </w:t>
      </w:r>
      <w:r w:rsidR="00D664AE" w:rsidRPr="006005AC">
        <w:rPr>
          <w:rFonts w:ascii="Calibri" w:hAnsi="Calibri" w:cs="Calibri"/>
          <w:lang w:val="es-MX"/>
        </w:rPr>
        <w:t xml:space="preserve">Asociación de Islandia. </w:t>
      </w:r>
    </w:p>
    <w:p w14:paraId="2F9FA4A4" w14:textId="77777777" w:rsidR="00FD346A" w:rsidRPr="006005AC" w:rsidRDefault="00FD346A" w:rsidP="00FD346A">
      <w:pPr>
        <w:widowControl w:val="0"/>
        <w:autoSpaceDE w:val="0"/>
        <w:autoSpaceDN w:val="0"/>
        <w:adjustRightInd w:val="0"/>
        <w:rPr>
          <w:rFonts w:ascii="Calibri" w:hAnsi="Calibri" w:cs="Calibri"/>
          <w:lang w:val="es-MX"/>
        </w:rPr>
      </w:pPr>
      <w:r w:rsidRPr="006005AC">
        <w:rPr>
          <w:rFonts w:ascii="Calibri" w:hAnsi="Calibri" w:cs="Calibri"/>
          <w:lang w:val="es-MX"/>
        </w:rPr>
        <w:t> </w:t>
      </w:r>
    </w:p>
    <w:p w14:paraId="370222E0" w14:textId="77777777" w:rsidR="00D307FF" w:rsidRPr="006005AC" w:rsidRDefault="00D307FF" w:rsidP="008436E0">
      <w:pPr>
        <w:rPr>
          <w:rFonts w:ascii="Calibri" w:eastAsia="Calibri" w:hAnsi="Calibri"/>
          <w:lang w:val="es-MX"/>
        </w:rPr>
      </w:pPr>
    </w:p>
    <w:p w14:paraId="0E896475" w14:textId="77777777" w:rsidR="00D307FF" w:rsidRPr="006005AC" w:rsidRDefault="00D307FF" w:rsidP="008436E0">
      <w:pPr>
        <w:rPr>
          <w:rFonts w:ascii="Calibri" w:eastAsia="Calibri" w:hAnsi="Calibri"/>
          <w:lang w:val="es-MX"/>
        </w:rPr>
        <w:sectPr w:rsidR="00D307FF" w:rsidRPr="006005AC" w:rsidSect="000C7826">
          <w:endnotePr>
            <w:numFmt w:val="decimal"/>
          </w:endnotePr>
          <w:pgSz w:w="12240" w:h="15840"/>
          <w:pgMar w:top="1440" w:right="1440" w:bottom="1152" w:left="1440" w:header="720" w:footer="720" w:gutter="0"/>
          <w:cols w:space="720"/>
          <w:docGrid w:linePitch="360"/>
        </w:sectPr>
      </w:pPr>
    </w:p>
    <w:p w14:paraId="3108973D" w14:textId="54683381" w:rsidR="00CD321B" w:rsidRPr="006005AC" w:rsidRDefault="00CD321B" w:rsidP="00951B00">
      <w:pPr>
        <w:pStyle w:val="Heading1"/>
        <w:rPr>
          <w:rFonts w:ascii="Arial" w:hAnsi="Arial" w:cs="Arial"/>
          <w:b/>
          <w:lang w:val="es-MX"/>
        </w:rPr>
      </w:pPr>
      <w:bookmarkStart w:id="1" w:name="_Toc467062119"/>
      <w:r w:rsidRPr="006005AC">
        <w:rPr>
          <w:rFonts w:ascii="Arial" w:hAnsi="Arial" w:cs="Arial"/>
          <w:b/>
          <w:lang w:val="es-MX"/>
        </w:rPr>
        <w:lastRenderedPageBreak/>
        <w:t>A</w:t>
      </w:r>
      <w:r w:rsidR="00D664AE" w:rsidRPr="006005AC">
        <w:rPr>
          <w:rFonts w:ascii="Arial" w:hAnsi="Arial" w:cs="Arial"/>
          <w:b/>
          <w:lang w:val="es-MX"/>
        </w:rPr>
        <w:t xml:space="preserve">cerca de la </w:t>
      </w:r>
      <w:r w:rsidRPr="006005AC">
        <w:rPr>
          <w:rFonts w:ascii="Arial" w:hAnsi="Arial" w:cs="Arial"/>
          <w:b/>
          <w:lang w:val="es-MX"/>
        </w:rPr>
        <w:t>Autor</w:t>
      </w:r>
      <w:bookmarkEnd w:id="1"/>
      <w:r w:rsidR="00D664AE" w:rsidRPr="006005AC">
        <w:rPr>
          <w:rFonts w:ascii="Arial" w:hAnsi="Arial" w:cs="Arial"/>
          <w:b/>
          <w:lang w:val="es-MX"/>
        </w:rPr>
        <w:t>a</w:t>
      </w:r>
    </w:p>
    <w:p w14:paraId="319EC691" w14:textId="77777777" w:rsidR="00CD321B" w:rsidRPr="006005AC" w:rsidRDefault="00CD321B" w:rsidP="00951B00">
      <w:pPr>
        <w:rPr>
          <w:b/>
          <w:lang w:val="es-MX"/>
        </w:rPr>
      </w:pPr>
    </w:p>
    <w:p w14:paraId="3334867D" w14:textId="77777777" w:rsidR="00CD321B" w:rsidRPr="006005AC" w:rsidRDefault="00CD321B" w:rsidP="00CD321B">
      <w:pPr>
        <w:rPr>
          <w:b/>
          <w:lang w:val="es-MX"/>
        </w:rPr>
      </w:pPr>
    </w:p>
    <w:p w14:paraId="01182CC6" w14:textId="7485FBC9" w:rsidR="00CD321B" w:rsidRPr="006005AC" w:rsidRDefault="00CD321B" w:rsidP="00CD321B">
      <w:pPr>
        <w:rPr>
          <w:sz w:val="28"/>
          <w:szCs w:val="28"/>
          <w:lang w:val="es-MX"/>
        </w:rPr>
      </w:pPr>
      <w:r w:rsidRPr="006005AC">
        <w:rPr>
          <w:sz w:val="28"/>
          <w:szCs w:val="28"/>
          <w:lang w:val="es-MX"/>
        </w:rPr>
        <w:t xml:space="preserve">Gina </w:t>
      </w:r>
      <w:proofErr w:type="spellStart"/>
      <w:r w:rsidRPr="006005AC">
        <w:rPr>
          <w:sz w:val="28"/>
          <w:szCs w:val="28"/>
          <w:lang w:val="es-MX"/>
        </w:rPr>
        <w:t>Wahlen</w:t>
      </w:r>
      <w:proofErr w:type="spellEnd"/>
      <w:r w:rsidRPr="006005AC">
        <w:rPr>
          <w:sz w:val="28"/>
          <w:szCs w:val="28"/>
          <w:lang w:val="es-MX"/>
        </w:rPr>
        <w:t xml:space="preserve"> </w:t>
      </w:r>
      <w:r w:rsidR="009D04A2" w:rsidRPr="006005AC">
        <w:rPr>
          <w:sz w:val="28"/>
          <w:szCs w:val="28"/>
          <w:lang w:val="es-MX"/>
        </w:rPr>
        <w:t xml:space="preserve">se siente agradecida por haber prestado sus servicios a la Iglesia Adventista del Séptimo Día en varias capacidades, al lado de su esposo pastor, el </w:t>
      </w:r>
      <w:r w:rsidRPr="006005AC">
        <w:rPr>
          <w:sz w:val="28"/>
          <w:szCs w:val="28"/>
          <w:lang w:val="es-MX"/>
        </w:rPr>
        <w:t xml:space="preserve">Dr. Clinton </w:t>
      </w:r>
      <w:proofErr w:type="spellStart"/>
      <w:r w:rsidRPr="006005AC">
        <w:rPr>
          <w:sz w:val="28"/>
          <w:szCs w:val="28"/>
          <w:lang w:val="es-MX"/>
        </w:rPr>
        <w:t>Wahlen</w:t>
      </w:r>
      <w:proofErr w:type="spellEnd"/>
      <w:r w:rsidRPr="006005AC">
        <w:rPr>
          <w:sz w:val="28"/>
          <w:szCs w:val="28"/>
          <w:lang w:val="es-MX"/>
        </w:rPr>
        <w:t xml:space="preserve">, </w:t>
      </w:r>
      <w:r w:rsidR="009D04A2" w:rsidRPr="006005AC">
        <w:rPr>
          <w:sz w:val="28"/>
          <w:szCs w:val="28"/>
          <w:lang w:val="es-MX"/>
        </w:rPr>
        <w:t xml:space="preserve">durante los pasados </w:t>
      </w:r>
      <w:r w:rsidRPr="006005AC">
        <w:rPr>
          <w:sz w:val="28"/>
          <w:szCs w:val="28"/>
          <w:lang w:val="es-MX"/>
        </w:rPr>
        <w:t xml:space="preserve">32 </w:t>
      </w:r>
      <w:r w:rsidR="009D04A2" w:rsidRPr="006005AC">
        <w:rPr>
          <w:sz w:val="28"/>
          <w:szCs w:val="28"/>
          <w:lang w:val="es-MX"/>
        </w:rPr>
        <w:t>años</w:t>
      </w:r>
      <w:r w:rsidRPr="006005AC">
        <w:rPr>
          <w:sz w:val="28"/>
          <w:szCs w:val="28"/>
          <w:lang w:val="es-MX"/>
        </w:rPr>
        <w:t xml:space="preserve">. </w:t>
      </w:r>
      <w:r w:rsidR="00A56D4F" w:rsidRPr="006005AC">
        <w:rPr>
          <w:sz w:val="28"/>
          <w:szCs w:val="28"/>
          <w:lang w:val="es-MX"/>
        </w:rPr>
        <w:t xml:space="preserve">Posee una maestría en Comunicación Religiosa, obtenida en la Universidad Andrews. La mayor parte de la carrera de Gina ha tenido que ver con enseñanza, redacción, edición y hablar en público. </w:t>
      </w:r>
    </w:p>
    <w:p w14:paraId="177A66B9" w14:textId="77777777" w:rsidR="00CD321B" w:rsidRPr="006005AC" w:rsidRDefault="00CD321B" w:rsidP="00CD321B">
      <w:pPr>
        <w:rPr>
          <w:sz w:val="28"/>
          <w:szCs w:val="28"/>
          <w:lang w:val="es-MX"/>
        </w:rPr>
      </w:pPr>
    </w:p>
    <w:p w14:paraId="4DC382ED" w14:textId="65C5A843" w:rsidR="00CD321B" w:rsidRPr="006005AC" w:rsidRDefault="004F2155" w:rsidP="00CD321B">
      <w:pPr>
        <w:rPr>
          <w:sz w:val="28"/>
          <w:szCs w:val="28"/>
          <w:lang w:val="es-MX"/>
        </w:rPr>
      </w:pPr>
      <w:r w:rsidRPr="006005AC">
        <w:rPr>
          <w:sz w:val="28"/>
          <w:szCs w:val="28"/>
          <w:lang w:val="es-MX"/>
        </w:rPr>
        <w:t xml:space="preserve">Ambos </w:t>
      </w:r>
      <w:r w:rsidR="00A56D4F" w:rsidRPr="006005AC">
        <w:rPr>
          <w:sz w:val="28"/>
          <w:szCs w:val="28"/>
          <w:lang w:val="es-MX"/>
        </w:rPr>
        <w:t>prest</w:t>
      </w:r>
      <w:r w:rsidRPr="006005AC">
        <w:rPr>
          <w:sz w:val="28"/>
          <w:szCs w:val="28"/>
          <w:lang w:val="es-MX"/>
        </w:rPr>
        <w:t xml:space="preserve">aron </w:t>
      </w:r>
      <w:r w:rsidR="00A56D4F" w:rsidRPr="006005AC">
        <w:rPr>
          <w:sz w:val="28"/>
          <w:szCs w:val="28"/>
          <w:lang w:val="es-MX"/>
        </w:rPr>
        <w:t xml:space="preserve">sus servicios como misioneros durante seis años </w:t>
      </w:r>
      <w:r w:rsidR="00CD321B" w:rsidRPr="006005AC">
        <w:rPr>
          <w:sz w:val="28"/>
          <w:szCs w:val="28"/>
          <w:lang w:val="es-MX"/>
        </w:rPr>
        <w:t xml:space="preserve">(1992-1998) </w:t>
      </w:r>
      <w:r w:rsidR="00A56D4F" w:rsidRPr="006005AC">
        <w:rPr>
          <w:sz w:val="28"/>
          <w:szCs w:val="28"/>
          <w:lang w:val="es-MX"/>
        </w:rPr>
        <w:t xml:space="preserve">en el Seminario Teológico </w:t>
      </w:r>
      <w:proofErr w:type="spellStart"/>
      <w:r w:rsidR="00CD321B" w:rsidRPr="006005AC">
        <w:rPr>
          <w:sz w:val="28"/>
          <w:szCs w:val="28"/>
          <w:lang w:val="es-MX"/>
        </w:rPr>
        <w:t>Zaokski</w:t>
      </w:r>
      <w:proofErr w:type="spellEnd"/>
      <w:r w:rsidR="00A56D4F" w:rsidRPr="006005AC">
        <w:rPr>
          <w:sz w:val="28"/>
          <w:szCs w:val="28"/>
          <w:lang w:val="es-MX"/>
        </w:rPr>
        <w:t>, en Rusia, en donde Gina enseñó clases de inglés y seminari</w:t>
      </w:r>
      <w:r w:rsidR="00B77ABC" w:rsidRPr="006005AC">
        <w:rPr>
          <w:sz w:val="28"/>
          <w:szCs w:val="28"/>
          <w:lang w:val="es-MX"/>
        </w:rPr>
        <w:t>o</w:t>
      </w:r>
      <w:r w:rsidR="00A56D4F" w:rsidRPr="006005AC">
        <w:rPr>
          <w:sz w:val="28"/>
          <w:szCs w:val="28"/>
          <w:lang w:val="es-MX"/>
        </w:rPr>
        <w:t xml:space="preserve">s de periodismo </w:t>
      </w:r>
      <w:r w:rsidR="00B77ABC" w:rsidRPr="006005AC">
        <w:rPr>
          <w:sz w:val="28"/>
          <w:szCs w:val="28"/>
          <w:lang w:val="es-MX"/>
        </w:rPr>
        <w:t xml:space="preserve">cristiano y su esposo enseñó cursos de griego y Nuevo Testamento. </w:t>
      </w:r>
      <w:r w:rsidR="00CD321B" w:rsidRPr="006005AC">
        <w:rPr>
          <w:sz w:val="28"/>
          <w:szCs w:val="28"/>
          <w:lang w:val="es-MX"/>
        </w:rPr>
        <w:t xml:space="preserve"> </w:t>
      </w:r>
      <w:r w:rsidR="00B77ABC" w:rsidRPr="006005AC">
        <w:rPr>
          <w:sz w:val="28"/>
          <w:szCs w:val="28"/>
          <w:lang w:val="es-MX"/>
        </w:rPr>
        <w:t xml:space="preserve">Mientras se encontraba en </w:t>
      </w:r>
      <w:r w:rsidR="00CD321B" w:rsidRPr="006005AC">
        <w:rPr>
          <w:sz w:val="28"/>
          <w:szCs w:val="28"/>
          <w:lang w:val="es-MX"/>
        </w:rPr>
        <w:t xml:space="preserve">Rusia, Gina </w:t>
      </w:r>
      <w:r w:rsidR="00B77ABC" w:rsidRPr="006005AC">
        <w:rPr>
          <w:sz w:val="28"/>
          <w:szCs w:val="28"/>
          <w:lang w:val="es-MX"/>
        </w:rPr>
        <w:t xml:space="preserve">fue coautora de un libro: </w:t>
      </w:r>
      <w:r w:rsidR="00CD321B" w:rsidRPr="006005AC">
        <w:rPr>
          <w:i/>
          <w:sz w:val="28"/>
          <w:szCs w:val="28"/>
          <w:lang w:val="es-MX"/>
        </w:rPr>
        <w:t xml:space="preserve">True </w:t>
      </w:r>
      <w:proofErr w:type="spellStart"/>
      <w:r w:rsidR="00CD321B" w:rsidRPr="006005AC">
        <w:rPr>
          <w:i/>
          <w:sz w:val="28"/>
          <w:szCs w:val="28"/>
          <w:lang w:val="es-MX"/>
        </w:rPr>
        <w:t>Believer</w:t>
      </w:r>
      <w:proofErr w:type="spellEnd"/>
      <w:r w:rsidR="00B77ABC" w:rsidRPr="006005AC">
        <w:rPr>
          <w:i/>
          <w:sz w:val="28"/>
          <w:szCs w:val="28"/>
          <w:lang w:val="es-MX"/>
        </w:rPr>
        <w:t xml:space="preserve"> </w:t>
      </w:r>
      <w:r w:rsidR="00B77ABC" w:rsidRPr="006005AC">
        <w:rPr>
          <w:sz w:val="28"/>
          <w:szCs w:val="28"/>
          <w:lang w:val="es-MX"/>
        </w:rPr>
        <w:t>(Verdadero creyente)</w:t>
      </w:r>
      <w:r w:rsidR="00CD321B" w:rsidRPr="006005AC">
        <w:rPr>
          <w:sz w:val="28"/>
          <w:szCs w:val="28"/>
          <w:lang w:val="es-MX"/>
        </w:rPr>
        <w:t xml:space="preserve">, </w:t>
      </w:r>
      <w:r w:rsidR="00B77ABC" w:rsidRPr="006005AC">
        <w:rPr>
          <w:sz w:val="28"/>
          <w:szCs w:val="28"/>
          <w:lang w:val="es-MX"/>
        </w:rPr>
        <w:t xml:space="preserve">que cuenta la historia en primera persona de un devoto comunista. </w:t>
      </w:r>
    </w:p>
    <w:p w14:paraId="60829A85" w14:textId="77777777" w:rsidR="00CD321B" w:rsidRPr="006005AC" w:rsidRDefault="00CD321B" w:rsidP="00CD321B">
      <w:pPr>
        <w:rPr>
          <w:sz w:val="28"/>
          <w:szCs w:val="28"/>
          <w:lang w:val="es-MX"/>
        </w:rPr>
      </w:pPr>
    </w:p>
    <w:p w14:paraId="0D6ECF5D" w14:textId="0C292499" w:rsidR="00CD321B" w:rsidRPr="006005AC" w:rsidRDefault="00B77ABC" w:rsidP="00CD321B">
      <w:pPr>
        <w:rPr>
          <w:sz w:val="28"/>
          <w:szCs w:val="28"/>
          <w:lang w:val="es-MX"/>
        </w:rPr>
      </w:pPr>
      <w:r w:rsidRPr="006005AC">
        <w:rPr>
          <w:sz w:val="28"/>
          <w:szCs w:val="28"/>
          <w:lang w:val="es-MX"/>
        </w:rPr>
        <w:t xml:space="preserve">Ambos prestaron sus servicios durante casi cinco años </w:t>
      </w:r>
      <w:r w:rsidR="00CD321B" w:rsidRPr="006005AC">
        <w:rPr>
          <w:sz w:val="28"/>
          <w:szCs w:val="28"/>
          <w:lang w:val="es-MX"/>
        </w:rPr>
        <w:t xml:space="preserve">(2003-2008) </w:t>
      </w:r>
      <w:r w:rsidRPr="006005AC">
        <w:rPr>
          <w:sz w:val="28"/>
          <w:szCs w:val="28"/>
          <w:lang w:val="es-MX"/>
        </w:rPr>
        <w:t xml:space="preserve">como profesores del Instituto Internacional Adventista de Estudios Avanzados </w:t>
      </w:r>
      <w:r w:rsidR="00CD321B" w:rsidRPr="006005AC">
        <w:rPr>
          <w:sz w:val="28"/>
          <w:szCs w:val="28"/>
          <w:lang w:val="es-MX"/>
        </w:rPr>
        <w:t>(</w:t>
      </w:r>
      <w:proofErr w:type="gramStart"/>
      <w:r w:rsidR="00CD321B" w:rsidRPr="006005AC">
        <w:rPr>
          <w:sz w:val="28"/>
          <w:szCs w:val="28"/>
          <w:lang w:val="es-MX"/>
        </w:rPr>
        <w:t>AIIAS</w:t>
      </w:r>
      <w:r w:rsidR="004F2155" w:rsidRPr="006005AC">
        <w:rPr>
          <w:sz w:val="28"/>
          <w:szCs w:val="28"/>
          <w:lang w:val="es-MX"/>
        </w:rPr>
        <w:t xml:space="preserve">, </w:t>
      </w:r>
      <w:r w:rsidRPr="006005AC">
        <w:rPr>
          <w:sz w:val="28"/>
          <w:szCs w:val="28"/>
          <w:lang w:val="es-MX"/>
        </w:rPr>
        <w:t xml:space="preserve"> por</w:t>
      </w:r>
      <w:proofErr w:type="gramEnd"/>
      <w:r w:rsidRPr="006005AC">
        <w:rPr>
          <w:sz w:val="28"/>
          <w:szCs w:val="28"/>
          <w:lang w:val="es-MX"/>
        </w:rPr>
        <w:t xml:space="preserve"> sus siglas en inglés</w:t>
      </w:r>
      <w:r w:rsidR="00CD321B" w:rsidRPr="006005AC">
        <w:rPr>
          <w:sz w:val="28"/>
          <w:szCs w:val="28"/>
          <w:lang w:val="es-MX"/>
        </w:rPr>
        <w:t xml:space="preserve">), </w:t>
      </w:r>
      <w:r w:rsidRPr="006005AC">
        <w:rPr>
          <w:sz w:val="28"/>
          <w:szCs w:val="28"/>
          <w:lang w:val="es-MX"/>
        </w:rPr>
        <w:t>situado en las Filipinas</w:t>
      </w:r>
      <w:r w:rsidR="00CD321B" w:rsidRPr="006005AC">
        <w:rPr>
          <w:sz w:val="28"/>
          <w:szCs w:val="28"/>
          <w:lang w:val="es-MX"/>
        </w:rPr>
        <w:t xml:space="preserve">. </w:t>
      </w:r>
      <w:r w:rsidRPr="006005AC">
        <w:rPr>
          <w:sz w:val="28"/>
          <w:szCs w:val="28"/>
          <w:lang w:val="es-MX"/>
        </w:rPr>
        <w:t xml:space="preserve">Dejaron </w:t>
      </w:r>
      <w:r w:rsidR="00CD321B" w:rsidRPr="006005AC">
        <w:rPr>
          <w:sz w:val="28"/>
          <w:szCs w:val="28"/>
          <w:lang w:val="es-MX"/>
        </w:rPr>
        <w:t xml:space="preserve">AIIAS </w:t>
      </w:r>
      <w:r w:rsidRPr="006005AC">
        <w:rPr>
          <w:sz w:val="28"/>
          <w:szCs w:val="28"/>
          <w:lang w:val="es-MX"/>
        </w:rPr>
        <w:t>e</w:t>
      </w:r>
      <w:r w:rsidR="00CD321B" w:rsidRPr="006005AC">
        <w:rPr>
          <w:sz w:val="28"/>
          <w:szCs w:val="28"/>
          <w:lang w:val="es-MX"/>
        </w:rPr>
        <w:t>n</w:t>
      </w:r>
      <w:r w:rsidRPr="006005AC">
        <w:rPr>
          <w:sz w:val="28"/>
          <w:szCs w:val="28"/>
          <w:lang w:val="es-MX"/>
        </w:rPr>
        <w:t xml:space="preserve"> el</w:t>
      </w:r>
      <w:r w:rsidR="00CD321B" w:rsidRPr="006005AC">
        <w:rPr>
          <w:sz w:val="28"/>
          <w:szCs w:val="28"/>
          <w:lang w:val="es-MX"/>
        </w:rPr>
        <w:t xml:space="preserve"> 2008</w:t>
      </w:r>
      <w:r w:rsidR="006005AC">
        <w:rPr>
          <w:sz w:val="28"/>
          <w:szCs w:val="28"/>
          <w:lang w:val="es-MX"/>
        </w:rPr>
        <w:t>, cuando</w:t>
      </w:r>
      <w:r w:rsidR="00CD321B" w:rsidRPr="006005AC">
        <w:rPr>
          <w:sz w:val="28"/>
          <w:szCs w:val="28"/>
          <w:lang w:val="es-MX"/>
        </w:rPr>
        <w:t xml:space="preserve"> </w:t>
      </w:r>
      <w:r w:rsidRPr="006005AC">
        <w:rPr>
          <w:sz w:val="28"/>
          <w:szCs w:val="28"/>
          <w:lang w:val="es-MX"/>
        </w:rPr>
        <w:t xml:space="preserve">el Dr. </w:t>
      </w:r>
      <w:r w:rsidR="00CD321B" w:rsidRPr="006005AC">
        <w:rPr>
          <w:sz w:val="28"/>
          <w:szCs w:val="28"/>
          <w:lang w:val="es-MX"/>
        </w:rPr>
        <w:t xml:space="preserve">Clinton </w:t>
      </w:r>
      <w:r w:rsidRPr="006005AC">
        <w:rPr>
          <w:sz w:val="28"/>
          <w:szCs w:val="28"/>
          <w:lang w:val="es-MX"/>
        </w:rPr>
        <w:t xml:space="preserve">fue llamado a ocupar el cargo de director asociado del Instituto de Investigación Bíblica </w:t>
      </w:r>
      <w:r w:rsidR="00CD321B" w:rsidRPr="006005AC">
        <w:rPr>
          <w:sz w:val="28"/>
          <w:szCs w:val="28"/>
          <w:lang w:val="es-MX"/>
        </w:rPr>
        <w:t>(BRI</w:t>
      </w:r>
      <w:r w:rsidRPr="006005AC">
        <w:rPr>
          <w:sz w:val="28"/>
          <w:szCs w:val="28"/>
          <w:lang w:val="es-MX"/>
        </w:rPr>
        <w:t>, por sus siglas en inglés</w:t>
      </w:r>
      <w:r w:rsidR="00CD321B" w:rsidRPr="006005AC">
        <w:rPr>
          <w:sz w:val="28"/>
          <w:szCs w:val="28"/>
          <w:lang w:val="es-MX"/>
        </w:rPr>
        <w:t xml:space="preserve">), </w:t>
      </w:r>
      <w:r w:rsidRPr="006005AC">
        <w:rPr>
          <w:sz w:val="28"/>
          <w:szCs w:val="28"/>
          <w:lang w:val="es-MX"/>
        </w:rPr>
        <w:t xml:space="preserve">situado en las oficinas mundiales de la Iglesia </w:t>
      </w:r>
      <w:r w:rsidR="00CD321B" w:rsidRPr="006005AC">
        <w:rPr>
          <w:sz w:val="28"/>
          <w:szCs w:val="28"/>
          <w:lang w:val="es-MX"/>
        </w:rPr>
        <w:t>Adventist</w:t>
      </w:r>
      <w:r w:rsidRPr="006005AC">
        <w:rPr>
          <w:sz w:val="28"/>
          <w:szCs w:val="28"/>
          <w:lang w:val="es-MX"/>
        </w:rPr>
        <w:t xml:space="preserve">a en </w:t>
      </w:r>
      <w:proofErr w:type="spellStart"/>
      <w:r w:rsidR="00CD321B" w:rsidRPr="006005AC">
        <w:rPr>
          <w:sz w:val="28"/>
          <w:szCs w:val="28"/>
          <w:lang w:val="es-MX"/>
        </w:rPr>
        <w:t>Silver</w:t>
      </w:r>
      <w:proofErr w:type="spellEnd"/>
      <w:r w:rsidR="00CD321B" w:rsidRPr="006005AC">
        <w:rPr>
          <w:sz w:val="28"/>
          <w:szCs w:val="28"/>
          <w:lang w:val="es-MX"/>
        </w:rPr>
        <w:t xml:space="preserve"> Spring, Maryland </w:t>
      </w:r>
    </w:p>
    <w:p w14:paraId="6F15DD9A" w14:textId="77777777" w:rsidR="00CD321B" w:rsidRPr="006005AC" w:rsidRDefault="00CD321B" w:rsidP="00CD321B">
      <w:pPr>
        <w:rPr>
          <w:sz w:val="28"/>
          <w:szCs w:val="28"/>
          <w:lang w:val="es-MX"/>
        </w:rPr>
      </w:pPr>
    </w:p>
    <w:p w14:paraId="0F1AC7C5" w14:textId="49DF7B48" w:rsidR="00CD321B" w:rsidRPr="006005AC" w:rsidRDefault="000D2849" w:rsidP="00CD321B">
      <w:pPr>
        <w:rPr>
          <w:sz w:val="28"/>
          <w:szCs w:val="28"/>
          <w:lang w:val="es-MX"/>
        </w:rPr>
      </w:pPr>
      <w:r w:rsidRPr="006005AC">
        <w:rPr>
          <w:sz w:val="28"/>
          <w:szCs w:val="28"/>
          <w:lang w:val="es-MX"/>
        </w:rPr>
        <w:t>Desde</w:t>
      </w:r>
      <w:r w:rsidR="00515600" w:rsidRPr="006005AC">
        <w:rPr>
          <w:sz w:val="28"/>
          <w:szCs w:val="28"/>
          <w:lang w:val="es-MX"/>
        </w:rPr>
        <w:t xml:space="preserve"> </w:t>
      </w:r>
      <w:r w:rsidRPr="006005AC">
        <w:rPr>
          <w:sz w:val="28"/>
          <w:szCs w:val="28"/>
          <w:lang w:val="es-MX"/>
        </w:rPr>
        <w:t>su llegada a la Asociación General, Gina ha trabajado como editor</w:t>
      </w:r>
      <w:r w:rsidR="004F2155" w:rsidRPr="006005AC">
        <w:rPr>
          <w:sz w:val="28"/>
          <w:szCs w:val="28"/>
          <w:lang w:val="es-MX"/>
        </w:rPr>
        <w:t>a</w:t>
      </w:r>
      <w:r w:rsidRPr="006005AC">
        <w:rPr>
          <w:sz w:val="28"/>
          <w:szCs w:val="28"/>
          <w:lang w:val="es-MX"/>
        </w:rPr>
        <w:t xml:space="preserve"> asistente de la </w:t>
      </w:r>
      <w:r w:rsidRPr="006005AC">
        <w:rPr>
          <w:i/>
          <w:sz w:val="28"/>
          <w:szCs w:val="28"/>
          <w:lang w:val="es-MX"/>
        </w:rPr>
        <w:t>Revista Adventista</w:t>
      </w:r>
      <w:r w:rsidRPr="006005AC">
        <w:rPr>
          <w:sz w:val="28"/>
          <w:szCs w:val="28"/>
          <w:lang w:val="es-MX"/>
        </w:rPr>
        <w:t xml:space="preserve"> y de la revista </w:t>
      </w:r>
      <w:r w:rsidRPr="006005AC">
        <w:rPr>
          <w:i/>
          <w:sz w:val="28"/>
          <w:szCs w:val="28"/>
          <w:lang w:val="es-MX"/>
        </w:rPr>
        <w:t xml:space="preserve">Mundo </w:t>
      </w:r>
      <w:r w:rsidRPr="006005AC">
        <w:rPr>
          <w:sz w:val="28"/>
          <w:szCs w:val="28"/>
          <w:lang w:val="es-MX"/>
        </w:rPr>
        <w:t xml:space="preserve">Adventista, y más recientemente, como editora de la revista trimestral </w:t>
      </w:r>
      <w:r w:rsidRPr="006005AC">
        <w:rPr>
          <w:i/>
          <w:sz w:val="28"/>
          <w:szCs w:val="28"/>
          <w:lang w:val="es-MX"/>
        </w:rPr>
        <w:t xml:space="preserve">Misión, </w:t>
      </w:r>
      <w:r w:rsidRPr="006005AC">
        <w:rPr>
          <w:sz w:val="28"/>
          <w:szCs w:val="28"/>
          <w:lang w:val="es-MX"/>
        </w:rPr>
        <w:t xml:space="preserve">para la oficina de </w:t>
      </w:r>
      <w:r w:rsidR="00EF1362" w:rsidRPr="006005AC">
        <w:rPr>
          <w:sz w:val="28"/>
          <w:szCs w:val="28"/>
          <w:lang w:val="es-MX"/>
        </w:rPr>
        <w:t>Misión Adventista. Actualmente trabaja como editor</w:t>
      </w:r>
      <w:r w:rsidR="004F2155" w:rsidRPr="006005AC">
        <w:rPr>
          <w:sz w:val="28"/>
          <w:szCs w:val="28"/>
          <w:lang w:val="es-MX"/>
        </w:rPr>
        <w:t>a</w:t>
      </w:r>
      <w:r w:rsidR="00EF1362" w:rsidRPr="006005AC">
        <w:rPr>
          <w:sz w:val="28"/>
          <w:szCs w:val="28"/>
          <w:lang w:val="es-MX"/>
        </w:rPr>
        <w:t xml:space="preserve"> y gerente de medios de comunicación de la Oficina del Presidente de la Asociación General. </w:t>
      </w:r>
    </w:p>
    <w:p w14:paraId="534DEC1A" w14:textId="77777777" w:rsidR="00EF1362" w:rsidRPr="006005AC" w:rsidRDefault="00EF1362" w:rsidP="00CD321B">
      <w:pPr>
        <w:rPr>
          <w:sz w:val="28"/>
          <w:szCs w:val="28"/>
          <w:lang w:val="es-MX"/>
        </w:rPr>
      </w:pPr>
    </w:p>
    <w:p w14:paraId="116E76C8" w14:textId="62D5A8DB" w:rsidR="00CD321B" w:rsidRPr="006005AC" w:rsidRDefault="00CD321B" w:rsidP="00CD321B">
      <w:pPr>
        <w:rPr>
          <w:sz w:val="28"/>
          <w:szCs w:val="28"/>
          <w:lang w:val="es-MX"/>
        </w:rPr>
      </w:pPr>
      <w:r w:rsidRPr="006005AC">
        <w:rPr>
          <w:sz w:val="28"/>
          <w:szCs w:val="28"/>
          <w:lang w:val="es-MX"/>
        </w:rPr>
        <w:t xml:space="preserve">Clinton </w:t>
      </w:r>
      <w:r w:rsidR="00373A9F" w:rsidRPr="006005AC">
        <w:rPr>
          <w:sz w:val="28"/>
          <w:szCs w:val="28"/>
          <w:lang w:val="es-MX"/>
        </w:rPr>
        <w:t xml:space="preserve">y </w:t>
      </w:r>
      <w:r w:rsidRPr="006005AC">
        <w:rPr>
          <w:sz w:val="28"/>
          <w:szCs w:val="28"/>
          <w:lang w:val="es-MX"/>
        </w:rPr>
        <w:t xml:space="preserve">Gina </w:t>
      </w:r>
      <w:proofErr w:type="spellStart"/>
      <w:r w:rsidR="00373A9F" w:rsidRPr="006005AC">
        <w:rPr>
          <w:sz w:val="28"/>
          <w:szCs w:val="28"/>
          <w:lang w:val="es-MX"/>
        </w:rPr>
        <w:t>Wahlen</w:t>
      </w:r>
      <w:proofErr w:type="spellEnd"/>
      <w:r w:rsidR="00373A9F" w:rsidRPr="006005AC">
        <w:rPr>
          <w:sz w:val="28"/>
          <w:szCs w:val="28"/>
          <w:lang w:val="es-MX"/>
        </w:rPr>
        <w:t xml:space="preserve"> tienen un hijo adulto, </w:t>
      </w:r>
      <w:r w:rsidRPr="006005AC">
        <w:rPr>
          <w:sz w:val="28"/>
          <w:szCs w:val="28"/>
          <w:lang w:val="es-MX"/>
        </w:rPr>
        <w:t xml:space="preserve">Daniel, </w:t>
      </w:r>
      <w:r w:rsidR="00373A9F" w:rsidRPr="006005AC">
        <w:rPr>
          <w:sz w:val="28"/>
          <w:szCs w:val="28"/>
          <w:lang w:val="es-MX"/>
        </w:rPr>
        <w:t xml:space="preserve">una nuera de nombre </w:t>
      </w:r>
      <w:proofErr w:type="spellStart"/>
      <w:r w:rsidRPr="006005AC">
        <w:rPr>
          <w:sz w:val="28"/>
          <w:szCs w:val="28"/>
          <w:lang w:val="es-MX"/>
        </w:rPr>
        <w:t>Samantha</w:t>
      </w:r>
      <w:proofErr w:type="spellEnd"/>
      <w:r w:rsidR="00373A9F" w:rsidRPr="006005AC">
        <w:rPr>
          <w:sz w:val="28"/>
          <w:szCs w:val="28"/>
          <w:lang w:val="es-MX"/>
        </w:rPr>
        <w:t xml:space="preserve"> y una hija adulta, </w:t>
      </w:r>
      <w:proofErr w:type="spellStart"/>
      <w:r w:rsidRPr="006005AC">
        <w:rPr>
          <w:sz w:val="28"/>
          <w:szCs w:val="28"/>
          <w:lang w:val="es-MX"/>
        </w:rPr>
        <w:t>Heather</w:t>
      </w:r>
      <w:proofErr w:type="spellEnd"/>
      <w:r w:rsidRPr="006005AC">
        <w:rPr>
          <w:sz w:val="28"/>
          <w:szCs w:val="28"/>
          <w:lang w:val="es-MX"/>
        </w:rPr>
        <w:t xml:space="preserve"> Grace. </w:t>
      </w:r>
    </w:p>
    <w:p w14:paraId="55CFA28F" w14:textId="77777777" w:rsidR="00CD321B" w:rsidRPr="006005AC" w:rsidRDefault="00CD321B" w:rsidP="00CD321B">
      <w:pPr>
        <w:rPr>
          <w:sz w:val="28"/>
          <w:szCs w:val="28"/>
          <w:lang w:val="es-MX"/>
        </w:rPr>
      </w:pPr>
    </w:p>
    <w:p w14:paraId="15CBF3EE" w14:textId="13E4BC2B" w:rsidR="00CD321B" w:rsidRPr="006005AC" w:rsidRDefault="00CD321B" w:rsidP="00CD321B">
      <w:pPr>
        <w:rPr>
          <w:sz w:val="28"/>
          <w:szCs w:val="28"/>
          <w:lang w:val="es-MX"/>
        </w:rPr>
      </w:pPr>
      <w:r w:rsidRPr="006005AC">
        <w:rPr>
          <w:sz w:val="28"/>
          <w:szCs w:val="28"/>
          <w:lang w:val="es-MX"/>
        </w:rPr>
        <w:t xml:space="preserve">Gina </w:t>
      </w:r>
      <w:r w:rsidR="00373A9F" w:rsidRPr="006005AC">
        <w:rPr>
          <w:sz w:val="28"/>
          <w:szCs w:val="28"/>
          <w:lang w:val="es-MX"/>
        </w:rPr>
        <w:t xml:space="preserve">ama a su familia y se goza en conocer personas de todo el mundo y escuchar sus historias acerca de cómo Dios está operando en su vida. </w:t>
      </w:r>
    </w:p>
    <w:p w14:paraId="49138135" w14:textId="77777777" w:rsidR="00373A9F" w:rsidRPr="006005AC" w:rsidRDefault="00373A9F" w:rsidP="00CD321B">
      <w:pPr>
        <w:rPr>
          <w:sz w:val="28"/>
          <w:szCs w:val="28"/>
          <w:lang w:val="es-MX"/>
        </w:rPr>
      </w:pPr>
    </w:p>
    <w:p w14:paraId="4C59A05E" w14:textId="0B72B3CD" w:rsidR="00CD321B" w:rsidRPr="006005AC" w:rsidRDefault="00373A9F" w:rsidP="00CD321B">
      <w:pPr>
        <w:rPr>
          <w:sz w:val="28"/>
          <w:szCs w:val="28"/>
          <w:lang w:val="es-MX"/>
        </w:rPr>
      </w:pPr>
      <w:r w:rsidRPr="006005AC">
        <w:rPr>
          <w:sz w:val="28"/>
          <w:szCs w:val="28"/>
          <w:lang w:val="es-MX"/>
        </w:rPr>
        <w:lastRenderedPageBreak/>
        <w:t xml:space="preserve">Su versículo bíblico favorito es </w:t>
      </w:r>
      <w:r w:rsidR="00CD321B" w:rsidRPr="006005AC">
        <w:rPr>
          <w:sz w:val="28"/>
          <w:szCs w:val="28"/>
          <w:lang w:val="es-MX"/>
        </w:rPr>
        <w:t>Jerem</w:t>
      </w:r>
      <w:r w:rsidRPr="006005AC">
        <w:rPr>
          <w:sz w:val="28"/>
          <w:szCs w:val="28"/>
          <w:lang w:val="es-MX"/>
        </w:rPr>
        <w:t xml:space="preserve">ías </w:t>
      </w:r>
      <w:r w:rsidR="00CD321B" w:rsidRPr="006005AC">
        <w:rPr>
          <w:sz w:val="28"/>
          <w:szCs w:val="28"/>
          <w:lang w:val="es-MX"/>
        </w:rPr>
        <w:t>29:11. “</w:t>
      </w:r>
      <w:r w:rsidRPr="006005AC">
        <w:rPr>
          <w:rStyle w:val="text"/>
          <w:sz w:val="28"/>
          <w:szCs w:val="28"/>
          <w:lang w:val="es-MX"/>
        </w:rPr>
        <w:t xml:space="preserve">Yo sé los planes que tengo para ustedes, planes para su bienestar y no para su mal, a fin de darles un futuro lleno de esperanza. Yo, el Señor, lo afirmo”. </w:t>
      </w:r>
      <w:r w:rsidR="00EE7644" w:rsidRPr="006005AC">
        <w:rPr>
          <w:rFonts w:cs="Helvetica Neue"/>
          <w:sz w:val="28"/>
          <w:szCs w:val="28"/>
          <w:lang w:val="es-MX"/>
        </w:rPr>
        <w:t>(</w:t>
      </w:r>
      <w:r w:rsidRPr="006005AC">
        <w:rPr>
          <w:rFonts w:cs="Helvetica Neue"/>
          <w:sz w:val="28"/>
          <w:szCs w:val="28"/>
          <w:lang w:val="es-MX"/>
        </w:rPr>
        <w:t>DHH</w:t>
      </w:r>
      <w:r w:rsidR="00EE7644" w:rsidRPr="006005AC">
        <w:rPr>
          <w:rFonts w:cs="Helvetica Neue"/>
          <w:sz w:val="28"/>
          <w:szCs w:val="28"/>
          <w:lang w:val="es-MX"/>
        </w:rPr>
        <w:t>).</w:t>
      </w:r>
      <w:r w:rsidR="00CD321B" w:rsidRPr="006005AC">
        <w:rPr>
          <w:sz w:val="28"/>
          <w:szCs w:val="28"/>
          <w:lang w:val="es-MX"/>
        </w:rPr>
        <w:t xml:space="preserve"> </w:t>
      </w:r>
    </w:p>
    <w:p w14:paraId="416929F3" w14:textId="77777777" w:rsidR="001465AB" w:rsidRPr="006005AC" w:rsidRDefault="001465AB" w:rsidP="00CD321B">
      <w:pPr>
        <w:rPr>
          <w:sz w:val="28"/>
          <w:szCs w:val="28"/>
          <w:lang w:val="es-MX"/>
        </w:rPr>
      </w:pPr>
    </w:p>
    <w:p w14:paraId="7A7B3135" w14:textId="50AEF71D" w:rsidR="001465AB" w:rsidRPr="006005AC" w:rsidRDefault="00373A9F" w:rsidP="00CD321B">
      <w:pPr>
        <w:rPr>
          <w:sz w:val="28"/>
          <w:szCs w:val="28"/>
          <w:lang w:val="es-MX"/>
        </w:rPr>
      </w:pPr>
      <w:r w:rsidRPr="006005AC">
        <w:rPr>
          <w:sz w:val="28"/>
          <w:szCs w:val="28"/>
          <w:lang w:val="es-MX"/>
        </w:rPr>
        <w:t xml:space="preserve">Las citas bíblicas están tomadas de la versión Dios Habla Hoy (DHH) a menos que se </w:t>
      </w:r>
      <w:r w:rsidR="00E6654E" w:rsidRPr="006005AC">
        <w:rPr>
          <w:sz w:val="28"/>
          <w:szCs w:val="28"/>
          <w:lang w:val="es-MX"/>
        </w:rPr>
        <w:t>indique lo contrario.</w:t>
      </w:r>
    </w:p>
    <w:p w14:paraId="256A04C0" w14:textId="77777777" w:rsidR="00CD321B" w:rsidRPr="006005AC" w:rsidRDefault="00CD321B" w:rsidP="00CD321B">
      <w:pPr>
        <w:rPr>
          <w:sz w:val="28"/>
          <w:szCs w:val="28"/>
          <w:lang w:val="es-MX"/>
        </w:rPr>
      </w:pPr>
      <w:r w:rsidRPr="006005AC">
        <w:rPr>
          <w:sz w:val="28"/>
          <w:szCs w:val="28"/>
          <w:lang w:val="es-MX"/>
        </w:rPr>
        <w:tab/>
        <w:t xml:space="preserve"> </w:t>
      </w:r>
    </w:p>
    <w:p w14:paraId="6F4501FA" w14:textId="77777777" w:rsidR="00CD321B" w:rsidRPr="006005AC" w:rsidRDefault="00CD321B" w:rsidP="008C00E2">
      <w:pPr>
        <w:rPr>
          <w:rFonts w:ascii="Arial" w:hAnsi="Arial" w:cs="Arial"/>
          <w:b/>
          <w:sz w:val="28"/>
          <w:szCs w:val="28"/>
          <w:lang w:val="es-MX"/>
        </w:rPr>
        <w:sectPr w:rsidR="00CD321B" w:rsidRPr="006005AC" w:rsidSect="000C7826">
          <w:endnotePr>
            <w:numFmt w:val="decimal"/>
          </w:endnotePr>
          <w:pgSz w:w="12240" w:h="15840"/>
          <w:pgMar w:top="1440" w:right="1440" w:bottom="1152" w:left="1440" w:header="720" w:footer="720" w:gutter="0"/>
          <w:cols w:space="720"/>
          <w:docGrid w:linePitch="360"/>
        </w:sectPr>
      </w:pPr>
    </w:p>
    <w:p w14:paraId="7697CFE0" w14:textId="3EF2A65A" w:rsidR="00CD321B" w:rsidRPr="006005AC" w:rsidRDefault="00E6654E" w:rsidP="00951B00">
      <w:pPr>
        <w:pStyle w:val="Heading1"/>
        <w:rPr>
          <w:rFonts w:ascii="Arial" w:hAnsi="Arial" w:cs="Arial"/>
          <w:b/>
          <w:sz w:val="28"/>
          <w:szCs w:val="28"/>
          <w:lang w:val="es-MX"/>
        </w:rPr>
      </w:pPr>
      <w:bookmarkStart w:id="2" w:name="_Toc467062120"/>
      <w:r w:rsidRPr="006005AC">
        <w:rPr>
          <w:rFonts w:ascii="Arial" w:hAnsi="Arial" w:cs="Arial"/>
          <w:b/>
          <w:sz w:val="28"/>
          <w:szCs w:val="28"/>
          <w:lang w:val="es-MX"/>
        </w:rPr>
        <w:lastRenderedPageBreak/>
        <w:t xml:space="preserve">Orden </w:t>
      </w:r>
      <w:r w:rsidR="00CD321B" w:rsidRPr="006005AC">
        <w:rPr>
          <w:rFonts w:ascii="Arial" w:hAnsi="Arial" w:cs="Arial"/>
          <w:b/>
          <w:sz w:val="28"/>
          <w:szCs w:val="28"/>
          <w:lang w:val="es-MX"/>
        </w:rPr>
        <w:t>Suge</w:t>
      </w:r>
      <w:r w:rsidRPr="006005AC">
        <w:rPr>
          <w:rFonts w:ascii="Arial" w:hAnsi="Arial" w:cs="Arial"/>
          <w:b/>
          <w:sz w:val="28"/>
          <w:szCs w:val="28"/>
          <w:lang w:val="es-MX"/>
        </w:rPr>
        <w:t>rente de Servicio de Adoración</w:t>
      </w:r>
      <w:bookmarkEnd w:id="2"/>
    </w:p>
    <w:p w14:paraId="390EC926" w14:textId="77777777" w:rsidR="00CD321B" w:rsidRPr="006005AC" w:rsidRDefault="00CD321B" w:rsidP="00133914">
      <w:pPr>
        <w:jc w:val="center"/>
        <w:rPr>
          <w:rFonts w:ascii="Arial" w:hAnsi="Arial" w:cs="Arial"/>
          <w:b/>
          <w:sz w:val="28"/>
          <w:szCs w:val="28"/>
          <w:lang w:val="es-MX"/>
        </w:rPr>
      </w:pPr>
    </w:p>
    <w:p w14:paraId="07478B8D" w14:textId="53D9EE1A" w:rsidR="00CD321B" w:rsidRPr="006005AC" w:rsidRDefault="00E6654E" w:rsidP="00951B00">
      <w:pPr>
        <w:rPr>
          <w:rFonts w:cs="Arial"/>
          <w:b/>
          <w:sz w:val="28"/>
          <w:szCs w:val="28"/>
          <w:lang w:val="es-MX"/>
        </w:rPr>
      </w:pPr>
      <w:r w:rsidRPr="006005AC">
        <w:rPr>
          <w:rFonts w:cs="Arial"/>
          <w:b/>
          <w:sz w:val="28"/>
          <w:szCs w:val="28"/>
          <w:lang w:val="es-MX"/>
        </w:rPr>
        <w:t xml:space="preserve">Día </w:t>
      </w:r>
      <w:r w:rsidR="00CD321B" w:rsidRPr="006005AC">
        <w:rPr>
          <w:rFonts w:cs="Arial"/>
          <w:b/>
          <w:sz w:val="28"/>
          <w:szCs w:val="28"/>
          <w:lang w:val="es-MX"/>
        </w:rPr>
        <w:t>Interna</w:t>
      </w:r>
      <w:r w:rsidRPr="006005AC">
        <w:rPr>
          <w:rFonts w:cs="Arial"/>
          <w:b/>
          <w:sz w:val="28"/>
          <w:szCs w:val="28"/>
          <w:lang w:val="es-MX"/>
        </w:rPr>
        <w:t>c</w:t>
      </w:r>
      <w:r w:rsidR="00CD321B" w:rsidRPr="006005AC">
        <w:rPr>
          <w:rFonts w:cs="Arial"/>
          <w:b/>
          <w:sz w:val="28"/>
          <w:szCs w:val="28"/>
          <w:lang w:val="es-MX"/>
        </w:rPr>
        <w:t xml:space="preserve">ional </w:t>
      </w:r>
      <w:r w:rsidRPr="006005AC">
        <w:rPr>
          <w:rFonts w:cs="Arial"/>
          <w:b/>
          <w:sz w:val="28"/>
          <w:szCs w:val="28"/>
          <w:lang w:val="es-MX"/>
        </w:rPr>
        <w:t xml:space="preserve">de Oración de la Mujer </w:t>
      </w:r>
    </w:p>
    <w:p w14:paraId="5EC16468" w14:textId="72553F63" w:rsidR="00CD321B" w:rsidRPr="006005AC" w:rsidRDefault="00E6654E" w:rsidP="00951B00">
      <w:pPr>
        <w:rPr>
          <w:rFonts w:cs="Arial"/>
          <w:b/>
          <w:sz w:val="28"/>
          <w:szCs w:val="28"/>
          <w:lang w:val="es-MX"/>
        </w:rPr>
      </w:pPr>
      <w:r w:rsidRPr="006005AC">
        <w:rPr>
          <w:rFonts w:cs="Arial"/>
          <w:b/>
          <w:sz w:val="28"/>
          <w:szCs w:val="28"/>
          <w:lang w:val="es-MX"/>
        </w:rPr>
        <w:t xml:space="preserve">4 de marzo de </w:t>
      </w:r>
      <w:r w:rsidR="00CD321B" w:rsidRPr="006005AC">
        <w:rPr>
          <w:rFonts w:cs="Arial"/>
          <w:b/>
          <w:sz w:val="28"/>
          <w:szCs w:val="28"/>
          <w:lang w:val="es-MX"/>
        </w:rPr>
        <w:t>2017</w:t>
      </w:r>
    </w:p>
    <w:p w14:paraId="3C35CEDC" w14:textId="77777777" w:rsidR="00CD321B" w:rsidRPr="006005AC" w:rsidRDefault="00CD321B" w:rsidP="008C00E2">
      <w:pPr>
        <w:rPr>
          <w:rFonts w:cs="Arial"/>
          <w:b/>
          <w:sz w:val="28"/>
          <w:szCs w:val="28"/>
          <w:lang w:val="es-MX"/>
        </w:rPr>
      </w:pPr>
    </w:p>
    <w:p w14:paraId="795A934F" w14:textId="77777777" w:rsidR="00133914" w:rsidRPr="006005AC" w:rsidRDefault="00133914" w:rsidP="008C00E2">
      <w:pPr>
        <w:rPr>
          <w:rFonts w:cs="Arial"/>
          <w:sz w:val="28"/>
          <w:szCs w:val="28"/>
          <w:lang w:val="es-MX"/>
        </w:rPr>
      </w:pPr>
    </w:p>
    <w:p w14:paraId="22D24433" w14:textId="02BACD62" w:rsidR="00133914" w:rsidRPr="006005AC" w:rsidRDefault="00133914" w:rsidP="008C00E2">
      <w:pPr>
        <w:rPr>
          <w:rFonts w:cs="Arial"/>
          <w:sz w:val="28"/>
          <w:szCs w:val="28"/>
          <w:lang w:val="es-MX"/>
        </w:rPr>
      </w:pPr>
      <w:r w:rsidRPr="006005AC">
        <w:rPr>
          <w:rFonts w:cs="Arial"/>
          <w:sz w:val="28"/>
          <w:szCs w:val="28"/>
          <w:lang w:val="es-MX"/>
        </w:rPr>
        <w:t>Prelud</w:t>
      </w:r>
      <w:r w:rsidR="00E6654E" w:rsidRPr="006005AC">
        <w:rPr>
          <w:rFonts w:cs="Arial"/>
          <w:sz w:val="28"/>
          <w:szCs w:val="28"/>
          <w:lang w:val="es-MX"/>
        </w:rPr>
        <w:t>io</w:t>
      </w:r>
    </w:p>
    <w:p w14:paraId="778F0DCC" w14:textId="77777777" w:rsidR="00133914" w:rsidRPr="006005AC" w:rsidRDefault="00133914" w:rsidP="008C00E2">
      <w:pPr>
        <w:rPr>
          <w:rFonts w:cs="Arial"/>
          <w:sz w:val="28"/>
          <w:szCs w:val="28"/>
          <w:lang w:val="es-MX"/>
        </w:rPr>
      </w:pPr>
    </w:p>
    <w:p w14:paraId="461150EE" w14:textId="15D5C7E8" w:rsidR="00133914" w:rsidRPr="006005AC" w:rsidRDefault="00E6654E" w:rsidP="008C00E2">
      <w:pPr>
        <w:rPr>
          <w:rFonts w:cs="Arial"/>
          <w:sz w:val="28"/>
          <w:szCs w:val="28"/>
          <w:lang w:val="es-MX"/>
        </w:rPr>
      </w:pPr>
      <w:r w:rsidRPr="006005AC">
        <w:rPr>
          <w:rFonts w:cs="Arial"/>
          <w:sz w:val="28"/>
          <w:szCs w:val="28"/>
          <w:lang w:val="es-MX"/>
        </w:rPr>
        <w:t>Entrada de los p</w:t>
      </w:r>
      <w:r w:rsidR="00133914" w:rsidRPr="006005AC">
        <w:rPr>
          <w:rFonts w:cs="Arial"/>
          <w:sz w:val="28"/>
          <w:szCs w:val="28"/>
          <w:lang w:val="es-MX"/>
        </w:rPr>
        <w:t>articipant</w:t>
      </w:r>
      <w:r w:rsidRPr="006005AC">
        <w:rPr>
          <w:rFonts w:cs="Arial"/>
          <w:sz w:val="28"/>
          <w:szCs w:val="28"/>
          <w:lang w:val="es-MX"/>
        </w:rPr>
        <w:t>e</w:t>
      </w:r>
      <w:r w:rsidR="00133914" w:rsidRPr="006005AC">
        <w:rPr>
          <w:rFonts w:cs="Arial"/>
          <w:sz w:val="28"/>
          <w:szCs w:val="28"/>
          <w:lang w:val="es-MX"/>
        </w:rPr>
        <w:t xml:space="preserve">s </w:t>
      </w:r>
    </w:p>
    <w:p w14:paraId="215AA430" w14:textId="77777777" w:rsidR="00133914" w:rsidRPr="006005AC" w:rsidRDefault="00133914" w:rsidP="008C00E2">
      <w:pPr>
        <w:rPr>
          <w:rFonts w:cs="Arial"/>
          <w:sz w:val="28"/>
          <w:szCs w:val="28"/>
          <w:lang w:val="es-MX"/>
        </w:rPr>
      </w:pPr>
    </w:p>
    <w:p w14:paraId="2D59843B" w14:textId="4665F9DB" w:rsidR="00133914" w:rsidRPr="006005AC" w:rsidRDefault="00133914" w:rsidP="008C00E2">
      <w:pPr>
        <w:rPr>
          <w:rFonts w:cs="Arial"/>
          <w:sz w:val="28"/>
          <w:szCs w:val="28"/>
          <w:lang w:val="es-MX"/>
        </w:rPr>
      </w:pPr>
      <w:r w:rsidRPr="006005AC">
        <w:rPr>
          <w:rFonts w:cs="Arial"/>
          <w:sz w:val="28"/>
          <w:szCs w:val="28"/>
          <w:lang w:val="es-MX"/>
        </w:rPr>
        <w:t>Doxolog</w:t>
      </w:r>
      <w:r w:rsidR="00E6654E" w:rsidRPr="006005AC">
        <w:rPr>
          <w:rFonts w:cs="Arial"/>
          <w:sz w:val="28"/>
          <w:szCs w:val="28"/>
          <w:lang w:val="es-MX"/>
        </w:rPr>
        <w:t>ía</w:t>
      </w:r>
    </w:p>
    <w:p w14:paraId="5E328726" w14:textId="77777777" w:rsidR="00133914" w:rsidRPr="006005AC" w:rsidRDefault="00133914" w:rsidP="008C00E2">
      <w:pPr>
        <w:rPr>
          <w:rFonts w:cs="Arial"/>
          <w:sz w:val="28"/>
          <w:szCs w:val="28"/>
          <w:lang w:val="es-MX"/>
        </w:rPr>
      </w:pPr>
    </w:p>
    <w:p w14:paraId="5377B417" w14:textId="55B7E076" w:rsidR="00133914" w:rsidRPr="006005AC" w:rsidRDefault="00133914" w:rsidP="008C00E2">
      <w:pPr>
        <w:rPr>
          <w:rFonts w:cs="Arial"/>
          <w:sz w:val="28"/>
          <w:szCs w:val="28"/>
          <w:lang w:val="es-MX"/>
        </w:rPr>
      </w:pPr>
      <w:r w:rsidRPr="006005AC">
        <w:rPr>
          <w:rFonts w:cs="Arial"/>
          <w:sz w:val="28"/>
          <w:szCs w:val="28"/>
          <w:lang w:val="es-MX"/>
        </w:rPr>
        <w:t>Invoca</w:t>
      </w:r>
      <w:r w:rsidR="00E6654E" w:rsidRPr="006005AC">
        <w:rPr>
          <w:rFonts w:cs="Arial"/>
          <w:sz w:val="28"/>
          <w:szCs w:val="28"/>
          <w:lang w:val="es-MX"/>
        </w:rPr>
        <w:t>ción</w:t>
      </w:r>
    </w:p>
    <w:p w14:paraId="3244B6CA" w14:textId="77777777" w:rsidR="00133914" w:rsidRPr="006005AC" w:rsidRDefault="00133914" w:rsidP="008C00E2">
      <w:pPr>
        <w:rPr>
          <w:rFonts w:cs="Arial"/>
          <w:sz w:val="28"/>
          <w:szCs w:val="28"/>
          <w:lang w:val="es-MX"/>
        </w:rPr>
      </w:pPr>
    </w:p>
    <w:p w14:paraId="11253475" w14:textId="7FBBB42B" w:rsidR="00133914" w:rsidRPr="006005AC" w:rsidRDefault="00E6654E" w:rsidP="008C00E2">
      <w:pPr>
        <w:rPr>
          <w:rFonts w:cs="Arial"/>
          <w:sz w:val="28"/>
          <w:szCs w:val="28"/>
          <w:lang w:val="es-MX"/>
        </w:rPr>
      </w:pPr>
      <w:r w:rsidRPr="006005AC">
        <w:rPr>
          <w:rFonts w:cs="Arial"/>
          <w:sz w:val="28"/>
          <w:szCs w:val="28"/>
          <w:lang w:val="es-MX"/>
        </w:rPr>
        <w:t xml:space="preserve">Música de fondo </w:t>
      </w:r>
    </w:p>
    <w:p w14:paraId="5B5A3482" w14:textId="77777777" w:rsidR="00133914" w:rsidRPr="006005AC" w:rsidRDefault="00133914" w:rsidP="008C00E2">
      <w:pPr>
        <w:rPr>
          <w:rFonts w:cs="Arial"/>
          <w:sz w:val="28"/>
          <w:szCs w:val="28"/>
          <w:lang w:val="es-MX"/>
        </w:rPr>
      </w:pPr>
    </w:p>
    <w:p w14:paraId="2E9D4E6C" w14:textId="76D27052" w:rsidR="00133914" w:rsidRPr="006005AC" w:rsidRDefault="00133914" w:rsidP="008C00E2">
      <w:pPr>
        <w:rPr>
          <w:rFonts w:cs="Arial"/>
          <w:sz w:val="28"/>
          <w:szCs w:val="28"/>
          <w:lang w:val="es-MX"/>
        </w:rPr>
      </w:pPr>
      <w:r w:rsidRPr="006005AC">
        <w:rPr>
          <w:rFonts w:cs="Arial"/>
          <w:sz w:val="28"/>
          <w:szCs w:val="28"/>
          <w:lang w:val="es-MX"/>
        </w:rPr>
        <w:t>Of</w:t>
      </w:r>
      <w:r w:rsidR="00E6654E" w:rsidRPr="006005AC">
        <w:rPr>
          <w:rFonts w:cs="Arial"/>
          <w:sz w:val="28"/>
          <w:szCs w:val="28"/>
          <w:lang w:val="es-MX"/>
        </w:rPr>
        <w:t>renda</w:t>
      </w:r>
    </w:p>
    <w:p w14:paraId="63D64DFD" w14:textId="77777777" w:rsidR="00133914" w:rsidRPr="006005AC" w:rsidRDefault="00133914" w:rsidP="008C00E2">
      <w:pPr>
        <w:rPr>
          <w:rFonts w:cs="Arial"/>
          <w:sz w:val="28"/>
          <w:szCs w:val="28"/>
          <w:lang w:val="es-MX"/>
        </w:rPr>
      </w:pPr>
    </w:p>
    <w:p w14:paraId="2F7ACB10" w14:textId="54A8B09C" w:rsidR="00133914" w:rsidRPr="006005AC" w:rsidRDefault="00133914" w:rsidP="008C00E2">
      <w:pPr>
        <w:rPr>
          <w:rFonts w:cs="Arial"/>
          <w:sz w:val="28"/>
          <w:szCs w:val="28"/>
          <w:lang w:val="es-MX"/>
        </w:rPr>
      </w:pPr>
      <w:r w:rsidRPr="006005AC">
        <w:rPr>
          <w:rFonts w:cs="Arial"/>
          <w:sz w:val="28"/>
          <w:szCs w:val="28"/>
          <w:lang w:val="es-MX"/>
        </w:rPr>
        <w:t>O</w:t>
      </w:r>
      <w:r w:rsidR="00E6654E" w:rsidRPr="006005AC">
        <w:rPr>
          <w:rFonts w:cs="Arial"/>
          <w:sz w:val="28"/>
          <w:szCs w:val="28"/>
          <w:lang w:val="es-MX"/>
        </w:rPr>
        <w:t>ración por la ofrenda</w:t>
      </w:r>
    </w:p>
    <w:p w14:paraId="14CCEAB9" w14:textId="77777777" w:rsidR="00133914" w:rsidRPr="006005AC" w:rsidRDefault="00133914" w:rsidP="008C00E2">
      <w:pPr>
        <w:rPr>
          <w:rFonts w:cs="Arial"/>
          <w:sz w:val="28"/>
          <w:szCs w:val="28"/>
          <w:lang w:val="es-MX"/>
        </w:rPr>
      </w:pPr>
    </w:p>
    <w:p w14:paraId="145580BE" w14:textId="3F6052C6" w:rsidR="00133914" w:rsidRPr="006005AC" w:rsidRDefault="00133914" w:rsidP="008C00E2">
      <w:pPr>
        <w:rPr>
          <w:rFonts w:cs="Arial"/>
          <w:sz w:val="28"/>
          <w:szCs w:val="28"/>
          <w:lang w:val="es-MX"/>
        </w:rPr>
      </w:pPr>
      <w:r w:rsidRPr="006005AC">
        <w:rPr>
          <w:rFonts w:cs="Arial"/>
          <w:sz w:val="28"/>
          <w:szCs w:val="28"/>
          <w:lang w:val="es-MX"/>
        </w:rPr>
        <w:t>H</w:t>
      </w:r>
      <w:r w:rsidR="00E6654E" w:rsidRPr="006005AC">
        <w:rPr>
          <w:rFonts w:cs="Arial"/>
          <w:sz w:val="28"/>
          <w:szCs w:val="28"/>
          <w:lang w:val="es-MX"/>
        </w:rPr>
        <w:t>i</w:t>
      </w:r>
      <w:r w:rsidRPr="006005AC">
        <w:rPr>
          <w:rFonts w:cs="Arial"/>
          <w:sz w:val="28"/>
          <w:szCs w:val="28"/>
          <w:lang w:val="es-MX"/>
        </w:rPr>
        <w:t>mn</w:t>
      </w:r>
      <w:r w:rsidR="00E6654E" w:rsidRPr="006005AC">
        <w:rPr>
          <w:rFonts w:cs="Arial"/>
          <w:sz w:val="28"/>
          <w:szCs w:val="28"/>
          <w:lang w:val="es-MX"/>
        </w:rPr>
        <w:t>o</w:t>
      </w:r>
      <w:r w:rsidRPr="006005AC">
        <w:rPr>
          <w:rFonts w:cs="Arial"/>
          <w:sz w:val="28"/>
          <w:szCs w:val="28"/>
          <w:lang w:val="es-MX"/>
        </w:rPr>
        <w:t xml:space="preserve">: </w:t>
      </w:r>
      <w:r w:rsidR="009E77E7" w:rsidRPr="006005AC">
        <w:rPr>
          <w:rFonts w:cs="Arial"/>
          <w:sz w:val="28"/>
          <w:szCs w:val="28"/>
          <w:lang w:val="es-MX"/>
        </w:rPr>
        <w:t>“</w:t>
      </w:r>
      <w:r w:rsidR="00E6654E" w:rsidRPr="006005AC">
        <w:rPr>
          <w:rFonts w:cs="Arial"/>
          <w:sz w:val="28"/>
          <w:szCs w:val="28"/>
          <w:lang w:val="es-MX"/>
        </w:rPr>
        <w:t>Dulce Oración</w:t>
      </w:r>
      <w:r w:rsidR="009E77E7" w:rsidRPr="006005AC">
        <w:rPr>
          <w:rFonts w:cs="Arial"/>
          <w:sz w:val="28"/>
          <w:szCs w:val="28"/>
          <w:lang w:val="es-MX"/>
        </w:rPr>
        <w:t>” [#</w:t>
      </w:r>
      <w:r w:rsidR="00533341" w:rsidRPr="006005AC">
        <w:rPr>
          <w:rFonts w:cs="Arial"/>
          <w:sz w:val="28"/>
          <w:szCs w:val="28"/>
          <w:lang w:val="es-MX"/>
        </w:rPr>
        <w:t xml:space="preserve"> 344</w:t>
      </w:r>
      <w:r w:rsidR="009E77E7" w:rsidRPr="006005AC">
        <w:rPr>
          <w:rFonts w:cs="Arial"/>
          <w:sz w:val="28"/>
          <w:szCs w:val="28"/>
          <w:lang w:val="es-MX"/>
        </w:rPr>
        <w:t>]</w:t>
      </w:r>
    </w:p>
    <w:p w14:paraId="2F38C214" w14:textId="77777777" w:rsidR="00133914" w:rsidRPr="006005AC" w:rsidRDefault="00133914" w:rsidP="008C00E2">
      <w:pPr>
        <w:rPr>
          <w:rFonts w:cs="Arial"/>
          <w:sz w:val="28"/>
          <w:szCs w:val="28"/>
          <w:lang w:val="es-MX"/>
        </w:rPr>
      </w:pPr>
    </w:p>
    <w:p w14:paraId="2F7A56ED" w14:textId="08883B16" w:rsidR="00133914" w:rsidRPr="006005AC" w:rsidRDefault="00E6654E" w:rsidP="008C00E2">
      <w:pPr>
        <w:rPr>
          <w:rFonts w:cs="Arial"/>
          <w:sz w:val="28"/>
          <w:szCs w:val="28"/>
          <w:lang w:val="es-MX"/>
        </w:rPr>
      </w:pPr>
      <w:r w:rsidRPr="006005AC">
        <w:rPr>
          <w:rFonts w:cs="Arial"/>
          <w:sz w:val="28"/>
          <w:szCs w:val="28"/>
          <w:lang w:val="es-MX"/>
        </w:rPr>
        <w:t>Historia Infantil</w:t>
      </w:r>
      <w:r w:rsidR="00133914" w:rsidRPr="006005AC">
        <w:rPr>
          <w:rFonts w:cs="Arial"/>
          <w:sz w:val="28"/>
          <w:szCs w:val="28"/>
          <w:lang w:val="es-MX"/>
        </w:rPr>
        <w:t>: “</w:t>
      </w:r>
      <w:r w:rsidRPr="006005AC">
        <w:rPr>
          <w:rFonts w:cs="Arial"/>
          <w:sz w:val="28"/>
          <w:szCs w:val="28"/>
          <w:lang w:val="es-MX"/>
        </w:rPr>
        <w:t>Queso, Galletas y Jugo de Naranja</w:t>
      </w:r>
      <w:r w:rsidR="00133914" w:rsidRPr="006005AC">
        <w:rPr>
          <w:rFonts w:cs="Arial"/>
          <w:sz w:val="28"/>
          <w:szCs w:val="28"/>
          <w:lang w:val="es-MX"/>
        </w:rPr>
        <w:t>”</w:t>
      </w:r>
    </w:p>
    <w:p w14:paraId="03659DE4" w14:textId="77777777" w:rsidR="00133914" w:rsidRPr="006005AC" w:rsidRDefault="00133914" w:rsidP="008C00E2">
      <w:pPr>
        <w:rPr>
          <w:rFonts w:cs="Arial"/>
          <w:sz w:val="28"/>
          <w:szCs w:val="28"/>
          <w:lang w:val="es-MX"/>
        </w:rPr>
      </w:pPr>
    </w:p>
    <w:p w14:paraId="6C66D47F" w14:textId="514FF3D2" w:rsidR="00133914" w:rsidRPr="006005AC" w:rsidRDefault="00E6654E" w:rsidP="008C00E2">
      <w:pPr>
        <w:rPr>
          <w:rFonts w:cs="Arial"/>
          <w:sz w:val="28"/>
          <w:szCs w:val="28"/>
          <w:lang w:val="es-MX"/>
        </w:rPr>
      </w:pPr>
      <w:r w:rsidRPr="006005AC">
        <w:rPr>
          <w:rFonts w:cs="Arial"/>
          <w:sz w:val="28"/>
          <w:szCs w:val="28"/>
          <w:lang w:val="es-MX"/>
        </w:rPr>
        <w:t>Lectura Bíblica</w:t>
      </w:r>
      <w:r w:rsidR="00133914" w:rsidRPr="006005AC">
        <w:rPr>
          <w:rFonts w:cs="Arial"/>
          <w:sz w:val="28"/>
          <w:szCs w:val="28"/>
          <w:lang w:val="es-MX"/>
        </w:rPr>
        <w:t>: Jerem</w:t>
      </w:r>
      <w:r w:rsidR="00DE0F8F" w:rsidRPr="006005AC">
        <w:rPr>
          <w:rFonts w:cs="Arial"/>
          <w:sz w:val="28"/>
          <w:szCs w:val="28"/>
          <w:lang w:val="es-MX"/>
        </w:rPr>
        <w:t>í</w:t>
      </w:r>
      <w:r w:rsidR="00133914" w:rsidRPr="006005AC">
        <w:rPr>
          <w:rFonts w:cs="Arial"/>
          <w:sz w:val="28"/>
          <w:szCs w:val="28"/>
          <w:lang w:val="es-MX"/>
        </w:rPr>
        <w:t>a</w:t>
      </w:r>
      <w:r w:rsidR="00DE0F8F" w:rsidRPr="006005AC">
        <w:rPr>
          <w:rFonts w:cs="Arial"/>
          <w:sz w:val="28"/>
          <w:szCs w:val="28"/>
          <w:lang w:val="es-MX"/>
        </w:rPr>
        <w:t>s</w:t>
      </w:r>
      <w:r w:rsidR="00133914" w:rsidRPr="006005AC">
        <w:rPr>
          <w:rFonts w:cs="Arial"/>
          <w:sz w:val="28"/>
          <w:szCs w:val="28"/>
          <w:lang w:val="es-MX"/>
        </w:rPr>
        <w:t xml:space="preserve"> 29:11, </w:t>
      </w:r>
      <w:r w:rsidRPr="006005AC">
        <w:rPr>
          <w:rFonts w:cs="Arial"/>
          <w:sz w:val="28"/>
          <w:szCs w:val="28"/>
          <w:lang w:val="es-MX"/>
        </w:rPr>
        <w:t>DHH</w:t>
      </w:r>
    </w:p>
    <w:p w14:paraId="3FF2ED78" w14:textId="77777777" w:rsidR="00133914" w:rsidRPr="006005AC" w:rsidRDefault="00133914" w:rsidP="008C00E2">
      <w:pPr>
        <w:rPr>
          <w:rFonts w:cs="Arial"/>
          <w:sz w:val="28"/>
          <w:szCs w:val="28"/>
          <w:lang w:val="es-MX"/>
        </w:rPr>
      </w:pPr>
    </w:p>
    <w:p w14:paraId="658CECA2" w14:textId="7C2FA7B1" w:rsidR="00E6654E" w:rsidRPr="006005AC" w:rsidRDefault="00E6654E" w:rsidP="00E6654E">
      <w:pPr>
        <w:ind w:left="720"/>
        <w:jc w:val="center"/>
        <w:rPr>
          <w:rFonts w:cs="Arial"/>
          <w:i/>
          <w:sz w:val="28"/>
          <w:szCs w:val="28"/>
          <w:lang w:val="es-MX"/>
        </w:rPr>
      </w:pPr>
      <w:r w:rsidRPr="006005AC">
        <w:rPr>
          <w:rStyle w:val="text"/>
          <w:i/>
          <w:sz w:val="28"/>
          <w:szCs w:val="28"/>
          <w:lang w:val="es-MX"/>
        </w:rPr>
        <w:t>Yo sé los planes que tengo para ustedes, planes para su bienestar y no para su mal, a fin de darles un futuro lleno de esperanza</w:t>
      </w:r>
      <w:r w:rsidRPr="006005AC">
        <w:rPr>
          <w:rStyle w:val="text"/>
          <w:lang w:val="es-MX"/>
        </w:rPr>
        <w:t xml:space="preserve">. </w:t>
      </w:r>
      <w:r w:rsidRPr="006005AC">
        <w:rPr>
          <w:rStyle w:val="text"/>
          <w:i/>
          <w:sz w:val="28"/>
          <w:szCs w:val="28"/>
          <w:lang w:val="es-MX"/>
        </w:rPr>
        <w:t xml:space="preserve">Yo, el Señor, lo afirmo”. </w:t>
      </w:r>
    </w:p>
    <w:p w14:paraId="6A5EED19" w14:textId="7DA3CF8F" w:rsidR="00133914" w:rsidRPr="006005AC" w:rsidRDefault="00133914" w:rsidP="00133914">
      <w:pPr>
        <w:jc w:val="center"/>
        <w:rPr>
          <w:rFonts w:cs="Arial"/>
          <w:i/>
          <w:sz w:val="28"/>
          <w:szCs w:val="28"/>
          <w:lang w:val="es-MX"/>
        </w:rPr>
      </w:pPr>
    </w:p>
    <w:p w14:paraId="56BAC7A6" w14:textId="77777777" w:rsidR="00133914" w:rsidRPr="006005AC" w:rsidRDefault="00133914" w:rsidP="008C00E2">
      <w:pPr>
        <w:rPr>
          <w:rFonts w:cs="Arial"/>
          <w:sz w:val="28"/>
          <w:szCs w:val="28"/>
          <w:lang w:val="es-MX"/>
        </w:rPr>
      </w:pPr>
    </w:p>
    <w:p w14:paraId="568A16E7" w14:textId="1D90E5E9" w:rsidR="00133914" w:rsidRPr="006005AC" w:rsidRDefault="00E6654E" w:rsidP="008C00E2">
      <w:pPr>
        <w:rPr>
          <w:rFonts w:cs="Arial"/>
          <w:sz w:val="28"/>
          <w:szCs w:val="28"/>
          <w:lang w:val="es-MX"/>
        </w:rPr>
      </w:pPr>
      <w:r w:rsidRPr="006005AC">
        <w:rPr>
          <w:rFonts w:cs="Arial"/>
          <w:sz w:val="28"/>
          <w:szCs w:val="28"/>
          <w:lang w:val="es-MX"/>
        </w:rPr>
        <w:t>Oración de Intercesión</w:t>
      </w:r>
    </w:p>
    <w:p w14:paraId="0A9D6F77" w14:textId="77777777" w:rsidR="00133914" w:rsidRPr="006005AC" w:rsidRDefault="00133914" w:rsidP="008C00E2">
      <w:pPr>
        <w:rPr>
          <w:rFonts w:cs="Arial"/>
          <w:sz w:val="28"/>
          <w:szCs w:val="28"/>
          <w:lang w:val="es-MX"/>
        </w:rPr>
      </w:pPr>
    </w:p>
    <w:p w14:paraId="54C9F003" w14:textId="6CEE829F" w:rsidR="00133914" w:rsidRPr="006005AC" w:rsidRDefault="00E6654E" w:rsidP="008C00E2">
      <w:pPr>
        <w:rPr>
          <w:rFonts w:cs="Arial"/>
          <w:sz w:val="28"/>
          <w:szCs w:val="28"/>
          <w:lang w:val="es-MX"/>
        </w:rPr>
      </w:pPr>
      <w:r w:rsidRPr="006005AC">
        <w:rPr>
          <w:rFonts w:cs="Arial"/>
          <w:sz w:val="28"/>
          <w:szCs w:val="28"/>
          <w:lang w:val="es-MX"/>
        </w:rPr>
        <w:t>Música Esp</w:t>
      </w:r>
      <w:r w:rsidR="00133914" w:rsidRPr="006005AC">
        <w:rPr>
          <w:rFonts w:cs="Arial"/>
          <w:sz w:val="28"/>
          <w:szCs w:val="28"/>
          <w:lang w:val="es-MX"/>
        </w:rPr>
        <w:t xml:space="preserve">ecial </w:t>
      </w:r>
    </w:p>
    <w:p w14:paraId="62097D60" w14:textId="77777777" w:rsidR="00133914" w:rsidRPr="006005AC" w:rsidRDefault="00133914" w:rsidP="008C00E2">
      <w:pPr>
        <w:rPr>
          <w:rFonts w:cs="Arial"/>
          <w:sz w:val="28"/>
          <w:szCs w:val="28"/>
          <w:lang w:val="es-MX"/>
        </w:rPr>
      </w:pPr>
    </w:p>
    <w:p w14:paraId="211BC75C" w14:textId="699E2D54" w:rsidR="00133914" w:rsidRPr="006005AC" w:rsidRDefault="00133914" w:rsidP="008C00E2">
      <w:pPr>
        <w:rPr>
          <w:rFonts w:cs="Arial"/>
          <w:sz w:val="28"/>
          <w:szCs w:val="28"/>
          <w:lang w:val="es-MX"/>
        </w:rPr>
      </w:pPr>
      <w:r w:rsidRPr="006005AC">
        <w:rPr>
          <w:rFonts w:cs="Arial"/>
          <w:sz w:val="28"/>
          <w:szCs w:val="28"/>
          <w:lang w:val="es-MX"/>
        </w:rPr>
        <w:t>Serm</w:t>
      </w:r>
      <w:r w:rsidR="002A0F92" w:rsidRPr="006005AC">
        <w:rPr>
          <w:rFonts w:cs="Arial"/>
          <w:sz w:val="28"/>
          <w:szCs w:val="28"/>
          <w:lang w:val="es-MX"/>
        </w:rPr>
        <w:t>ó</w:t>
      </w:r>
      <w:r w:rsidRPr="006005AC">
        <w:rPr>
          <w:rFonts w:cs="Arial"/>
          <w:sz w:val="28"/>
          <w:szCs w:val="28"/>
          <w:lang w:val="es-MX"/>
        </w:rPr>
        <w:t xml:space="preserve">n: </w:t>
      </w:r>
      <w:r w:rsidR="001465AB" w:rsidRPr="006005AC">
        <w:rPr>
          <w:rFonts w:cs="Arial"/>
          <w:sz w:val="28"/>
          <w:szCs w:val="28"/>
          <w:lang w:val="es-MX"/>
        </w:rPr>
        <w:t>“</w:t>
      </w:r>
      <w:r w:rsidR="002A0F92" w:rsidRPr="006005AC">
        <w:rPr>
          <w:rFonts w:cs="Arial"/>
          <w:sz w:val="28"/>
          <w:szCs w:val="28"/>
          <w:lang w:val="es-MX"/>
        </w:rPr>
        <w:t xml:space="preserve">Oraciones Fervientes e </w:t>
      </w:r>
      <w:r w:rsidR="00FB207F" w:rsidRPr="006005AC">
        <w:rPr>
          <w:rFonts w:cs="Arial"/>
          <w:sz w:val="28"/>
          <w:szCs w:val="28"/>
          <w:lang w:val="es-MX"/>
        </w:rPr>
        <w:t xml:space="preserve">Intrépida Fe” </w:t>
      </w:r>
    </w:p>
    <w:p w14:paraId="41BBD516" w14:textId="77777777" w:rsidR="00133914" w:rsidRPr="006005AC" w:rsidRDefault="00133914" w:rsidP="008C00E2">
      <w:pPr>
        <w:rPr>
          <w:rFonts w:cs="Arial"/>
          <w:sz w:val="28"/>
          <w:szCs w:val="28"/>
          <w:lang w:val="es-MX"/>
        </w:rPr>
      </w:pPr>
    </w:p>
    <w:p w14:paraId="5DEA7D77" w14:textId="6BE4B848" w:rsidR="00133914" w:rsidRPr="006005AC" w:rsidRDefault="00FB207F" w:rsidP="008C00E2">
      <w:pPr>
        <w:rPr>
          <w:rFonts w:cs="Arial"/>
          <w:sz w:val="28"/>
          <w:szCs w:val="28"/>
          <w:lang w:val="es-MX"/>
        </w:rPr>
      </w:pPr>
      <w:r w:rsidRPr="006005AC">
        <w:rPr>
          <w:rFonts w:cs="Arial"/>
          <w:sz w:val="28"/>
          <w:szCs w:val="28"/>
          <w:lang w:val="es-MX"/>
        </w:rPr>
        <w:t>Himno Final:</w:t>
      </w:r>
      <w:r w:rsidR="00133914" w:rsidRPr="006005AC">
        <w:rPr>
          <w:rFonts w:cs="Arial"/>
          <w:sz w:val="28"/>
          <w:szCs w:val="28"/>
          <w:lang w:val="es-MX"/>
        </w:rPr>
        <w:t xml:space="preserve"> “</w:t>
      </w:r>
      <w:r w:rsidRPr="006005AC">
        <w:rPr>
          <w:rFonts w:cs="Arial"/>
          <w:sz w:val="28"/>
          <w:szCs w:val="28"/>
          <w:lang w:val="es-MX"/>
        </w:rPr>
        <w:t xml:space="preserve">Oh, qué Amigo nos es Cristo” </w:t>
      </w:r>
      <w:r w:rsidR="00133914" w:rsidRPr="006005AC">
        <w:rPr>
          <w:rFonts w:cs="Arial"/>
          <w:sz w:val="28"/>
          <w:szCs w:val="28"/>
          <w:lang w:val="es-MX"/>
        </w:rPr>
        <w:t>[#</w:t>
      </w:r>
      <w:r w:rsidR="00533341" w:rsidRPr="006005AC">
        <w:rPr>
          <w:rFonts w:cs="Arial"/>
          <w:sz w:val="28"/>
          <w:szCs w:val="28"/>
          <w:lang w:val="es-MX"/>
        </w:rPr>
        <w:t xml:space="preserve"> 349</w:t>
      </w:r>
      <w:r w:rsidR="00133914" w:rsidRPr="006005AC">
        <w:rPr>
          <w:rFonts w:cs="Arial"/>
          <w:sz w:val="28"/>
          <w:szCs w:val="28"/>
          <w:lang w:val="es-MX"/>
        </w:rPr>
        <w:t>]</w:t>
      </w:r>
    </w:p>
    <w:p w14:paraId="07DC1B38" w14:textId="77777777" w:rsidR="00133914" w:rsidRPr="006005AC" w:rsidRDefault="00133914" w:rsidP="008C00E2">
      <w:pPr>
        <w:rPr>
          <w:rFonts w:cs="Arial"/>
          <w:sz w:val="28"/>
          <w:szCs w:val="28"/>
          <w:lang w:val="es-MX"/>
        </w:rPr>
      </w:pPr>
    </w:p>
    <w:p w14:paraId="220CF6C8" w14:textId="644ADD1B" w:rsidR="00133914" w:rsidRPr="006005AC" w:rsidRDefault="00133914" w:rsidP="008C00E2">
      <w:pPr>
        <w:rPr>
          <w:rFonts w:cs="Arial"/>
          <w:sz w:val="28"/>
          <w:szCs w:val="28"/>
          <w:lang w:val="es-MX"/>
        </w:rPr>
      </w:pPr>
      <w:r w:rsidRPr="006005AC">
        <w:rPr>
          <w:rFonts w:cs="Arial"/>
          <w:sz w:val="28"/>
          <w:szCs w:val="28"/>
          <w:lang w:val="es-MX"/>
        </w:rPr>
        <w:lastRenderedPageBreak/>
        <w:t>Ben</w:t>
      </w:r>
      <w:r w:rsidR="00FB207F" w:rsidRPr="006005AC">
        <w:rPr>
          <w:rFonts w:cs="Arial"/>
          <w:sz w:val="28"/>
          <w:szCs w:val="28"/>
          <w:lang w:val="es-MX"/>
        </w:rPr>
        <w:t>dición</w:t>
      </w:r>
    </w:p>
    <w:p w14:paraId="66641C6A" w14:textId="77777777" w:rsidR="00133914" w:rsidRPr="006005AC" w:rsidRDefault="00133914" w:rsidP="008C00E2">
      <w:pPr>
        <w:rPr>
          <w:rFonts w:cs="Arial"/>
          <w:sz w:val="28"/>
          <w:szCs w:val="28"/>
          <w:lang w:val="es-MX"/>
        </w:rPr>
      </w:pPr>
    </w:p>
    <w:p w14:paraId="29A2EC78" w14:textId="541BE3F1" w:rsidR="00133914" w:rsidRPr="006005AC" w:rsidRDefault="00133914" w:rsidP="008C00E2">
      <w:pPr>
        <w:rPr>
          <w:rFonts w:cs="Arial"/>
          <w:sz w:val="28"/>
          <w:szCs w:val="28"/>
          <w:lang w:val="es-MX"/>
        </w:rPr>
      </w:pPr>
      <w:proofErr w:type="spellStart"/>
      <w:r w:rsidRPr="006005AC">
        <w:rPr>
          <w:rFonts w:cs="Arial"/>
          <w:sz w:val="28"/>
          <w:szCs w:val="28"/>
          <w:lang w:val="es-MX"/>
        </w:rPr>
        <w:t>Postlud</w:t>
      </w:r>
      <w:r w:rsidR="00FB207F" w:rsidRPr="006005AC">
        <w:rPr>
          <w:rFonts w:cs="Arial"/>
          <w:sz w:val="28"/>
          <w:szCs w:val="28"/>
          <w:lang w:val="es-MX"/>
        </w:rPr>
        <w:t>io</w:t>
      </w:r>
      <w:proofErr w:type="spellEnd"/>
    </w:p>
    <w:p w14:paraId="6A5688E4" w14:textId="77777777" w:rsidR="00CD321B" w:rsidRPr="006005AC" w:rsidRDefault="00CD321B" w:rsidP="008C00E2">
      <w:pPr>
        <w:rPr>
          <w:rFonts w:cs="Arial"/>
          <w:sz w:val="28"/>
          <w:szCs w:val="28"/>
          <w:lang w:val="es-MX"/>
        </w:rPr>
      </w:pPr>
    </w:p>
    <w:p w14:paraId="14CE6FBE" w14:textId="77777777" w:rsidR="00CD321B" w:rsidRPr="006005AC" w:rsidRDefault="00CD321B" w:rsidP="008C00E2">
      <w:pPr>
        <w:rPr>
          <w:rFonts w:ascii="Arial" w:hAnsi="Arial" w:cs="Arial"/>
          <w:sz w:val="28"/>
          <w:szCs w:val="28"/>
          <w:lang w:val="es-MX"/>
        </w:rPr>
      </w:pPr>
    </w:p>
    <w:p w14:paraId="4EA1887D" w14:textId="77777777" w:rsidR="00CD321B" w:rsidRPr="006005AC" w:rsidRDefault="00CD321B" w:rsidP="008C00E2">
      <w:pPr>
        <w:rPr>
          <w:rFonts w:ascii="Arial" w:hAnsi="Arial" w:cs="Arial"/>
          <w:sz w:val="28"/>
          <w:szCs w:val="28"/>
          <w:lang w:val="es-MX"/>
        </w:rPr>
      </w:pPr>
    </w:p>
    <w:p w14:paraId="25FE13A8" w14:textId="77777777" w:rsidR="00CD321B" w:rsidRPr="006005AC" w:rsidRDefault="00CD321B" w:rsidP="008C00E2">
      <w:pPr>
        <w:rPr>
          <w:rFonts w:ascii="Arial" w:hAnsi="Arial" w:cs="Arial"/>
          <w:sz w:val="28"/>
          <w:szCs w:val="28"/>
          <w:lang w:val="es-MX"/>
        </w:rPr>
        <w:sectPr w:rsidR="00CD321B" w:rsidRPr="006005AC" w:rsidSect="000C7826">
          <w:endnotePr>
            <w:numFmt w:val="decimal"/>
          </w:endnotePr>
          <w:pgSz w:w="12240" w:h="15840"/>
          <w:pgMar w:top="1440" w:right="1440" w:bottom="1152" w:left="1440" w:header="720" w:footer="720" w:gutter="0"/>
          <w:cols w:space="720"/>
          <w:docGrid w:linePitch="360"/>
        </w:sectPr>
      </w:pPr>
    </w:p>
    <w:p w14:paraId="1F44CB41" w14:textId="0411A6D4" w:rsidR="00CD321B" w:rsidRPr="006005AC" w:rsidRDefault="00FB207F" w:rsidP="00951B00">
      <w:pPr>
        <w:pStyle w:val="Heading1"/>
        <w:rPr>
          <w:rFonts w:ascii="Arial" w:hAnsi="Arial" w:cs="Arial"/>
          <w:b/>
          <w:sz w:val="28"/>
          <w:szCs w:val="28"/>
          <w:lang w:val="es-MX"/>
        </w:rPr>
      </w:pPr>
      <w:bookmarkStart w:id="3" w:name="_Toc467062121"/>
      <w:r w:rsidRPr="006005AC">
        <w:rPr>
          <w:rFonts w:ascii="Arial" w:hAnsi="Arial" w:cs="Arial"/>
          <w:b/>
          <w:sz w:val="28"/>
          <w:szCs w:val="28"/>
          <w:lang w:val="es-MX"/>
        </w:rPr>
        <w:lastRenderedPageBreak/>
        <w:t>Historia Infantil</w:t>
      </w:r>
      <w:r w:rsidR="00951B00" w:rsidRPr="006005AC">
        <w:rPr>
          <w:rFonts w:ascii="Arial" w:hAnsi="Arial" w:cs="Arial"/>
          <w:b/>
          <w:sz w:val="28"/>
          <w:szCs w:val="28"/>
          <w:lang w:val="es-MX"/>
        </w:rPr>
        <w:t>: “</w:t>
      </w:r>
      <w:r w:rsidRPr="006005AC">
        <w:rPr>
          <w:rFonts w:ascii="Arial" w:hAnsi="Arial" w:cs="Arial"/>
          <w:b/>
          <w:sz w:val="28"/>
          <w:szCs w:val="28"/>
          <w:lang w:val="es-MX"/>
        </w:rPr>
        <w:t>Galletas</w:t>
      </w:r>
      <w:r w:rsidR="00951B00" w:rsidRPr="006005AC">
        <w:rPr>
          <w:rFonts w:ascii="Arial" w:hAnsi="Arial" w:cs="Arial"/>
          <w:b/>
          <w:sz w:val="28"/>
          <w:szCs w:val="28"/>
          <w:lang w:val="es-MX"/>
        </w:rPr>
        <w:t xml:space="preserve">, </w:t>
      </w:r>
      <w:r w:rsidRPr="006005AC">
        <w:rPr>
          <w:rFonts w:ascii="Arial" w:hAnsi="Arial" w:cs="Arial"/>
          <w:b/>
          <w:sz w:val="28"/>
          <w:szCs w:val="28"/>
          <w:lang w:val="es-MX"/>
        </w:rPr>
        <w:t>Queso y Jugo de Naranja”</w:t>
      </w:r>
      <w:bookmarkEnd w:id="3"/>
    </w:p>
    <w:p w14:paraId="17D4B3F7" w14:textId="77777777" w:rsidR="0064555C" w:rsidRPr="006005AC" w:rsidRDefault="0064555C" w:rsidP="00B544D1">
      <w:pPr>
        <w:contextualSpacing/>
        <w:rPr>
          <w:sz w:val="28"/>
          <w:szCs w:val="28"/>
          <w:lang w:val="es-MX"/>
        </w:rPr>
      </w:pPr>
    </w:p>
    <w:p w14:paraId="2C04FFEE" w14:textId="76BDB6CD" w:rsidR="0064555C" w:rsidRPr="006005AC" w:rsidRDefault="00FB207F" w:rsidP="00B544D1">
      <w:pPr>
        <w:contextualSpacing/>
        <w:rPr>
          <w:sz w:val="28"/>
          <w:szCs w:val="28"/>
          <w:lang w:val="es-MX"/>
        </w:rPr>
      </w:pPr>
      <w:r w:rsidRPr="006005AC">
        <w:rPr>
          <w:sz w:val="28"/>
          <w:szCs w:val="28"/>
          <w:lang w:val="es-MX"/>
        </w:rPr>
        <w:t xml:space="preserve">Escrita por </w:t>
      </w:r>
      <w:r w:rsidR="0064555C" w:rsidRPr="006005AC">
        <w:rPr>
          <w:sz w:val="28"/>
          <w:szCs w:val="28"/>
          <w:lang w:val="es-MX"/>
        </w:rPr>
        <w:t xml:space="preserve">Gina </w:t>
      </w:r>
      <w:proofErr w:type="spellStart"/>
      <w:r w:rsidR="0064555C" w:rsidRPr="006005AC">
        <w:rPr>
          <w:sz w:val="28"/>
          <w:szCs w:val="28"/>
          <w:lang w:val="es-MX"/>
        </w:rPr>
        <w:t>Wahlen</w:t>
      </w:r>
      <w:proofErr w:type="spellEnd"/>
    </w:p>
    <w:p w14:paraId="56DB24D4" w14:textId="77777777" w:rsidR="0064555C" w:rsidRPr="006005AC" w:rsidRDefault="0064555C" w:rsidP="00B544D1">
      <w:pPr>
        <w:contextualSpacing/>
        <w:rPr>
          <w:sz w:val="28"/>
          <w:szCs w:val="28"/>
          <w:lang w:val="es-MX"/>
        </w:rPr>
      </w:pPr>
    </w:p>
    <w:p w14:paraId="70499AF0" w14:textId="77777777" w:rsidR="0064555C" w:rsidRPr="006005AC" w:rsidRDefault="0064555C" w:rsidP="00B544D1">
      <w:pPr>
        <w:contextualSpacing/>
        <w:rPr>
          <w:sz w:val="28"/>
          <w:szCs w:val="28"/>
          <w:lang w:val="es-MX"/>
        </w:rPr>
      </w:pPr>
    </w:p>
    <w:p w14:paraId="006A8E49" w14:textId="3B6BFA5B" w:rsidR="00B544D1" w:rsidRPr="006005AC" w:rsidRDefault="00FB207F" w:rsidP="00B544D1">
      <w:pPr>
        <w:contextualSpacing/>
        <w:rPr>
          <w:sz w:val="28"/>
          <w:szCs w:val="28"/>
          <w:lang w:val="es-MX"/>
        </w:rPr>
      </w:pPr>
      <w:r w:rsidRPr="006005AC">
        <w:rPr>
          <w:sz w:val="28"/>
          <w:szCs w:val="28"/>
          <w:lang w:val="es-MX"/>
        </w:rPr>
        <w:t>¡Buenos días, niños y niñas!</w:t>
      </w:r>
      <w:r w:rsidR="00B544D1" w:rsidRPr="006005AC">
        <w:rPr>
          <w:sz w:val="28"/>
          <w:szCs w:val="28"/>
          <w:lang w:val="es-MX"/>
        </w:rPr>
        <w:t xml:space="preserve"> </w:t>
      </w:r>
      <w:r w:rsidRPr="006005AC">
        <w:rPr>
          <w:sz w:val="28"/>
          <w:szCs w:val="28"/>
          <w:lang w:val="es-MX"/>
        </w:rPr>
        <w:t xml:space="preserve">¿A cuántos de ustedes les gustaría ir a caminar con su familia o amigos? </w:t>
      </w:r>
      <w:r w:rsidR="00B544D1" w:rsidRPr="006005AC">
        <w:rPr>
          <w:sz w:val="28"/>
          <w:szCs w:val="28"/>
          <w:lang w:val="es-MX"/>
        </w:rPr>
        <w:t>[</w:t>
      </w:r>
      <w:r w:rsidRPr="006005AC">
        <w:rPr>
          <w:sz w:val="28"/>
          <w:szCs w:val="28"/>
          <w:lang w:val="es-MX"/>
        </w:rPr>
        <w:t>Dejar que levanten la mano</w:t>
      </w:r>
      <w:r w:rsidR="00B544D1" w:rsidRPr="006005AC">
        <w:rPr>
          <w:sz w:val="28"/>
          <w:szCs w:val="28"/>
          <w:lang w:val="es-MX"/>
        </w:rPr>
        <w:t xml:space="preserve">]. </w:t>
      </w:r>
      <w:r w:rsidRPr="006005AC">
        <w:rPr>
          <w:sz w:val="28"/>
          <w:szCs w:val="28"/>
          <w:lang w:val="es-MX"/>
        </w:rPr>
        <w:t xml:space="preserve">¿Y a cuántos les gustaría ir a caminar por un largo camino, como por ejemplo a una caminata </w:t>
      </w:r>
      <w:r w:rsidR="006E5055" w:rsidRPr="006005AC">
        <w:rPr>
          <w:sz w:val="28"/>
          <w:szCs w:val="28"/>
          <w:lang w:val="es-MX"/>
        </w:rPr>
        <w:t xml:space="preserve">para hacer senderismo? ¿A dónde les gustaría ir de caminata? </w:t>
      </w:r>
      <w:r w:rsidR="00B544D1" w:rsidRPr="006005AC">
        <w:rPr>
          <w:sz w:val="28"/>
          <w:szCs w:val="28"/>
          <w:lang w:val="es-MX"/>
        </w:rPr>
        <w:t>[</w:t>
      </w:r>
      <w:r w:rsidR="006E5055" w:rsidRPr="006005AC">
        <w:rPr>
          <w:sz w:val="28"/>
          <w:szCs w:val="28"/>
          <w:lang w:val="es-MX"/>
        </w:rPr>
        <w:t>Dejar a dos o tres niños que den breves respuestas</w:t>
      </w:r>
      <w:r w:rsidR="00B544D1" w:rsidRPr="006005AC">
        <w:rPr>
          <w:sz w:val="28"/>
          <w:szCs w:val="28"/>
          <w:lang w:val="es-MX"/>
        </w:rPr>
        <w:t>].</w:t>
      </w:r>
    </w:p>
    <w:p w14:paraId="12E131AE" w14:textId="77777777" w:rsidR="00B544D1" w:rsidRPr="006005AC" w:rsidRDefault="00B544D1" w:rsidP="00B544D1">
      <w:pPr>
        <w:contextualSpacing/>
        <w:rPr>
          <w:sz w:val="28"/>
          <w:szCs w:val="28"/>
          <w:lang w:val="es-MX"/>
        </w:rPr>
      </w:pPr>
      <w:r w:rsidRPr="006005AC">
        <w:rPr>
          <w:sz w:val="28"/>
          <w:szCs w:val="28"/>
          <w:lang w:val="es-MX"/>
        </w:rPr>
        <w:tab/>
      </w:r>
    </w:p>
    <w:p w14:paraId="643BABAA" w14:textId="70645DDD" w:rsidR="00B544D1" w:rsidRPr="006005AC" w:rsidRDefault="006E5055" w:rsidP="00962BCA">
      <w:pPr>
        <w:contextualSpacing/>
        <w:rPr>
          <w:sz w:val="28"/>
          <w:szCs w:val="28"/>
          <w:lang w:val="es-MX"/>
        </w:rPr>
      </w:pPr>
      <w:r w:rsidRPr="006005AC">
        <w:rPr>
          <w:sz w:val="28"/>
          <w:szCs w:val="28"/>
          <w:lang w:val="es-MX"/>
        </w:rPr>
        <w:t xml:space="preserve">Bueno, la historia de hoy es acerca de los </w:t>
      </w:r>
      <w:r w:rsidR="00090A9C" w:rsidRPr="006005AC">
        <w:rPr>
          <w:sz w:val="28"/>
          <w:szCs w:val="28"/>
          <w:lang w:val="es-MX"/>
        </w:rPr>
        <w:t xml:space="preserve">jovencitos </w:t>
      </w:r>
      <w:r w:rsidRPr="006005AC">
        <w:rPr>
          <w:sz w:val="28"/>
          <w:szCs w:val="28"/>
          <w:lang w:val="es-MX"/>
        </w:rPr>
        <w:t xml:space="preserve">llamados </w:t>
      </w:r>
      <w:r w:rsidR="00B544D1" w:rsidRPr="006005AC">
        <w:rPr>
          <w:sz w:val="28"/>
          <w:szCs w:val="28"/>
          <w:lang w:val="es-MX"/>
        </w:rPr>
        <w:t xml:space="preserve">Clint </w:t>
      </w:r>
      <w:r w:rsidRPr="006005AC">
        <w:rPr>
          <w:sz w:val="28"/>
          <w:szCs w:val="28"/>
          <w:lang w:val="es-MX"/>
        </w:rPr>
        <w:t xml:space="preserve">y </w:t>
      </w:r>
      <w:r w:rsidR="00B544D1" w:rsidRPr="006005AC">
        <w:rPr>
          <w:sz w:val="28"/>
          <w:szCs w:val="28"/>
          <w:lang w:val="es-MX"/>
        </w:rPr>
        <w:t xml:space="preserve">Gina, </w:t>
      </w:r>
      <w:r w:rsidRPr="006005AC">
        <w:rPr>
          <w:sz w:val="28"/>
          <w:szCs w:val="28"/>
          <w:lang w:val="es-MX"/>
        </w:rPr>
        <w:t xml:space="preserve">que fueron a hacer una caminata a un hermoso lugar llamado Parque Nacional </w:t>
      </w:r>
      <w:proofErr w:type="spellStart"/>
      <w:r w:rsidR="00B544D1" w:rsidRPr="006005AC">
        <w:rPr>
          <w:sz w:val="28"/>
          <w:szCs w:val="28"/>
          <w:lang w:val="es-MX"/>
        </w:rPr>
        <w:t>The</w:t>
      </w:r>
      <w:proofErr w:type="spellEnd"/>
      <w:r w:rsidR="00B544D1" w:rsidRPr="006005AC">
        <w:rPr>
          <w:sz w:val="28"/>
          <w:szCs w:val="28"/>
          <w:lang w:val="es-MX"/>
        </w:rPr>
        <w:t xml:space="preserve"> Grand </w:t>
      </w:r>
      <w:proofErr w:type="spellStart"/>
      <w:r w:rsidR="00B544D1" w:rsidRPr="006005AC">
        <w:rPr>
          <w:sz w:val="28"/>
          <w:szCs w:val="28"/>
          <w:lang w:val="es-MX"/>
        </w:rPr>
        <w:t>Teton</w:t>
      </w:r>
      <w:proofErr w:type="spellEnd"/>
      <w:r w:rsidR="00533341" w:rsidRPr="006005AC">
        <w:rPr>
          <w:sz w:val="28"/>
          <w:szCs w:val="28"/>
          <w:lang w:val="es-MX"/>
        </w:rPr>
        <w:t>”</w:t>
      </w:r>
      <w:r w:rsidRPr="006005AC">
        <w:rPr>
          <w:sz w:val="28"/>
          <w:szCs w:val="28"/>
          <w:lang w:val="es-MX"/>
        </w:rPr>
        <w:t xml:space="preserve">. </w:t>
      </w:r>
      <w:r w:rsidR="00B544D1" w:rsidRPr="006005AC">
        <w:rPr>
          <w:sz w:val="28"/>
          <w:szCs w:val="28"/>
          <w:lang w:val="es-MX"/>
        </w:rPr>
        <w:t xml:space="preserve"> </w:t>
      </w:r>
      <w:r w:rsidRPr="006005AC">
        <w:rPr>
          <w:sz w:val="28"/>
          <w:szCs w:val="28"/>
          <w:lang w:val="es-MX"/>
        </w:rPr>
        <w:t xml:space="preserve">Este enorme parque, situado en el Estado de </w:t>
      </w:r>
      <w:r w:rsidR="00B544D1" w:rsidRPr="006005AC">
        <w:rPr>
          <w:sz w:val="28"/>
          <w:szCs w:val="28"/>
          <w:lang w:val="es-MX"/>
        </w:rPr>
        <w:t>Wyoming</w:t>
      </w:r>
      <w:r w:rsidRPr="006005AC">
        <w:rPr>
          <w:sz w:val="28"/>
          <w:szCs w:val="28"/>
          <w:lang w:val="es-MX"/>
        </w:rPr>
        <w:t>, en los Estados Unidos, tiene montañas y lagos y arroyos, y muchas clases diferentes de</w:t>
      </w:r>
      <w:r w:rsidR="00B544D1" w:rsidRPr="006005AC">
        <w:rPr>
          <w:sz w:val="28"/>
          <w:szCs w:val="28"/>
          <w:lang w:val="es-MX"/>
        </w:rPr>
        <w:t xml:space="preserve"> </w:t>
      </w:r>
      <w:r w:rsidRPr="006005AC">
        <w:rPr>
          <w:sz w:val="28"/>
          <w:szCs w:val="28"/>
          <w:lang w:val="es-MX"/>
        </w:rPr>
        <w:t xml:space="preserve">animales viven en él. </w:t>
      </w:r>
    </w:p>
    <w:p w14:paraId="60357ABA" w14:textId="77777777" w:rsidR="00B544D1" w:rsidRPr="006005AC" w:rsidRDefault="00B544D1" w:rsidP="00B544D1">
      <w:pPr>
        <w:contextualSpacing/>
        <w:rPr>
          <w:sz w:val="28"/>
          <w:szCs w:val="28"/>
          <w:lang w:val="es-MX"/>
        </w:rPr>
      </w:pPr>
      <w:r w:rsidRPr="006005AC">
        <w:rPr>
          <w:sz w:val="28"/>
          <w:szCs w:val="28"/>
          <w:lang w:val="es-MX"/>
        </w:rPr>
        <w:tab/>
      </w:r>
    </w:p>
    <w:p w14:paraId="7EB20B2E" w14:textId="620DAEA4" w:rsidR="00B544D1" w:rsidRPr="006005AC" w:rsidRDefault="00D22D33" w:rsidP="00B544D1">
      <w:pPr>
        <w:contextualSpacing/>
        <w:rPr>
          <w:sz w:val="28"/>
          <w:szCs w:val="28"/>
          <w:lang w:val="es-MX"/>
        </w:rPr>
      </w:pPr>
      <w:r w:rsidRPr="006005AC">
        <w:rPr>
          <w:sz w:val="28"/>
          <w:szCs w:val="28"/>
          <w:lang w:val="es-MX"/>
        </w:rPr>
        <w:t xml:space="preserve">Al principio del día, </w:t>
      </w:r>
      <w:r w:rsidR="00B544D1" w:rsidRPr="006005AC">
        <w:rPr>
          <w:sz w:val="28"/>
          <w:szCs w:val="28"/>
          <w:lang w:val="es-MX"/>
        </w:rPr>
        <w:t xml:space="preserve">Clint </w:t>
      </w:r>
      <w:r w:rsidRPr="006005AC">
        <w:rPr>
          <w:sz w:val="28"/>
          <w:szCs w:val="28"/>
          <w:lang w:val="es-MX"/>
        </w:rPr>
        <w:t>y</w:t>
      </w:r>
      <w:r w:rsidR="00B544D1" w:rsidRPr="006005AC">
        <w:rPr>
          <w:sz w:val="28"/>
          <w:szCs w:val="28"/>
          <w:lang w:val="es-MX"/>
        </w:rPr>
        <w:t xml:space="preserve"> Gina </w:t>
      </w:r>
      <w:r w:rsidRPr="006005AC">
        <w:rPr>
          <w:sz w:val="28"/>
          <w:szCs w:val="28"/>
          <w:lang w:val="es-MX"/>
        </w:rPr>
        <w:t>pensaban que</w:t>
      </w:r>
      <w:r w:rsidR="00DA41C6" w:rsidRPr="006005AC">
        <w:rPr>
          <w:sz w:val="28"/>
          <w:szCs w:val="28"/>
          <w:lang w:val="es-MX"/>
        </w:rPr>
        <w:t xml:space="preserve"> </w:t>
      </w:r>
      <w:r w:rsidRPr="006005AC">
        <w:rPr>
          <w:sz w:val="28"/>
          <w:szCs w:val="28"/>
          <w:lang w:val="es-MX"/>
        </w:rPr>
        <w:t xml:space="preserve">iban solamente </w:t>
      </w:r>
      <w:r w:rsidR="00DA41C6" w:rsidRPr="006005AC">
        <w:rPr>
          <w:sz w:val="28"/>
          <w:szCs w:val="28"/>
          <w:lang w:val="es-MX"/>
        </w:rPr>
        <w:t xml:space="preserve">a caminar un poco hasta encontrar un hermoso prado con flores que alguien les había contado que había en ese parque. No llevaban entonces nada de comida ni de agua, pero decidieron que ese no sería un problema, porque no iban a caminar muy lejos. </w:t>
      </w:r>
    </w:p>
    <w:p w14:paraId="0F63ED35" w14:textId="77777777" w:rsidR="00B544D1" w:rsidRPr="006005AC" w:rsidRDefault="00B544D1" w:rsidP="00B544D1">
      <w:pPr>
        <w:contextualSpacing/>
        <w:rPr>
          <w:sz w:val="28"/>
          <w:szCs w:val="28"/>
          <w:lang w:val="es-MX"/>
        </w:rPr>
      </w:pPr>
    </w:p>
    <w:p w14:paraId="078FC9B9" w14:textId="3C56DAF9" w:rsidR="00B544D1" w:rsidRPr="006005AC" w:rsidRDefault="00DA41C6" w:rsidP="00B544D1">
      <w:pPr>
        <w:contextualSpacing/>
        <w:rPr>
          <w:sz w:val="28"/>
          <w:szCs w:val="28"/>
          <w:lang w:val="es-MX"/>
        </w:rPr>
      </w:pPr>
      <w:r w:rsidRPr="006005AC">
        <w:rPr>
          <w:sz w:val="28"/>
          <w:szCs w:val="28"/>
          <w:lang w:val="es-MX"/>
        </w:rPr>
        <w:t xml:space="preserve">Para comenzar su corta caminata </w:t>
      </w:r>
      <w:r w:rsidR="00572963" w:rsidRPr="006005AC">
        <w:rPr>
          <w:sz w:val="28"/>
          <w:szCs w:val="28"/>
          <w:lang w:val="es-MX"/>
        </w:rPr>
        <w:t xml:space="preserve">se subieron a </w:t>
      </w:r>
      <w:r w:rsidR="002225A3" w:rsidRPr="006005AC">
        <w:rPr>
          <w:sz w:val="28"/>
          <w:szCs w:val="28"/>
          <w:lang w:val="es-MX"/>
        </w:rPr>
        <w:t xml:space="preserve">una balsa y esperaron ahí hasta que el remero condujo la balsa a la otra orilla del Lago </w:t>
      </w:r>
      <w:r w:rsidR="00B544D1" w:rsidRPr="006005AC">
        <w:rPr>
          <w:sz w:val="28"/>
          <w:szCs w:val="28"/>
          <w:lang w:val="es-MX"/>
        </w:rPr>
        <w:t>Jenny</w:t>
      </w:r>
      <w:r w:rsidR="002225A3" w:rsidRPr="006005AC">
        <w:rPr>
          <w:sz w:val="28"/>
          <w:szCs w:val="28"/>
          <w:lang w:val="es-MX"/>
        </w:rPr>
        <w:t xml:space="preserve">. </w:t>
      </w:r>
      <w:r w:rsidR="00B544D1" w:rsidRPr="006005AC">
        <w:rPr>
          <w:sz w:val="28"/>
          <w:szCs w:val="28"/>
          <w:lang w:val="es-MX"/>
        </w:rPr>
        <w:t xml:space="preserve">Gina </w:t>
      </w:r>
      <w:r w:rsidR="002225A3" w:rsidRPr="006005AC">
        <w:rPr>
          <w:sz w:val="28"/>
          <w:szCs w:val="28"/>
          <w:lang w:val="es-MX"/>
        </w:rPr>
        <w:t>y</w:t>
      </w:r>
      <w:r w:rsidR="00B544D1" w:rsidRPr="006005AC">
        <w:rPr>
          <w:sz w:val="28"/>
          <w:szCs w:val="28"/>
          <w:lang w:val="es-MX"/>
        </w:rPr>
        <w:t xml:space="preserve"> Clint </w:t>
      </w:r>
      <w:r w:rsidR="002225A3" w:rsidRPr="006005AC">
        <w:rPr>
          <w:sz w:val="28"/>
          <w:szCs w:val="28"/>
          <w:lang w:val="es-MX"/>
        </w:rPr>
        <w:t>se bajaron de la balsa y comenzaron a caminar por el sendero que eventualmente los llevaría hasta la pradera llena de flores que deseaban encontrar.</w:t>
      </w:r>
    </w:p>
    <w:p w14:paraId="323A6BEA" w14:textId="77777777" w:rsidR="00B544D1" w:rsidRPr="006005AC" w:rsidRDefault="00B544D1" w:rsidP="00B544D1">
      <w:pPr>
        <w:contextualSpacing/>
        <w:rPr>
          <w:sz w:val="28"/>
          <w:szCs w:val="28"/>
          <w:lang w:val="es-MX"/>
        </w:rPr>
      </w:pPr>
    </w:p>
    <w:p w14:paraId="064AC235" w14:textId="52EDAD2E" w:rsidR="00B544D1" w:rsidRPr="006005AC" w:rsidRDefault="002225A3" w:rsidP="00B544D1">
      <w:pPr>
        <w:contextualSpacing/>
        <w:rPr>
          <w:sz w:val="28"/>
          <w:szCs w:val="28"/>
          <w:lang w:val="es-MX"/>
        </w:rPr>
      </w:pPr>
      <w:r w:rsidRPr="006005AC">
        <w:rPr>
          <w:sz w:val="28"/>
          <w:szCs w:val="28"/>
          <w:lang w:val="es-MX"/>
        </w:rPr>
        <w:t>La mañana era clara y fresca y los dos podían escuchar a las aves que cantaban en los árboles a lo largo del sendero. Siguieron caminando por el sendero, gozando de los hermosos paisajes y los sonidos que e</w:t>
      </w:r>
      <w:r w:rsidR="00090A9C" w:rsidRPr="006005AC">
        <w:rPr>
          <w:sz w:val="28"/>
          <w:szCs w:val="28"/>
          <w:lang w:val="es-MX"/>
        </w:rPr>
        <w:t xml:space="preserve">scuchaban </w:t>
      </w:r>
      <w:r w:rsidRPr="006005AC">
        <w:rPr>
          <w:sz w:val="28"/>
          <w:szCs w:val="28"/>
          <w:lang w:val="es-MX"/>
        </w:rPr>
        <w:t xml:space="preserve">a su alrededor. </w:t>
      </w:r>
    </w:p>
    <w:p w14:paraId="7D0928B1" w14:textId="77777777" w:rsidR="00B544D1" w:rsidRPr="006005AC" w:rsidRDefault="00B544D1" w:rsidP="00B544D1">
      <w:pPr>
        <w:contextualSpacing/>
        <w:rPr>
          <w:sz w:val="28"/>
          <w:szCs w:val="28"/>
          <w:lang w:val="es-MX"/>
        </w:rPr>
      </w:pPr>
    </w:p>
    <w:p w14:paraId="636B0C67" w14:textId="0B7868DC" w:rsidR="00B544D1" w:rsidRPr="006005AC" w:rsidRDefault="002225A3" w:rsidP="00B544D1">
      <w:pPr>
        <w:contextualSpacing/>
        <w:rPr>
          <w:sz w:val="28"/>
          <w:szCs w:val="28"/>
          <w:lang w:val="es-MX"/>
        </w:rPr>
      </w:pPr>
      <w:r w:rsidRPr="006005AC">
        <w:rPr>
          <w:sz w:val="28"/>
          <w:szCs w:val="28"/>
          <w:lang w:val="es-MX"/>
        </w:rPr>
        <w:t xml:space="preserve">Después de caminar durante por lo menos una hora, se comenzaron a preguntar cuándo iban a llegar a esa pradera con flores de la que les habían hablado. Seguramente debía </w:t>
      </w:r>
      <w:r w:rsidR="00B2356D" w:rsidRPr="00B2356D">
        <w:rPr>
          <w:sz w:val="28"/>
          <w:szCs w:val="28"/>
          <w:lang w:val="es-MX"/>
        </w:rPr>
        <w:t>estar</w:t>
      </w:r>
      <w:r w:rsidRPr="006005AC">
        <w:rPr>
          <w:sz w:val="28"/>
          <w:szCs w:val="28"/>
          <w:lang w:val="es-MX"/>
        </w:rPr>
        <w:t xml:space="preserve"> ya muy cerca, pensaron para sí mismos. </w:t>
      </w:r>
    </w:p>
    <w:p w14:paraId="1CC7C03C" w14:textId="77777777" w:rsidR="00B544D1" w:rsidRPr="006005AC" w:rsidRDefault="00B544D1" w:rsidP="00B544D1">
      <w:pPr>
        <w:contextualSpacing/>
        <w:rPr>
          <w:sz w:val="28"/>
          <w:szCs w:val="28"/>
          <w:lang w:val="es-MX"/>
        </w:rPr>
      </w:pPr>
    </w:p>
    <w:p w14:paraId="36267818" w14:textId="7FD2746E" w:rsidR="00B544D1" w:rsidRPr="006005AC" w:rsidRDefault="002225A3" w:rsidP="00B544D1">
      <w:pPr>
        <w:contextualSpacing/>
        <w:rPr>
          <w:sz w:val="28"/>
          <w:szCs w:val="28"/>
          <w:lang w:val="es-MX"/>
        </w:rPr>
      </w:pPr>
      <w:r w:rsidRPr="006005AC">
        <w:rPr>
          <w:sz w:val="28"/>
          <w:szCs w:val="28"/>
          <w:lang w:val="es-MX"/>
        </w:rPr>
        <w:t xml:space="preserve">Pasó una hora más y ya para entonces, el ardiente sol del verano había subido más alto en el cielo y el día se estaba volviendo </w:t>
      </w:r>
      <w:r w:rsidR="00090A9C" w:rsidRPr="006005AC">
        <w:rPr>
          <w:sz w:val="28"/>
          <w:szCs w:val="28"/>
          <w:lang w:val="es-MX"/>
        </w:rPr>
        <w:t xml:space="preserve">ahora </w:t>
      </w:r>
      <w:r w:rsidRPr="006005AC">
        <w:rPr>
          <w:sz w:val="28"/>
          <w:szCs w:val="28"/>
          <w:lang w:val="es-MX"/>
        </w:rPr>
        <w:t>más caliente</w:t>
      </w:r>
      <w:r w:rsidR="00090A9C" w:rsidRPr="006005AC">
        <w:rPr>
          <w:sz w:val="28"/>
          <w:szCs w:val="28"/>
          <w:lang w:val="es-MX"/>
        </w:rPr>
        <w:t xml:space="preserve"> y</w:t>
      </w:r>
      <w:r w:rsidRPr="006005AC">
        <w:rPr>
          <w:sz w:val="28"/>
          <w:szCs w:val="28"/>
          <w:lang w:val="es-MX"/>
        </w:rPr>
        <w:t xml:space="preserve"> </w:t>
      </w:r>
      <w:r w:rsidR="00090A9C" w:rsidRPr="006005AC">
        <w:rPr>
          <w:sz w:val="28"/>
          <w:szCs w:val="28"/>
          <w:lang w:val="es-MX"/>
        </w:rPr>
        <w:t xml:space="preserve">todavía </w:t>
      </w:r>
      <w:r w:rsidR="005A7AA7" w:rsidRPr="006005AC">
        <w:rPr>
          <w:sz w:val="28"/>
          <w:szCs w:val="28"/>
          <w:lang w:val="es-MX"/>
        </w:rPr>
        <w:lastRenderedPageBreak/>
        <w:t xml:space="preserve">mucho más caliente. Y </w:t>
      </w:r>
      <w:r w:rsidR="00B544D1" w:rsidRPr="006005AC">
        <w:rPr>
          <w:sz w:val="28"/>
          <w:szCs w:val="28"/>
          <w:lang w:val="es-MX"/>
        </w:rPr>
        <w:t xml:space="preserve">Clint </w:t>
      </w:r>
      <w:r w:rsidR="005A7AA7" w:rsidRPr="006005AC">
        <w:rPr>
          <w:sz w:val="28"/>
          <w:szCs w:val="28"/>
          <w:lang w:val="es-MX"/>
        </w:rPr>
        <w:t xml:space="preserve">y </w:t>
      </w:r>
      <w:r w:rsidR="00B544D1" w:rsidRPr="006005AC">
        <w:rPr>
          <w:sz w:val="28"/>
          <w:szCs w:val="28"/>
          <w:lang w:val="es-MX"/>
        </w:rPr>
        <w:t xml:space="preserve">Gina </w:t>
      </w:r>
      <w:r w:rsidR="005A7AA7" w:rsidRPr="006005AC">
        <w:rPr>
          <w:sz w:val="28"/>
          <w:szCs w:val="28"/>
          <w:lang w:val="es-MX"/>
        </w:rPr>
        <w:t xml:space="preserve">comenzaron a tener sed y desearon haber traído un poco de agua. </w:t>
      </w:r>
    </w:p>
    <w:p w14:paraId="7CD9F054" w14:textId="77777777" w:rsidR="00B544D1" w:rsidRPr="006005AC" w:rsidRDefault="00B544D1" w:rsidP="00B544D1">
      <w:pPr>
        <w:contextualSpacing/>
        <w:rPr>
          <w:sz w:val="28"/>
          <w:szCs w:val="28"/>
          <w:lang w:val="es-MX"/>
        </w:rPr>
      </w:pPr>
    </w:p>
    <w:p w14:paraId="4FE5CEE2" w14:textId="0B6D56B0" w:rsidR="00B544D1" w:rsidRPr="006005AC" w:rsidRDefault="00B544D1" w:rsidP="00B544D1">
      <w:pPr>
        <w:contextualSpacing/>
        <w:rPr>
          <w:sz w:val="28"/>
          <w:szCs w:val="28"/>
          <w:lang w:val="es-MX"/>
        </w:rPr>
      </w:pPr>
      <w:r w:rsidRPr="006005AC">
        <w:rPr>
          <w:sz w:val="28"/>
          <w:szCs w:val="28"/>
          <w:lang w:val="es-MX"/>
        </w:rPr>
        <w:t>A</w:t>
      </w:r>
      <w:r w:rsidR="00604031" w:rsidRPr="006005AC">
        <w:rPr>
          <w:sz w:val="28"/>
          <w:szCs w:val="28"/>
          <w:lang w:val="es-MX"/>
        </w:rPr>
        <w:t xml:space="preserve">l pasar el tiempo, los dos tuvieron más y más sed, pero continuaban caminando. Y el día se </w:t>
      </w:r>
      <w:r w:rsidR="006005AC" w:rsidRPr="006005AC">
        <w:rPr>
          <w:sz w:val="28"/>
          <w:szCs w:val="28"/>
          <w:lang w:val="es-MX"/>
        </w:rPr>
        <w:t>volvió</w:t>
      </w:r>
      <w:r w:rsidR="00604031" w:rsidRPr="006005AC">
        <w:rPr>
          <w:sz w:val="28"/>
          <w:szCs w:val="28"/>
          <w:lang w:val="es-MX"/>
        </w:rPr>
        <w:t xml:space="preserve"> </w:t>
      </w:r>
      <w:r w:rsidR="006005AC" w:rsidRPr="006005AC">
        <w:rPr>
          <w:sz w:val="28"/>
          <w:szCs w:val="28"/>
          <w:lang w:val="es-MX"/>
        </w:rPr>
        <w:t>aún</w:t>
      </w:r>
      <w:r w:rsidR="00604031" w:rsidRPr="006005AC">
        <w:rPr>
          <w:sz w:val="28"/>
          <w:szCs w:val="28"/>
          <w:lang w:val="es-MX"/>
        </w:rPr>
        <w:t xml:space="preserve"> más caliente. Ya pa</w:t>
      </w:r>
      <w:r w:rsidR="00090A9C" w:rsidRPr="006005AC">
        <w:rPr>
          <w:sz w:val="28"/>
          <w:szCs w:val="28"/>
          <w:lang w:val="es-MX"/>
        </w:rPr>
        <w:t>ra</w:t>
      </w:r>
      <w:r w:rsidR="00604031" w:rsidRPr="006005AC">
        <w:rPr>
          <w:sz w:val="28"/>
          <w:szCs w:val="28"/>
          <w:lang w:val="es-MX"/>
        </w:rPr>
        <w:t xml:space="preserve"> entonces, Gina no solamente tenía mucha sed, sino que comenzó también a sentir mucha hambre. Pero no habían traído nada que pudier</w:t>
      </w:r>
      <w:r w:rsidR="00090A9C" w:rsidRPr="006005AC">
        <w:rPr>
          <w:sz w:val="28"/>
          <w:szCs w:val="28"/>
          <w:lang w:val="es-MX"/>
        </w:rPr>
        <w:t>a</w:t>
      </w:r>
      <w:r w:rsidR="00604031" w:rsidRPr="006005AC">
        <w:rPr>
          <w:sz w:val="28"/>
          <w:szCs w:val="28"/>
          <w:lang w:val="es-MX"/>
        </w:rPr>
        <w:t>n comer, nada absolutamente</w:t>
      </w:r>
      <w:r w:rsidR="00090A9C" w:rsidRPr="006005AC">
        <w:rPr>
          <w:sz w:val="28"/>
          <w:szCs w:val="28"/>
          <w:lang w:val="es-MX"/>
        </w:rPr>
        <w:t>,</w:t>
      </w:r>
      <w:r w:rsidR="00604031" w:rsidRPr="006005AC">
        <w:rPr>
          <w:sz w:val="28"/>
          <w:szCs w:val="28"/>
          <w:lang w:val="es-MX"/>
        </w:rPr>
        <w:t xml:space="preserve"> y tampoco había ningún lugar donde pudieran co</w:t>
      </w:r>
      <w:r w:rsidR="000224EF" w:rsidRPr="006005AC">
        <w:rPr>
          <w:sz w:val="28"/>
          <w:szCs w:val="28"/>
          <w:lang w:val="es-MX"/>
        </w:rPr>
        <w:t>n</w:t>
      </w:r>
      <w:r w:rsidR="00604031" w:rsidRPr="006005AC">
        <w:rPr>
          <w:sz w:val="28"/>
          <w:szCs w:val="28"/>
          <w:lang w:val="es-MX"/>
        </w:rPr>
        <w:t xml:space="preserve">seguir alimento.   </w:t>
      </w:r>
    </w:p>
    <w:p w14:paraId="3E3EA46B" w14:textId="77777777" w:rsidR="00B544D1" w:rsidRPr="006005AC" w:rsidRDefault="00B544D1" w:rsidP="00B544D1">
      <w:pPr>
        <w:contextualSpacing/>
        <w:rPr>
          <w:sz w:val="28"/>
          <w:szCs w:val="28"/>
          <w:lang w:val="es-MX"/>
        </w:rPr>
      </w:pPr>
    </w:p>
    <w:p w14:paraId="135B4624" w14:textId="5F1EA36D" w:rsidR="00B544D1" w:rsidRPr="006005AC" w:rsidRDefault="000224EF" w:rsidP="00B544D1">
      <w:pPr>
        <w:contextualSpacing/>
        <w:rPr>
          <w:sz w:val="28"/>
          <w:szCs w:val="28"/>
          <w:lang w:val="es-MX"/>
        </w:rPr>
      </w:pPr>
      <w:r w:rsidRPr="006005AC">
        <w:rPr>
          <w:sz w:val="28"/>
          <w:szCs w:val="28"/>
          <w:lang w:val="es-MX"/>
        </w:rPr>
        <w:t>Ahora sí que deseaba realmente haber traído algo para comer y para beber, pero ¿qué podía hacer? Bueno, ella sabía que había una cosa que podía hacer. Podía orar para contarle a Jesús acerca de su problema. Pero, ¿saben qué?</w:t>
      </w:r>
      <w:r w:rsidR="00090A9C" w:rsidRPr="006005AC">
        <w:rPr>
          <w:sz w:val="28"/>
          <w:szCs w:val="28"/>
          <w:lang w:val="es-MX"/>
        </w:rPr>
        <w:t>, a Gina l</w:t>
      </w:r>
      <w:r w:rsidRPr="006005AC">
        <w:rPr>
          <w:sz w:val="28"/>
          <w:szCs w:val="28"/>
          <w:lang w:val="es-MX"/>
        </w:rPr>
        <w:t xml:space="preserve">e daba vergüenza pedirle a Jesús, porque después de todo, era culpa de ella no haber traído consigo alimento y agua. ¿Piensan ustedes que todavía podía hablarle a Jesús acerca de su problema aun cuando ella tenía la culpa de haberse metido en tal problema? </w:t>
      </w:r>
      <w:r w:rsidR="00B544D1" w:rsidRPr="006005AC">
        <w:rPr>
          <w:sz w:val="28"/>
          <w:szCs w:val="28"/>
          <w:lang w:val="es-MX"/>
        </w:rPr>
        <w:t>(</w:t>
      </w:r>
      <w:r w:rsidRPr="006005AC">
        <w:rPr>
          <w:sz w:val="28"/>
          <w:szCs w:val="28"/>
          <w:lang w:val="es-MX"/>
        </w:rPr>
        <w:t xml:space="preserve">Dejar que uno o dos niños respondan brevemente). </w:t>
      </w:r>
    </w:p>
    <w:p w14:paraId="0E64F438" w14:textId="77777777" w:rsidR="000224EF" w:rsidRPr="006005AC" w:rsidRDefault="000224EF" w:rsidP="00B544D1">
      <w:pPr>
        <w:contextualSpacing/>
        <w:rPr>
          <w:sz w:val="28"/>
          <w:szCs w:val="28"/>
          <w:lang w:val="es-MX"/>
        </w:rPr>
      </w:pPr>
    </w:p>
    <w:p w14:paraId="2F9E8A27" w14:textId="20C7E577" w:rsidR="00B544D1" w:rsidRPr="006005AC" w:rsidRDefault="000224EF" w:rsidP="00B544D1">
      <w:pPr>
        <w:contextualSpacing/>
        <w:rPr>
          <w:i/>
          <w:sz w:val="28"/>
          <w:szCs w:val="28"/>
          <w:lang w:val="es-MX"/>
        </w:rPr>
      </w:pPr>
      <w:r w:rsidRPr="006005AC">
        <w:rPr>
          <w:sz w:val="28"/>
          <w:szCs w:val="28"/>
          <w:lang w:val="es-MX"/>
        </w:rPr>
        <w:t xml:space="preserve">Sí, ella decidió contarle a Jesús su problema. </w:t>
      </w:r>
      <w:r w:rsidR="00B544D1" w:rsidRPr="006005AC">
        <w:rPr>
          <w:i/>
          <w:sz w:val="28"/>
          <w:szCs w:val="28"/>
          <w:lang w:val="es-MX"/>
        </w:rPr>
        <w:t>“</w:t>
      </w:r>
      <w:r w:rsidRPr="006005AC">
        <w:rPr>
          <w:i/>
          <w:sz w:val="28"/>
          <w:szCs w:val="28"/>
          <w:lang w:val="es-MX"/>
        </w:rPr>
        <w:t xml:space="preserve">Querido </w:t>
      </w:r>
      <w:r w:rsidR="00B544D1" w:rsidRPr="006005AC">
        <w:rPr>
          <w:i/>
          <w:sz w:val="28"/>
          <w:szCs w:val="28"/>
          <w:lang w:val="es-MX"/>
        </w:rPr>
        <w:t>Jes</w:t>
      </w:r>
      <w:r w:rsidRPr="006005AC">
        <w:rPr>
          <w:i/>
          <w:sz w:val="28"/>
          <w:szCs w:val="28"/>
          <w:lang w:val="es-MX"/>
        </w:rPr>
        <w:t>ús</w:t>
      </w:r>
      <w:r w:rsidR="00B544D1" w:rsidRPr="006005AC">
        <w:rPr>
          <w:i/>
          <w:sz w:val="28"/>
          <w:szCs w:val="28"/>
          <w:lang w:val="es-MX"/>
        </w:rPr>
        <w:t>”</w:t>
      </w:r>
      <w:r w:rsidRPr="006005AC">
        <w:rPr>
          <w:i/>
          <w:sz w:val="28"/>
          <w:szCs w:val="28"/>
          <w:lang w:val="es-MX"/>
        </w:rPr>
        <w:t xml:space="preserve">, </w:t>
      </w:r>
      <w:r w:rsidRPr="006005AC">
        <w:rPr>
          <w:sz w:val="28"/>
          <w:szCs w:val="28"/>
          <w:lang w:val="es-MX"/>
        </w:rPr>
        <w:t xml:space="preserve">oró </w:t>
      </w:r>
      <w:r w:rsidR="00B544D1" w:rsidRPr="006005AC">
        <w:rPr>
          <w:sz w:val="28"/>
          <w:szCs w:val="28"/>
          <w:lang w:val="es-MX"/>
        </w:rPr>
        <w:t xml:space="preserve">Gina </w:t>
      </w:r>
      <w:r w:rsidRPr="006005AC">
        <w:rPr>
          <w:sz w:val="28"/>
          <w:szCs w:val="28"/>
          <w:lang w:val="es-MX"/>
        </w:rPr>
        <w:t xml:space="preserve">mientras seguía caminando. </w:t>
      </w:r>
      <w:r w:rsidR="00B544D1" w:rsidRPr="006005AC">
        <w:rPr>
          <w:i/>
          <w:sz w:val="28"/>
          <w:szCs w:val="28"/>
          <w:lang w:val="es-MX"/>
        </w:rPr>
        <w:t>“</w:t>
      </w:r>
      <w:r w:rsidRPr="006005AC">
        <w:rPr>
          <w:i/>
          <w:sz w:val="28"/>
          <w:szCs w:val="28"/>
          <w:lang w:val="es-MX"/>
        </w:rPr>
        <w:t xml:space="preserve">Tengo mucha sed y tengo también mucha hambre. Hubiera deseado traer algo para comer y para beber, pero </w:t>
      </w:r>
      <w:r w:rsidR="00113918" w:rsidRPr="006005AC">
        <w:rPr>
          <w:i/>
          <w:sz w:val="28"/>
          <w:szCs w:val="28"/>
          <w:lang w:val="es-MX"/>
        </w:rPr>
        <w:t xml:space="preserve">me siento avergonzada de no haberlo traído. Pero, me pregunto si tú querrías ayudarme. Yo sé que esta no es una emergencia, pero en la Biblia está escrita la promesa de que tú le proporcionarás pan y agua a tus hijos y me pregunto si acaso quisieras enviarme a mí un poco. Gracias, Jesús. Amén”. </w:t>
      </w:r>
    </w:p>
    <w:p w14:paraId="7026C10C" w14:textId="77777777" w:rsidR="00B544D1" w:rsidRPr="006005AC" w:rsidRDefault="00B544D1" w:rsidP="00B544D1">
      <w:pPr>
        <w:contextualSpacing/>
        <w:rPr>
          <w:sz w:val="28"/>
          <w:szCs w:val="28"/>
          <w:lang w:val="es-MX"/>
        </w:rPr>
      </w:pPr>
    </w:p>
    <w:p w14:paraId="19C8E31F" w14:textId="2E58FA1A" w:rsidR="00B544D1" w:rsidRPr="006005AC" w:rsidRDefault="00113918" w:rsidP="00B544D1">
      <w:pPr>
        <w:contextualSpacing/>
        <w:rPr>
          <w:sz w:val="28"/>
          <w:szCs w:val="28"/>
          <w:lang w:val="es-MX"/>
        </w:rPr>
      </w:pPr>
      <w:r w:rsidRPr="006005AC">
        <w:rPr>
          <w:sz w:val="28"/>
          <w:szCs w:val="28"/>
          <w:lang w:val="es-MX"/>
        </w:rPr>
        <w:t xml:space="preserve">Mientras seguía caminando, Gina se alegró mucho de haber orado. Sin embargo, no ocurrió nada. No vinieron aves del cielo trayéndole pan en su pico. No había un pequeño arroyito donde pudiera beber un poco de agua. </w:t>
      </w:r>
      <w:r w:rsidR="006005AC" w:rsidRPr="006005AC">
        <w:rPr>
          <w:sz w:val="28"/>
          <w:szCs w:val="28"/>
          <w:lang w:val="es-MX"/>
        </w:rPr>
        <w:t>Y,</w:t>
      </w:r>
      <w:r w:rsidRPr="006005AC">
        <w:rPr>
          <w:sz w:val="28"/>
          <w:szCs w:val="28"/>
          <w:lang w:val="es-MX"/>
        </w:rPr>
        <w:t xml:space="preserve"> además, había algo más que la estaba molestando.</w:t>
      </w:r>
    </w:p>
    <w:p w14:paraId="4ABDD62E" w14:textId="77777777" w:rsidR="00B544D1" w:rsidRPr="006005AC" w:rsidRDefault="00B544D1" w:rsidP="00B544D1">
      <w:pPr>
        <w:contextualSpacing/>
        <w:rPr>
          <w:sz w:val="28"/>
          <w:szCs w:val="28"/>
          <w:lang w:val="es-MX"/>
        </w:rPr>
      </w:pPr>
    </w:p>
    <w:p w14:paraId="6FCE8C35" w14:textId="6DD62D77" w:rsidR="00B544D1" w:rsidRPr="006005AC" w:rsidRDefault="00113918" w:rsidP="00B544D1">
      <w:pPr>
        <w:contextualSpacing/>
        <w:rPr>
          <w:sz w:val="28"/>
          <w:szCs w:val="28"/>
          <w:lang w:val="es-MX"/>
        </w:rPr>
      </w:pPr>
      <w:r w:rsidRPr="006005AC">
        <w:rPr>
          <w:sz w:val="28"/>
          <w:szCs w:val="28"/>
          <w:lang w:val="es-MX"/>
        </w:rPr>
        <w:t xml:space="preserve">Y es que, conseguir pan y agua habría estado bien, pero Gina realmente deseaba algo más, solamente que le daba mucha vergüenza pedírselo a Dios. </w:t>
      </w:r>
    </w:p>
    <w:p w14:paraId="61E5C3DD" w14:textId="77777777" w:rsidR="00B544D1" w:rsidRPr="006005AC" w:rsidRDefault="00B544D1" w:rsidP="00B544D1">
      <w:pPr>
        <w:contextualSpacing/>
        <w:rPr>
          <w:sz w:val="28"/>
          <w:szCs w:val="28"/>
          <w:lang w:val="es-MX"/>
        </w:rPr>
      </w:pPr>
    </w:p>
    <w:p w14:paraId="4697E3CE" w14:textId="6CD9790F" w:rsidR="00B544D1" w:rsidRPr="006005AC" w:rsidRDefault="00B2356D" w:rsidP="00B544D1">
      <w:pPr>
        <w:contextualSpacing/>
        <w:rPr>
          <w:i/>
          <w:sz w:val="28"/>
          <w:szCs w:val="28"/>
          <w:lang w:val="es-MX"/>
        </w:rPr>
      </w:pPr>
      <w:r>
        <w:rPr>
          <w:sz w:val="28"/>
          <w:szCs w:val="28"/>
          <w:lang w:val="es-MX"/>
        </w:rPr>
        <w:t>Clint y</w:t>
      </w:r>
      <w:r w:rsidR="00B544D1" w:rsidRPr="006005AC">
        <w:rPr>
          <w:sz w:val="28"/>
          <w:szCs w:val="28"/>
          <w:lang w:val="es-MX"/>
        </w:rPr>
        <w:t xml:space="preserve"> Gina </w:t>
      </w:r>
      <w:r w:rsidR="00113918" w:rsidRPr="006005AC">
        <w:rPr>
          <w:sz w:val="28"/>
          <w:szCs w:val="28"/>
          <w:lang w:val="es-MX"/>
        </w:rPr>
        <w:t xml:space="preserve">iban ahora caminando muy despacio, porque hacía demasiado calor y tenían mucha sed. Mientras Gina seguía caminando, una pequeña voz interior le sugería amablemente: </w:t>
      </w:r>
      <w:r w:rsidR="00113918" w:rsidRPr="006005AC">
        <w:rPr>
          <w:i/>
          <w:sz w:val="28"/>
          <w:szCs w:val="28"/>
          <w:lang w:val="es-MX"/>
        </w:rPr>
        <w:t xml:space="preserve">“¿Por qué </w:t>
      </w:r>
      <w:r w:rsidR="00174D65" w:rsidRPr="006005AC">
        <w:rPr>
          <w:i/>
          <w:sz w:val="28"/>
          <w:szCs w:val="28"/>
          <w:lang w:val="es-MX"/>
        </w:rPr>
        <w:t xml:space="preserve">no le dices a Dios justamente lo que realmente deseas?” </w:t>
      </w:r>
      <w:r w:rsidR="00B544D1" w:rsidRPr="006005AC">
        <w:rPr>
          <w:sz w:val="28"/>
          <w:szCs w:val="28"/>
          <w:lang w:val="es-MX"/>
        </w:rPr>
        <w:t xml:space="preserve"> </w:t>
      </w:r>
    </w:p>
    <w:p w14:paraId="4C0B2C9A" w14:textId="77777777" w:rsidR="00B544D1" w:rsidRPr="006005AC" w:rsidRDefault="00B544D1" w:rsidP="00B544D1">
      <w:pPr>
        <w:contextualSpacing/>
        <w:rPr>
          <w:sz w:val="28"/>
          <w:szCs w:val="28"/>
          <w:lang w:val="es-MX"/>
        </w:rPr>
      </w:pPr>
    </w:p>
    <w:p w14:paraId="63BAF6D2" w14:textId="42C744A7" w:rsidR="00B544D1" w:rsidRPr="006005AC" w:rsidRDefault="00B544D1" w:rsidP="00B544D1">
      <w:pPr>
        <w:contextualSpacing/>
        <w:rPr>
          <w:sz w:val="28"/>
          <w:szCs w:val="28"/>
          <w:lang w:val="es-MX"/>
        </w:rPr>
      </w:pPr>
      <w:r w:rsidRPr="006005AC">
        <w:rPr>
          <w:i/>
          <w:sz w:val="28"/>
          <w:szCs w:val="28"/>
          <w:lang w:val="es-MX"/>
        </w:rPr>
        <w:lastRenderedPageBreak/>
        <w:t>“</w:t>
      </w:r>
      <w:r w:rsidR="00174D65" w:rsidRPr="006005AC">
        <w:rPr>
          <w:i/>
          <w:sz w:val="28"/>
          <w:szCs w:val="28"/>
          <w:lang w:val="es-MX"/>
        </w:rPr>
        <w:t>¡No, no puedo hacer eso</w:t>
      </w:r>
      <w:r w:rsidRPr="006005AC">
        <w:rPr>
          <w:i/>
          <w:sz w:val="28"/>
          <w:szCs w:val="28"/>
          <w:lang w:val="es-MX"/>
        </w:rPr>
        <w:t>!”</w:t>
      </w:r>
      <w:r w:rsidR="00174D65" w:rsidRPr="006005AC">
        <w:rPr>
          <w:i/>
          <w:sz w:val="28"/>
          <w:szCs w:val="28"/>
          <w:lang w:val="es-MX"/>
        </w:rPr>
        <w:t xml:space="preserve">, </w:t>
      </w:r>
      <w:r w:rsidR="00174D65" w:rsidRPr="006005AC">
        <w:rPr>
          <w:sz w:val="28"/>
          <w:szCs w:val="28"/>
          <w:lang w:val="es-MX"/>
        </w:rPr>
        <w:t>pensó</w:t>
      </w:r>
      <w:r w:rsidRPr="006005AC">
        <w:rPr>
          <w:sz w:val="28"/>
          <w:szCs w:val="28"/>
          <w:lang w:val="es-MX"/>
        </w:rPr>
        <w:t xml:space="preserve"> Gina.</w:t>
      </w:r>
    </w:p>
    <w:p w14:paraId="169BBF31" w14:textId="77777777" w:rsidR="00B544D1" w:rsidRPr="006005AC" w:rsidRDefault="00B544D1" w:rsidP="00B544D1">
      <w:pPr>
        <w:contextualSpacing/>
        <w:rPr>
          <w:sz w:val="28"/>
          <w:szCs w:val="28"/>
          <w:lang w:val="es-MX"/>
        </w:rPr>
      </w:pPr>
    </w:p>
    <w:p w14:paraId="700279AA" w14:textId="690848E0" w:rsidR="00B544D1" w:rsidRPr="006005AC" w:rsidRDefault="00B544D1" w:rsidP="00962BCA">
      <w:pPr>
        <w:contextualSpacing/>
        <w:rPr>
          <w:i/>
          <w:sz w:val="28"/>
          <w:szCs w:val="28"/>
          <w:lang w:val="es-MX"/>
        </w:rPr>
      </w:pPr>
      <w:r w:rsidRPr="006005AC">
        <w:rPr>
          <w:i/>
          <w:sz w:val="28"/>
          <w:szCs w:val="28"/>
          <w:lang w:val="es-MX"/>
        </w:rPr>
        <w:t>“</w:t>
      </w:r>
      <w:r w:rsidR="00174D65" w:rsidRPr="006005AC">
        <w:rPr>
          <w:i/>
          <w:sz w:val="28"/>
          <w:szCs w:val="28"/>
          <w:lang w:val="es-MX"/>
        </w:rPr>
        <w:t>¿Por qué no</w:t>
      </w:r>
      <w:r w:rsidRPr="006005AC">
        <w:rPr>
          <w:i/>
          <w:sz w:val="28"/>
          <w:szCs w:val="28"/>
          <w:lang w:val="es-MX"/>
        </w:rPr>
        <w:t>?”</w:t>
      </w:r>
      <w:r w:rsidRPr="006005AC">
        <w:rPr>
          <w:sz w:val="28"/>
          <w:szCs w:val="28"/>
          <w:lang w:val="es-MX"/>
        </w:rPr>
        <w:t xml:space="preserve"> continu</w:t>
      </w:r>
      <w:r w:rsidR="00174D65" w:rsidRPr="006005AC">
        <w:rPr>
          <w:sz w:val="28"/>
          <w:szCs w:val="28"/>
          <w:lang w:val="es-MX"/>
        </w:rPr>
        <w:t>aba diciéndole la voz</w:t>
      </w:r>
      <w:r w:rsidRPr="006005AC">
        <w:rPr>
          <w:sz w:val="28"/>
          <w:szCs w:val="28"/>
          <w:lang w:val="es-MX"/>
        </w:rPr>
        <w:t xml:space="preserve">. </w:t>
      </w:r>
      <w:r w:rsidRPr="006005AC">
        <w:rPr>
          <w:i/>
          <w:sz w:val="28"/>
          <w:szCs w:val="28"/>
          <w:lang w:val="es-MX"/>
        </w:rPr>
        <w:t>“</w:t>
      </w:r>
      <w:r w:rsidR="00174D65" w:rsidRPr="006005AC">
        <w:rPr>
          <w:i/>
          <w:sz w:val="28"/>
          <w:szCs w:val="28"/>
          <w:lang w:val="es-MX"/>
        </w:rPr>
        <w:t xml:space="preserve">¿No crees que él de todas maneras ya sabe lo que realmente deseas? </w:t>
      </w:r>
      <w:r w:rsidR="00090A9C" w:rsidRPr="006005AC">
        <w:rPr>
          <w:i/>
          <w:sz w:val="28"/>
          <w:szCs w:val="28"/>
          <w:lang w:val="es-MX"/>
        </w:rPr>
        <w:t>¿</w:t>
      </w:r>
      <w:r w:rsidR="00174D65" w:rsidRPr="006005AC">
        <w:rPr>
          <w:i/>
          <w:sz w:val="28"/>
          <w:szCs w:val="28"/>
          <w:lang w:val="es-MX"/>
        </w:rPr>
        <w:t xml:space="preserve">Por qué simplemente no se lo pides?” </w:t>
      </w:r>
    </w:p>
    <w:p w14:paraId="2A0257CF" w14:textId="77777777" w:rsidR="00B544D1" w:rsidRPr="006005AC" w:rsidRDefault="00B544D1" w:rsidP="00B544D1">
      <w:pPr>
        <w:contextualSpacing/>
        <w:rPr>
          <w:sz w:val="28"/>
          <w:szCs w:val="28"/>
          <w:lang w:val="es-MX"/>
        </w:rPr>
      </w:pPr>
      <w:r w:rsidRPr="006005AC">
        <w:rPr>
          <w:sz w:val="28"/>
          <w:szCs w:val="28"/>
          <w:lang w:val="es-MX"/>
        </w:rPr>
        <w:tab/>
      </w:r>
    </w:p>
    <w:p w14:paraId="36EF6D27" w14:textId="0774BAAC" w:rsidR="00B544D1" w:rsidRPr="006005AC" w:rsidRDefault="00B544D1" w:rsidP="00962BCA">
      <w:pPr>
        <w:contextualSpacing/>
        <w:rPr>
          <w:sz w:val="28"/>
          <w:szCs w:val="28"/>
          <w:lang w:val="es-MX"/>
        </w:rPr>
      </w:pPr>
      <w:r w:rsidRPr="006005AC">
        <w:rPr>
          <w:i/>
          <w:sz w:val="28"/>
          <w:szCs w:val="28"/>
          <w:lang w:val="es-MX"/>
        </w:rPr>
        <w:t>“</w:t>
      </w:r>
      <w:r w:rsidR="00174D65" w:rsidRPr="006005AC">
        <w:rPr>
          <w:i/>
          <w:sz w:val="28"/>
          <w:szCs w:val="28"/>
          <w:lang w:val="es-MX"/>
        </w:rPr>
        <w:t>Está bien</w:t>
      </w:r>
      <w:r w:rsidRPr="006005AC">
        <w:rPr>
          <w:i/>
          <w:sz w:val="28"/>
          <w:szCs w:val="28"/>
          <w:lang w:val="es-MX"/>
        </w:rPr>
        <w:t>”</w:t>
      </w:r>
      <w:r w:rsidR="00174D65" w:rsidRPr="006005AC">
        <w:rPr>
          <w:i/>
          <w:sz w:val="28"/>
          <w:szCs w:val="28"/>
          <w:lang w:val="es-MX"/>
        </w:rPr>
        <w:t xml:space="preserve">, </w:t>
      </w:r>
      <w:r w:rsidR="00174D65" w:rsidRPr="006005AC">
        <w:rPr>
          <w:sz w:val="28"/>
          <w:szCs w:val="28"/>
          <w:lang w:val="es-MX"/>
        </w:rPr>
        <w:t xml:space="preserve">pensó </w:t>
      </w:r>
      <w:r w:rsidRPr="006005AC">
        <w:rPr>
          <w:sz w:val="28"/>
          <w:szCs w:val="28"/>
          <w:lang w:val="es-MX"/>
        </w:rPr>
        <w:t xml:space="preserve">Gina. </w:t>
      </w:r>
      <w:r w:rsidRPr="006005AC">
        <w:rPr>
          <w:i/>
          <w:sz w:val="28"/>
          <w:szCs w:val="28"/>
          <w:lang w:val="es-MX"/>
        </w:rPr>
        <w:t>“</w:t>
      </w:r>
      <w:r w:rsidR="00174D65" w:rsidRPr="006005AC">
        <w:rPr>
          <w:i/>
          <w:sz w:val="28"/>
          <w:szCs w:val="28"/>
          <w:lang w:val="es-MX"/>
        </w:rPr>
        <w:t>Eso haré</w:t>
      </w:r>
      <w:r w:rsidRPr="006005AC">
        <w:rPr>
          <w:i/>
          <w:sz w:val="28"/>
          <w:szCs w:val="28"/>
          <w:lang w:val="es-MX"/>
        </w:rPr>
        <w:t>”</w:t>
      </w:r>
      <w:r w:rsidR="00174D65" w:rsidRPr="006005AC">
        <w:rPr>
          <w:i/>
          <w:sz w:val="28"/>
          <w:szCs w:val="28"/>
          <w:lang w:val="es-MX"/>
        </w:rPr>
        <w:t>.</w:t>
      </w:r>
    </w:p>
    <w:p w14:paraId="1A3B398D" w14:textId="77777777" w:rsidR="00B544D1" w:rsidRPr="006005AC" w:rsidRDefault="00B544D1" w:rsidP="00B544D1">
      <w:pPr>
        <w:contextualSpacing/>
        <w:rPr>
          <w:sz w:val="28"/>
          <w:szCs w:val="28"/>
          <w:lang w:val="es-MX"/>
        </w:rPr>
      </w:pPr>
    </w:p>
    <w:p w14:paraId="572A8AEB" w14:textId="1CB0859B" w:rsidR="00B544D1" w:rsidRPr="006005AC" w:rsidRDefault="00B544D1" w:rsidP="002C4B7D">
      <w:pPr>
        <w:contextualSpacing/>
        <w:rPr>
          <w:sz w:val="28"/>
          <w:szCs w:val="28"/>
          <w:lang w:val="es-MX"/>
        </w:rPr>
      </w:pPr>
      <w:r w:rsidRPr="006005AC">
        <w:rPr>
          <w:i/>
          <w:sz w:val="28"/>
          <w:szCs w:val="28"/>
          <w:lang w:val="es-MX"/>
        </w:rPr>
        <w:t>“</w:t>
      </w:r>
      <w:r w:rsidR="00174D65" w:rsidRPr="006005AC">
        <w:rPr>
          <w:i/>
          <w:sz w:val="28"/>
          <w:szCs w:val="28"/>
          <w:lang w:val="es-MX"/>
        </w:rPr>
        <w:t xml:space="preserve">Querido Dios”, </w:t>
      </w:r>
      <w:r w:rsidR="00174D65" w:rsidRPr="006005AC">
        <w:rPr>
          <w:sz w:val="28"/>
          <w:szCs w:val="28"/>
          <w:lang w:val="es-MX"/>
        </w:rPr>
        <w:t xml:space="preserve">oró Gina. </w:t>
      </w:r>
      <w:r w:rsidRPr="006005AC">
        <w:rPr>
          <w:sz w:val="28"/>
          <w:szCs w:val="28"/>
          <w:lang w:val="es-MX"/>
        </w:rPr>
        <w:t>“</w:t>
      </w:r>
      <w:r w:rsidR="00174D65" w:rsidRPr="006005AC">
        <w:rPr>
          <w:i/>
          <w:sz w:val="28"/>
          <w:szCs w:val="28"/>
          <w:lang w:val="es-MX"/>
        </w:rPr>
        <w:t>Tú sabes cuánta hambre y sed tengo ahora. Estaría conforme con tener un poco de pan y un poco de agua. Sin embargo, y ya sé que esto es un tanto disparatado …pero, lo que quiero realmente es … bueno…</w:t>
      </w:r>
      <w:r w:rsidR="00090A9C" w:rsidRPr="006005AC">
        <w:rPr>
          <w:i/>
          <w:sz w:val="28"/>
          <w:szCs w:val="28"/>
          <w:lang w:val="es-MX"/>
        </w:rPr>
        <w:t xml:space="preserve"> </w:t>
      </w:r>
      <w:r w:rsidR="002C4B7D" w:rsidRPr="006005AC">
        <w:rPr>
          <w:i/>
          <w:sz w:val="28"/>
          <w:szCs w:val="28"/>
          <w:lang w:val="es-MX"/>
        </w:rPr>
        <w:t>¡</w:t>
      </w:r>
      <w:r w:rsidR="00174D65" w:rsidRPr="006005AC">
        <w:rPr>
          <w:i/>
          <w:sz w:val="28"/>
          <w:szCs w:val="28"/>
          <w:lang w:val="es-MX"/>
        </w:rPr>
        <w:t>lo que me gustaría realmente es tener algunas galletas, un poco de queso y un poco de jugo de naranja!</w:t>
      </w:r>
      <w:r w:rsidR="002C4B7D" w:rsidRPr="006005AC">
        <w:rPr>
          <w:i/>
          <w:sz w:val="28"/>
          <w:szCs w:val="28"/>
          <w:lang w:val="es-MX"/>
        </w:rPr>
        <w:t xml:space="preserve"> Amén”</w:t>
      </w:r>
      <w:r w:rsidR="002C4B7D" w:rsidRPr="006005AC">
        <w:rPr>
          <w:sz w:val="28"/>
          <w:szCs w:val="28"/>
          <w:lang w:val="es-MX"/>
        </w:rPr>
        <w:t xml:space="preserve">. </w:t>
      </w:r>
    </w:p>
    <w:p w14:paraId="51CF99B1" w14:textId="77777777" w:rsidR="002C4B7D" w:rsidRPr="006005AC" w:rsidRDefault="002C4B7D" w:rsidP="002C4B7D">
      <w:pPr>
        <w:contextualSpacing/>
        <w:rPr>
          <w:sz w:val="28"/>
          <w:szCs w:val="28"/>
          <w:lang w:val="es-MX"/>
        </w:rPr>
      </w:pPr>
    </w:p>
    <w:p w14:paraId="16204366" w14:textId="306EC3F8" w:rsidR="00B544D1" w:rsidRPr="006005AC" w:rsidRDefault="00B544D1" w:rsidP="00962BCA">
      <w:pPr>
        <w:contextualSpacing/>
        <w:rPr>
          <w:sz w:val="28"/>
          <w:szCs w:val="28"/>
          <w:lang w:val="es-MX"/>
        </w:rPr>
      </w:pPr>
      <w:r w:rsidRPr="006005AC">
        <w:rPr>
          <w:sz w:val="28"/>
          <w:szCs w:val="28"/>
          <w:lang w:val="es-MX"/>
        </w:rPr>
        <w:t>“</w:t>
      </w:r>
      <w:r w:rsidR="002C4B7D" w:rsidRPr="006005AC">
        <w:rPr>
          <w:sz w:val="28"/>
          <w:szCs w:val="28"/>
          <w:lang w:val="es-MX"/>
        </w:rPr>
        <w:t>¡Lo hice</w:t>
      </w:r>
      <w:r w:rsidRPr="006005AC">
        <w:rPr>
          <w:sz w:val="28"/>
          <w:szCs w:val="28"/>
          <w:lang w:val="es-MX"/>
        </w:rPr>
        <w:t xml:space="preserve">!” </w:t>
      </w:r>
      <w:r w:rsidR="002C4B7D" w:rsidRPr="006005AC">
        <w:rPr>
          <w:sz w:val="28"/>
          <w:szCs w:val="28"/>
          <w:lang w:val="es-MX"/>
        </w:rPr>
        <w:t>pensó Gina</w:t>
      </w:r>
      <w:r w:rsidRPr="006005AC">
        <w:rPr>
          <w:sz w:val="28"/>
          <w:szCs w:val="28"/>
          <w:lang w:val="es-MX"/>
        </w:rPr>
        <w:t xml:space="preserve">. </w:t>
      </w:r>
      <w:r w:rsidR="002C4B7D" w:rsidRPr="006005AC">
        <w:rPr>
          <w:sz w:val="28"/>
          <w:szCs w:val="28"/>
          <w:lang w:val="es-MX"/>
        </w:rPr>
        <w:t xml:space="preserve">Había sido sincera con Dios. Aun cuando pareciera disparatado, le había dicho a Jesús lo que realmente tenía en su corazón. </w:t>
      </w:r>
    </w:p>
    <w:p w14:paraId="6EC6545A" w14:textId="77777777" w:rsidR="00B544D1" w:rsidRPr="006005AC" w:rsidRDefault="00B544D1" w:rsidP="00B544D1">
      <w:pPr>
        <w:contextualSpacing/>
        <w:rPr>
          <w:sz w:val="28"/>
          <w:szCs w:val="28"/>
          <w:lang w:val="es-MX"/>
        </w:rPr>
      </w:pPr>
    </w:p>
    <w:p w14:paraId="499EF8A8" w14:textId="409A5860" w:rsidR="00B544D1" w:rsidRPr="006005AC" w:rsidRDefault="002C4B7D" w:rsidP="00B544D1">
      <w:pPr>
        <w:contextualSpacing/>
        <w:rPr>
          <w:sz w:val="28"/>
          <w:szCs w:val="28"/>
          <w:lang w:val="es-MX"/>
        </w:rPr>
      </w:pPr>
      <w:r w:rsidRPr="006005AC">
        <w:rPr>
          <w:sz w:val="28"/>
          <w:szCs w:val="28"/>
          <w:lang w:val="es-MX"/>
        </w:rPr>
        <w:t xml:space="preserve">Poco tiempo después, </w:t>
      </w:r>
      <w:r w:rsidR="00B544D1" w:rsidRPr="006005AC">
        <w:rPr>
          <w:sz w:val="28"/>
          <w:szCs w:val="28"/>
          <w:lang w:val="es-MX"/>
        </w:rPr>
        <w:t>Gina decid</w:t>
      </w:r>
      <w:r w:rsidRPr="006005AC">
        <w:rPr>
          <w:sz w:val="28"/>
          <w:szCs w:val="28"/>
          <w:lang w:val="es-MX"/>
        </w:rPr>
        <w:t xml:space="preserve">ió que ya no le interesaba tanto continuar la caminata. Se sentó sobre una piedra grande, a la sombra de algunos árboles y le dijo a Clint </w:t>
      </w:r>
      <w:r w:rsidR="00090A9C" w:rsidRPr="006005AC">
        <w:rPr>
          <w:sz w:val="28"/>
          <w:szCs w:val="28"/>
          <w:lang w:val="es-MX"/>
        </w:rPr>
        <w:t xml:space="preserve">que </w:t>
      </w:r>
      <w:r w:rsidRPr="006005AC">
        <w:rPr>
          <w:sz w:val="28"/>
          <w:szCs w:val="28"/>
          <w:lang w:val="es-MX"/>
        </w:rPr>
        <w:t xml:space="preserve">ahí lo iba a esperar mientras él iba a ver el prado lleno de flores. </w:t>
      </w:r>
    </w:p>
    <w:p w14:paraId="72B61786" w14:textId="77777777" w:rsidR="00B544D1" w:rsidRPr="006005AC" w:rsidRDefault="00B544D1" w:rsidP="00B544D1">
      <w:pPr>
        <w:contextualSpacing/>
        <w:rPr>
          <w:sz w:val="28"/>
          <w:szCs w:val="28"/>
          <w:lang w:val="es-MX"/>
        </w:rPr>
      </w:pPr>
    </w:p>
    <w:p w14:paraId="4EB16F5B" w14:textId="000A5D56" w:rsidR="00B544D1" w:rsidRPr="006005AC" w:rsidRDefault="00B544D1" w:rsidP="00B544D1">
      <w:pPr>
        <w:contextualSpacing/>
        <w:rPr>
          <w:sz w:val="28"/>
          <w:szCs w:val="28"/>
          <w:lang w:val="es-MX"/>
        </w:rPr>
      </w:pPr>
      <w:r w:rsidRPr="006005AC">
        <w:rPr>
          <w:sz w:val="28"/>
          <w:szCs w:val="28"/>
          <w:lang w:val="es-MX"/>
        </w:rPr>
        <w:t xml:space="preserve">Gina </w:t>
      </w:r>
      <w:r w:rsidR="002C4B7D" w:rsidRPr="006005AC">
        <w:rPr>
          <w:sz w:val="28"/>
          <w:szCs w:val="28"/>
          <w:lang w:val="es-MX"/>
        </w:rPr>
        <w:t xml:space="preserve">estaba disfrutando de la fresca sombra de los árboles, cuando de pronto se dio cuenta de que se acercaba un grupo de senderistas, los cuales se sentaron junto a ella debajo de los frondosos árboles. Muy feliz por </w:t>
      </w:r>
      <w:r w:rsidR="00090A9C" w:rsidRPr="006005AC">
        <w:rPr>
          <w:sz w:val="28"/>
          <w:szCs w:val="28"/>
          <w:lang w:val="es-MX"/>
        </w:rPr>
        <w:t>s</w:t>
      </w:r>
      <w:r w:rsidR="002C4B7D" w:rsidRPr="006005AC">
        <w:rPr>
          <w:sz w:val="28"/>
          <w:szCs w:val="28"/>
          <w:lang w:val="es-MX"/>
        </w:rPr>
        <w:t xml:space="preserve">u compañía, Gina y los </w:t>
      </w:r>
      <w:r w:rsidR="00090A9C" w:rsidRPr="006005AC">
        <w:rPr>
          <w:sz w:val="28"/>
          <w:szCs w:val="28"/>
          <w:lang w:val="es-MX"/>
        </w:rPr>
        <w:t xml:space="preserve">jóvenes </w:t>
      </w:r>
      <w:r w:rsidR="00875A63" w:rsidRPr="006005AC">
        <w:rPr>
          <w:sz w:val="28"/>
          <w:szCs w:val="28"/>
          <w:lang w:val="es-MX"/>
        </w:rPr>
        <w:t xml:space="preserve">mochileros </w:t>
      </w:r>
      <w:r w:rsidR="002C4B7D" w:rsidRPr="006005AC">
        <w:rPr>
          <w:sz w:val="28"/>
          <w:szCs w:val="28"/>
          <w:lang w:val="es-MX"/>
        </w:rPr>
        <w:t>conversaron un poco, haciéndos</w:t>
      </w:r>
      <w:r w:rsidR="00090A9C" w:rsidRPr="006005AC">
        <w:rPr>
          <w:sz w:val="28"/>
          <w:szCs w:val="28"/>
          <w:lang w:val="es-MX"/>
        </w:rPr>
        <w:t>e</w:t>
      </w:r>
      <w:r w:rsidR="002C4B7D" w:rsidRPr="006005AC">
        <w:rPr>
          <w:sz w:val="28"/>
          <w:szCs w:val="28"/>
          <w:lang w:val="es-MX"/>
        </w:rPr>
        <w:t xml:space="preserve"> preguntas </w:t>
      </w:r>
      <w:r w:rsidR="00090A9C" w:rsidRPr="006005AC">
        <w:rPr>
          <w:sz w:val="28"/>
          <w:szCs w:val="28"/>
          <w:lang w:val="es-MX"/>
        </w:rPr>
        <w:t>mutuamente</w:t>
      </w:r>
      <w:r w:rsidR="002C4B7D" w:rsidRPr="006005AC">
        <w:rPr>
          <w:sz w:val="28"/>
          <w:szCs w:val="28"/>
          <w:lang w:val="es-MX"/>
        </w:rPr>
        <w:t xml:space="preserve">: </w:t>
      </w:r>
    </w:p>
    <w:p w14:paraId="0809E3AF" w14:textId="77777777" w:rsidR="00962BCA" w:rsidRPr="006005AC" w:rsidRDefault="00962BCA" w:rsidP="00B544D1">
      <w:pPr>
        <w:contextualSpacing/>
        <w:rPr>
          <w:sz w:val="28"/>
          <w:szCs w:val="28"/>
          <w:lang w:val="es-MX"/>
        </w:rPr>
      </w:pPr>
    </w:p>
    <w:p w14:paraId="7E705A15" w14:textId="328EE67C" w:rsidR="00B544D1" w:rsidRPr="006005AC" w:rsidRDefault="00B544D1" w:rsidP="00B544D1">
      <w:pPr>
        <w:contextualSpacing/>
        <w:rPr>
          <w:sz w:val="28"/>
          <w:szCs w:val="28"/>
          <w:lang w:val="es-MX"/>
        </w:rPr>
      </w:pPr>
      <w:r w:rsidRPr="006005AC">
        <w:rPr>
          <w:sz w:val="28"/>
          <w:szCs w:val="28"/>
          <w:lang w:val="es-MX"/>
        </w:rPr>
        <w:t>“</w:t>
      </w:r>
      <w:r w:rsidR="00875A63" w:rsidRPr="006005AC">
        <w:rPr>
          <w:sz w:val="28"/>
          <w:szCs w:val="28"/>
          <w:lang w:val="es-MX"/>
        </w:rPr>
        <w:t>¿De dónde eres?”</w:t>
      </w:r>
      <w:r w:rsidRPr="006005AC">
        <w:rPr>
          <w:sz w:val="28"/>
          <w:szCs w:val="28"/>
          <w:lang w:val="es-MX"/>
        </w:rPr>
        <w:t xml:space="preserve"> “</w:t>
      </w:r>
      <w:r w:rsidR="00090A9C" w:rsidRPr="006005AC">
        <w:rPr>
          <w:sz w:val="28"/>
          <w:szCs w:val="28"/>
          <w:lang w:val="es-MX"/>
        </w:rPr>
        <w:t>¿E</w:t>
      </w:r>
      <w:r w:rsidR="00875A63" w:rsidRPr="006005AC">
        <w:rPr>
          <w:sz w:val="28"/>
          <w:szCs w:val="28"/>
          <w:lang w:val="es-MX"/>
        </w:rPr>
        <w:t xml:space="preserve">s la primera vez que vienes a este parque?” “Cuánto tiempo has estado aquí?” </w:t>
      </w:r>
    </w:p>
    <w:p w14:paraId="373CC999" w14:textId="77777777" w:rsidR="00B544D1" w:rsidRPr="006005AC" w:rsidRDefault="00B544D1" w:rsidP="00B544D1">
      <w:pPr>
        <w:contextualSpacing/>
        <w:rPr>
          <w:sz w:val="28"/>
          <w:szCs w:val="28"/>
          <w:lang w:val="es-MX"/>
        </w:rPr>
      </w:pPr>
    </w:p>
    <w:p w14:paraId="320EB0B3" w14:textId="2E00D4A9" w:rsidR="00B544D1" w:rsidRPr="006005AC" w:rsidRDefault="00875A63" w:rsidP="008436E0">
      <w:pPr>
        <w:contextualSpacing/>
        <w:rPr>
          <w:sz w:val="28"/>
          <w:szCs w:val="28"/>
          <w:lang w:val="es-MX"/>
        </w:rPr>
      </w:pPr>
      <w:r w:rsidRPr="006005AC">
        <w:rPr>
          <w:sz w:val="28"/>
          <w:szCs w:val="28"/>
          <w:lang w:val="es-MX"/>
        </w:rPr>
        <w:t>Muy pronto</w:t>
      </w:r>
      <w:r w:rsidR="00090A9C" w:rsidRPr="006005AC">
        <w:rPr>
          <w:sz w:val="28"/>
          <w:szCs w:val="28"/>
          <w:lang w:val="es-MX"/>
        </w:rPr>
        <w:t>,</w:t>
      </w:r>
      <w:r w:rsidRPr="006005AC">
        <w:rPr>
          <w:sz w:val="28"/>
          <w:szCs w:val="28"/>
          <w:lang w:val="es-MX"/>
        </w:rPr>
        <w:t xml:space="preserve"> el pequeño grupo de mochileros decidió que era tiempo de continuar su camino. Se pusieron a la espalda nuevamente sus mochilas, se despidieron de Gina y comenzaron a avanzar por el sendero. </w:t>
      </w:r>
    </w:p>
    <w:p w14:paraId="789D8CC1" w14:textId="77777777" w:rsidR="00B544D1" w:rsidRPr="006005AC" w:rsidRDefault="00B544D1" w:rsidP="00B544D1">
      <w:pPr>
        <w:contextualSpacing/>
        <w:rPr>
          <w:sz w:val="28"/>
          <w:szCs w:val="28"/>
          <w:lang w:val="es-MX"/>
        </w:rPr>
      </w:pPr>
    </w:p>
    <w:p w14:paraId="28E3AEC3" w14:textId="3B588012" w:rsidR="00B544D1" w:rsidRPr="006005AC" w:rsidRDefault="00875A63" w:rsidP="00B544D1">
      <w:pPr>
        <w:contextualSpacing/>
        <w:rPr>
          <w:sz w:val="28"/>
          <w:szCs w:val="28"/>
          <w:lang w:val="es-MX"/>
        </w:rPr>
      </w:pPr>
      <w:r w:rsidRPr="006005AC">
        <w:rPr>
          <w:sz w:val="28"/>
          <w:szCs w:val="28"/>
          <w:lang w:val="es-MX"/>
        </w:rPr>
        <w:t xml:space="preserve">Mientras </w:t>
      </w:r>
      <w:r w:rsidR="00B544D1" w:rsidRPr="006005AC">
        <w:rPr>
          <w:sz w:val="28"/>
          <w:szCs w:val="28"/>
          <w:lang w:val="es-MX"/>
        </w:rPr>
        <w:t xml:space="preserve">Gina </w:t>
      </w:r>
      <w:r w:rsidRPr="006005AC">
        <w:rPr>
          <w:sz w:val="28"/>
          <w:szCs w:val="28"/>
          <w:lang w:val="es-MX"/>
        </w:rPr>
        <w:t xml:space="preserve">los observaba, se dio cuenta que de pronto, el </w:t>
      </w:r>
      <w:r w:rsidR="00090A9C" w:rsidRPr="006005AC">
        <w:rPr>
          <w:sz w:val="28"/>
          <w:szCs w:val="28"/>
          <w:lang w:val="es-MX"/>
        </w:rPr>
        <w:t>ú</w:t>
      </w:r>
      <w:r w:rsidRPr="006005AC">
        <w:rPr>
          <w:sz w:val="28"/>
          <w:szCs w:val="28"/>
          <w:lang w:val="es-MX"/>
        </w:rPr>
        <w:t xml:space="preserve">ltimo en partir de los </w:t>
      </w:r>
      <w:r w:rsidR="00090A9C" w:rsidRPr="006005AC">
        <w:rPr>
          <w:sz w:val="28"/>
          <w:szCs w:val="28"/>
          <w:lang w:val="es-MX"/>
        </w:rPr>
        <w:t xml:space="preserve">caminantes </w:t>
      </w:r>
      <w:r w:rsidRPr="006005AC">
        <w:rPr>
          <w:sz w:val="28"/>
          <w:szCs w:val="28"/>
          <w:lang w:val="es-MX"/>
        </w:rPr>
        <w:t xml:space="preserve">volvió atrás </w:t>
      </w:r>
      <w:r w:rsidR="002D3242" w:rsidRPr="006005AC">
        <w:rPr>
          <w:sz w:val="28"/>
          <w:szCs w:val="28"/>
          <w:lang w:val="es-MX"/>
        </w:rPr>
        <w:t xml:space="preserve">su mirada </w:t>
      </w:r>
      <w:r w:rsidRPr="006005AC">
        <w:rPr>
          <w:sz w:val="28"/>
          <w:szCs w:val="28"/>
          <w:lang w:val="es-MX"/>
        </w:rPr>
        <w:t xml:space="preserve">y luego de detuvo. Luego vino rápidamente hasta el sitio donde Gina estaba sentada.  </w:t>
      </w:r>
    </w:p>
    <w:p w14:paraId="109C40DD" w14:textId="77777777" w:rsidR="00875A63" w:rsidRPr="006005AC" w:rsidRDefault="00875A63" w:rsidP="00B544D1">
      <w:pPr>
        <w:contextualSpacing/>
        <w:rPr>
          <w:sz w:val="28"/>
          <w:szCs w:val="28"/>
          <w:lang w:val="es-MX"/>
        </w:rPr>
      </w:pPr>
    </w:p>
    <w:p w14:paraId="41B44036" w14:textId="60B29266" w:rsidR="00B544D1" w:rsidRPr="006005AC" w:rsidRDefault="00B544D1" w:rsidP="00B544D1">
      <w:pPr>
        <w:contextualSpacing/>
        <w:rPr>
          <w:sz w:val="28"/>
          <w:szCs w:val="28"/>
          <w:lang w:val="es-MX"/>
        </w:rPr>
      </w:pPr>
      <w:r w:rsidRPr="006005AC">
        <w:rPr>
          <w:sz w:val="28"/>
          <w:szCs w:val="28"/>
          <w:lang w:val="es-MX"/>
        </w:rPr>
        <w:lastRenderedPageBreak/>
        <w:t>“</w:t>
      </w:r>
      <w:r w:rsidR="00875A63" w:rsidRPr="006005AC">
        <w:rPr>
          <w:sz w:val="28"/>
          <w:szCs w:val="28"/>
          <w:lang w:val="es-MX"/>
        </w:rPr>
        <w:t>¿Tienes hambre</w:t>
      </w:r>
      <w:r w:rsidRPr="006005AC">
        <w:rPr>
          <w:sz w:val="28"/>
          <w:szCs w:val="28"/>
          <w:lang w:val="es-MX"/>
        </w:rPr>
        <w:t>?”</w:t>
      </w:r>
      <w:r w:rsidR="00875A63" w:rsidRPr="006005AC">
        <w:rPr>
          <w:sz w:val="28"/>
          <w:szCs w:val="28"/>
          <w:lang w:val="es-MX"/>
        </w:rPr>
        <w:t xml:space="preserve">, le preguntó. </w:t>
      </w:r>
      <w:r w:rsidRPr="006005AC">
        <w:rPr>
          <w:sz w:val="28"/>
          <w:szCs w:val="28"/>
          <w:lang w:val="es-MX"/>
        </w:rPr>
        <w:t>“</w:t>
      </w:r>
      <w:r w:rsidR="00875A63" w:rsidRPr="006005AC">
        <w:rPr>
          <w:sz w:val="28"/>
          <w:szCs w:val="28"/>
          <w:lang w:val="es-MX"/>
        </w:rPr>
        <w:t>Tienes sed</w:t>
      </w:r>
      <w:r w:rsidRPr="006005AC">
        <w:rPr>
          <w:sz w:val="28"/>
          <w:szCs w:val="28"/>
          <w:lang w:val="es-MX"/>
        </w:rPr>
        <w:t xml:space="preserve">? </w:t>
      </w:r>
      <w:r w:rsidR="00875A63" w:rsidRPr="006005AC">
        <w:rPr>
          <w:sz w:val="28"/>
          <w:szCs w:val="28"/>
          <w:lang w:val="es-MX"/>
        </w:rPr>
        <w:t xml:space="preserve">No tengo mucho. Solamente unas galletas, un poco de queso y un poco de jugo de naranja. ¿Te gustaría algo de eso?”  </w:t>
      </w:r>
    </w:p>
    <w:p w14:paraId="3B103B7F" w14:textId="77777777" w:rsidR="00B544D1" w:rsidRPr="006005AC" w:rsidRDefault="00B544D1" w:rsidP="00B544D1">
      <w:pPr>
        <w:contextualSpacing/>
        <w:rPr>
          <w:sz w:val="28"/>
          <w:szCs w:val="28"/>
          <w:lang w:val="es-MX"/>
        </w:rPr>
      </w:pPr>
    </w:p>
    <w:p w14:paraId="78C755D8" w14:textId="134963BC" w:rsidR="00B544D1" w:rsidRPr="006005AC" w:rsidRDefault="00B544D1" w:rsidP="00B544D1">
      <w:pPr>
        <w:contextualSpacing/>
        <w:rPr>
          <w:sz w:val="28"/>
          <w:szCs w:val="28"/>
          <w:lang w:val="es-MX"/>
        </w:rPr>
      </w:pPr>
      <w:r w:rsidRPr="006005AC">
        <w:rPr>
          <w:sz w:val="28"/>
          <w:szCs w:val="28"/>
          <w:lang w:val="es-MX"/>
        </w:rPr>
        <w:t>Gina</w:t>
      </w:r>
      <w:r w:rsidR="00FB2A2C" w:rsidRPr="006005AC">
        <w:rPr>
          <w:sz w:val="28"/>
          <w:szCs w:val="28"/>
          <w:lang w:val="es-MX"/>
        </w:rPr>
        <w:t xml:space="preserve"> se quedó totalmente sorprendida. Casi</w:t>
      </w:r>
      <w:r w:rsidR="002D3242" w:rsidRPr="006005AC">
        <w:rPr>
          <w:sz w:val="28"/>
          <w:szCs w:val="28"/>
          <w:lang w:val="es-MX"/>
        </w:rPr>
        <w:t xml:space="preserve"> </w:t>
      </w:r>
      <w:r w:rsidR="00FB2A2C" w:rsidRPr="006005AC">
        <w:rPr>
          <w:sz w:val="28"/>
          <w:szCs w:val="28"/>
          <w:lang w:val="es-MX"/>
        </w:rPr>
        <w:t xml:space="preserve">sin poder hablar, extendió las manos para recibir esos preciosos regalos mientras susurraba: “¡Gracias! ¡Muchísimas gracias!” </w:t>
      </w:r>
    </w:p>
    <w:p w14:paraId="12353017" w14:textId="77777777" w:rsidR="00B544D1" w:rsidRPr="006005AC" w:rsidRDefault="00B544D1" w:rsidP="00B544D1">
      <w:pPr>
        <w:contextualSpacing/>
        <w:rPr>
          <w:sz w:val="28"/>
          <w:szCs w:val="28"/>
          <w:lang w:val="es-MX"/>
        </w:rPr>
      </w:pPr>
    </w:p>
    <w:p w14:paraId="1D829622" w14:textId="0765FF84" w:rsidR="00B544D1" w:rsidRPr="006005AC" w:rsidRDefault="00E830FD" w:rsidP="00B544D1">
      <w:pPr>
        <w:contextualSpacing/>
        <w:rPr>
          <w:sz w:val="28"/>
          <w:szCs w:val="28"/>
          <w:lang w:val="es-MX"/>
        </w:rPr>
      </w:pPr>
      <w:r w:rsidRPr="006005AC">
        <w:rPr>
          <w:sz w:val="28"/>
          <w:szCs w:val="28"/>
          <w:lang w:val="es-MX"/>
        </w:rPr>
        <w:t xml:space="preserve">¿Saben ustedes, niños y niñas? A Jesús le encanta darnos </w:t>
      </w:r>
      <w:r w:rsidR="002D3242" w:rsidRPr="006005AC">
        <w:rPr>
          <w:sz w:val="28"/>
          <w:szCs w:val="28"/>
          <w:lang w:val="es-MX"/>
        </w:rPr>
        <w:t>b</w:t>
      </w:r>
      <w:r w:rsidRPr="006005AC">
        <w:rPr>
          <w:sz w:val="28"/>
          <w:szCs w:val="28"/>
          <w:lang w:val="es-MX"/>
        </w:rPr>
        <w:t xml:space="preserve">uenos regalos. Le gusta mucho escuchar nuestras oraciones dirigidas a él. Algunas veces nos da aquello que le pedimos. A veces también nos dice: “Espera”. Y a veces también nos dice “No”. Pero, sin importar cuál sea su respuesta, podemos saber siempre que al final, ¡su respuesta es siempre la mejor y es para nuestro bien!  </w:t>
      </w:r>
    </w:p>
    <w:p w14:paraId="35C65D89" w14:textId="77777777" w:rsidR="00B544D1" w:rsidRPr="006005AC" w:rsidRDefault="00B544D1" w:rsidP="00B544D1">
      <w:pPr>
        <w:contextualSpacing/>
        <w:rPr>
          <w:sz w:val="28"/>
          <w:szCs w:val="28"/>
          <w:lang w:val="es-MX"/>
        </w:rPr>
      </w:pPr>
    </w:p>
    <w:p w14:paraId="15FF19AD" w14:textId="2EFDB833" w:rsidR="00B544D1" w:rsidRPr="006005AC" w:rsidRDefault="00E830FD" w:rsidP="00B544D1">
      <w:pPr>
        <w:contextualSpacing/>
        <w:rPr>
          <w:sz w:val="28"/>
          <w:szCs w:val="28"/>
          <w:lang w:val="es-MX"/>
        </w:rPr>
      </w:pPr>
      <w:r w:rsidRPr="006005AC">
        <w:rPr>
          <w:sz w:val="28"/>
          <w:szCs w:val="28"/>
          <w:lang w:val="es-MX"/>
        </w:rPr>
        <w:t xml:space="preserve">Gracias por escuchar con tanta atención. Pueden ahora regresar quietamente a sus asientos. </w:t>
      </w:r>
    </w:p>
    <w:p w14:paraId="7688D191" w14:textId="77777777" w:rsidR="00B544D1" w:rsidRPr="006005AC" w:rsidRDefault="00B544D1" w:rsidP="008C00E2">
      <w:pPr>
        <w:rPr>
          <w:rFonts w:ascii="Arial" w:hAnsi="Arial" w:cs="Arial"/>
          <w:b/>
          <w:sz w:val="28"/>
          <w:szCs w:val="28"/>
          <w:lang w:val="es-MX"/>
        </w:rPr>
      </w:pPr>
    </w:p>
    <w:p w14:paraId="79DCB211" w14:textId="77777777" w:rsidR="00133914" w:rsidRPr="006005AC" w:rsidRDefault="00133914" w:rsidP="008C00E2">
      <w:pPr>
        <w:rPr>
          <w:rFonts w:ascii="Arial" w:hAnsi="Arial" w:cs="Arial"/>
          <w:b/>
          <w:sz w:val="28"/>
          <w:szCs w:val="28"/>
          <w:lang w:val="es-MX"/>
        </w:rPr>
      </w:pPr>
    </w:p>
    <w:p w14:paraId="22A822E6" w14:textId="77777777" w:rsidR="00133914" w:rsidRPr="006005AC" w:rsidRDefault="00133914" w:rsidP="008C00E2">
      <w:pPr>
        <w:rPr>
          <w:rFonts w:ascii="Arial" w:hAnsi="Arial" w:cs="Arial"/>
          <w:b/>
          <w:sz w:val="28"/>
          <w:szCs w:val="28"/>
          <w:lang w:val="es-MX"/>
        </w:rPr>
      </w:pPr>
    </w:p>
    <w:p w14:paraId="00FACCFA" w14:textId="77777777" w:rsidR="00E830FD" w:rsidRPr="006005AC" w:rsidRDefault="00FB5EC8" w:rsidP="008C00E2">
      <w:pPr>
        <w:rPr>
          <w:rFonts w:ascii="Arial" w:hAnsi="Arial" w:cs="Arial"/>
          <w:b/>
          <w:sz w:val="28"/>
          <w:szCs w:val="28"/>
          <w:lang w:val="es-MX"/>
        </w:rPr>
      </w:pPr>
      <w:r w:rsidRPr="006005AC">
        <w:rPr>
          <w:rFonts w:ascii="Arial" w:hAnsi="Arial" w:cs="Arial"/>
          <w:b/>
          <w:sz w:val="28"/>
          <w:szCs w:val="28"/>
          <w:lang w:val="es-MX"/>
        </w:rPr>
        <w:t xml:space="preserve">Grand </w:t>
      </w:r>
      <w:proofErr w:type="spellStart"/>
      <w:r w:rsidRPr="006005AC">
        <w:rPr>
          <w:rFonts w:ascii="Arial" w:hAnsi="Arial" w:cs="Arial"/>
          <w:b/>
          <w:sz w:val="28"/>
          <w:szCs w:val="28"/>
          <w:lang w:val="es-MX"/>
        </w:rPr>
        <w:t>Teton</w:t>
      </w:r>
      <w:proofErr w:type="spellEnd"/>
    </w:p>
    <w:p w14:paraId="274F9A9D" w14:textId="373CA570" w:rsidR="00FB5EC8" w:rsidRPr="006005AC" w:rsidRDefault="00FB5EC8" w:rsidP="008C00E2">
      <w:pPr>
        <w:rPr>
          <w:rFonts w:ascii="Arial" w:hAnsi="Arial" w:cs="Arial"/>
          <w:b/>
          <w:sz w:val="28"/>
          <w:szCs w:val="28"/>
          <w:lang w:val="es-MX"/>
        </w:rPr>
      </w:pPr>
    </w:p>
    <w:p w14:paraId="33EB3055" w14:textId="77777777" w:rsidR="00FB5EC8" w:rsidRPr="006005AC" w:rsidRDefault="00FB5EC8" w:rsidP="008C00E2">
      <w:pPr>
        <w:rPr>
          <w:rFonts w:ascii="Arial" w:hAnsi="Arial" w:cs="Arial"/>
          <w:b/>
          <w:sz w:val="28"/>
          <w:szCs w:val="28"/>
          <w:lang w:val="es-MX"/>
        </w:rPr>
      </w:pPr>
      <w:r w:rsidRPr="006005AC">
        <w:rPr>
          <w:rFonts w:ascii="Arial" w:hAnsi="Arial" w:cs="Arial"/>
          <w:b/>
          <w:noProof/>
          <w:sz w:val="28"/>
          <w:szCs w:val="28"/>
        </w:rPr>
        <w:drawing>
          <wp:inline distT="0" distB="0" distL="0" distR="0" wp14:anchorId="2465DE6D" wp14:editId="7312C5B3">
            <wp:extent cx="3901440" cy="297942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on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1440" cy="2979420"/>
                    </a:xfrm>
                    <a:prstGeom prst="rect">
                      <a:avLst/>
                    </a:prstGeom>
                  </pic:spPr>
                </pic:pic>
              </a:graphicData>
            </a:graphic>
          </wp:inline>
        </w:drawing>
      </w:r>
    </w:p>
    <w:p w14:paraId="60AA08AA" w14:textId="77777777" w:rsidR="00FB5EC8" w:rsidRPr="006005AC" w:rsidRDefault="00FB5EC8" w:rsidP="008C00E2">
      <w:pPr>
        <w:rPr>
          <w:rFonts w:ascii="Arial" w:hAnsi="Arial" w:cs="Arial"/>
          <w:b/>
          <w:sz w:val="28"/>
          <w:szCs w:val="28"/>
          <w:lang w:val="es-MX"/>
        </w:rPr>
      </w:pPr>
    </w:p>
    <w:p w14:paraId="761B4F26" w14:textId="77777777" w:rsidR="00FB5EC8" w:rsidRPr="006005AC" w:rsidRDefault="00FB5EC8" w:rsidP="008C00E2">
      <w:pPr>
        <w:rPr>
          <w:rFonts w:ascii="Arial" w:hAnsi="Arial" w:cs="Arial"/>
          <w:b/>
          <w:sz w:val="28"/>
          <w:szCs w:val="28"/>
          <w:lang w:val="es-MX"/>
        </w:rPr>
        <w:sectPr w:rsidR="00FB5EC8" w:rsidRPr="006005AC" w:rsidSect="000C7826">
          <w:endnotePr>
            <w:numFmt w:val="decimal"/>
          </w:endnotePr>
          <w:pgSz w:w="12240" w:h="15840"/>
          <w:pgMar w:top="1440" w:right="1440" w:bottom="1152" w:left="1440" w:header="720" w:footer="720" w:gutter="0"/>
          <w:cols w:space="720"/>
          <w:docGrid w:linePitch="360"/>
        </w:sectPr>
      </w:pPr>
    </w:p>
    <w:p w14:paraId="10B86C81" w14:textId="050B8FFA" w:rsidR="00133914" w:rsidRPr="006005AC" w:rsidRDefault="00B544D1" w:rsidP="00951B00">
      <w:pPr>
        <w:pStyle w:val="Heading1"/>
        <w:rPr>
          <w:rFonts w:ascii="Arial" w:hAnsi="Arial" w:cs="Arial"/>
          <w:b/>
          <w:sz w:val="28"/>
          <w:szCs w:val="28"/>
          <w:lang w:val="es-MX"/>
        </w:rPr>
      </w:pPr>
      <w:bookmarkStart w:id="4" w:name="_Toc467062122"/>
      <w:r w:rsidRPr="006005AC">
        <w:rPr>
          <w:rFonts w:ascii="Arial" w:hAnsi="Arial" w:cs="Arial"/>
          <w:b/>
          <w:sz w:val="28"/>
          <w:szCs w:val="28"/>
          <w:lang w:val="es-MX"/>
        </w:rPr>
        <w:lastRenderedPageBreak/>
        <w:t>Serm</w:t>
      </w:r>
      <w:r w:rsidR="00E830FD" w:rsidRPr="006005AC">
        <w:rPr>
          <w:rFonts w:ascii="Arial" w:hAnsi="Arial" w:cs="Arial"/>
          <w:b/>
          <w:sz w:val="28"/>
          <w:szCs w:val="28"/>
          <w:lang w:val="es-MX"/>
        </w:rPr>
        <w:t>ó</w:t>
      </w:r>
      <w:r w:rsidRPr="006005AC">
        <w:rPr>
          <w:rFonts w:ascii="Arial" w:hAnsi="Arial" w:cs="Arial"/>
          <w:b/>
          <w:sz w:val="28"/>
          <w:szCs w:val="28"/>
          <w:lang w:val="es-MX"/>
        </w:rPr>
        <w:t>n</w:t>
      </w:r>
      <w:r w:rsidR="00951B00" w:rsidRPr="006005AC">
        <w:rPr>
          <w:rFonts w:ascii="Arial" w:hAnsi="Arial" w:cs="Arial"/>
          <w:b/>
          <w:sz w:val="28"/>
          <w:szCs w:val="28"/>
          <w:lang w:val="es-MX"/>
        </w:rPr>
        <w:t xml:space="preserve">: </w:t>
      </w:r>
      <w:r w:rsidR="00E830FD" w:rsidRPr="006005AC">
        <w:rPr>
          <w:rFonts w:ascii="Arial" w:hAnsi="Arial" w:cs="Arial"/>
          <w:b/>
          <w:sz w:val="28"/>
          <w:szCs w:val="28"/>
          <w:lang w:val="es-MX"/>
        </w:rPr>
        <w:t xml:space="preserve">Oraciones Fervientes e Intrépida Fe </w:t>
      </w:r>
      <w:bookmarkEnd w:id="4"/>
    </w:p>
    <w:p w14:paraId="0E27428B" w14:textId="77777777" w:rsidR="00951B00" w:rsidRPr="006005AC" w:rsidRDefault="00951B00" w:rsidP="00951B00">
      <w:pPr>
        <w:rPr>
          <w:rFonts w:cs="Arial"/>
          <w:sz w:val="28"/>
          <w:szCs w:val="28"/>
          <w:lang w:val="es-MX"/>
        </w:rPr>
      </w:pPr>
    </w:p>
    <w:p w14:paraId="13309262" w14:textId="6A6D0C41" w:rsidR="008C00E2" w:rsidRPr="006005AC" w:rsidRDefault="00E830FD" w:rsidP="00951B00">
      <w:pPr>
        <w:rPr>
          <w:rFonts w:cs="Arial"/>
          <w:sz w:val="28"/>
          <w:szCs w:val="28"/>
          <w:lang w:val="es-MX"/>
        </w:rPr>
      </w:pPr>
      <w:r w:rsidRPr="006005AC">
        <w:rPr>
          <w:rFonts w:cs="Arial"/>
          <w:sz w:val="28"/>
          <w:szCs w:val="28"/>
          <w:lang w:val="es-MX"/>
        </w:rPr>
        <w:t xml:space="preserve">Escrito por </w:t>
      </w:r>
      <w:r w:rsidR="00B544D1" w:rsidRPr="006005AC">
        <w:rPr>
          <w:rFonts w:cs="Arial"/>
          <w:sz w:val="28"/>
          <w:szCs w:val="28"/>
          <w:lang w:val="es-MX"/>
        </w:rPr>
        <w:t xml:space="preserve">Gina </w:t>
      </w:r>
      <w:proofErr w:type="spellStart"/>
      <w:r w:rsidR="00B544D1" w:rsidRPr="006005AC">
        <w:rPr>
          <w:rFonts w:cs="Arial"/>
          <w:sz w:val="28"/>
          <w:szCs w:val="28"/>
          <w:lang w:val="es-MX"/>
        </w:rPr>
        <w:t>Wahlen</w:t>
      </w:r>
      <w:proofErr w:type="spellEnd"/>
    </w:p>
    <w:p w14:paraId="62E3046E" w14:textId="77777777" w:rsidR="00FB5EC8" w:rsidRPr="006005AC" w:rsidRDefault="00FB5EC8">
      <w:pPr>
        <w:rPr>
          <w:rFonts w:cs="Arial"/>
          <w:i/>
          <w:sz w:val="28"/>
          <w:szCs w:val="28"/>
          <w:lang w:val="es-MX"/>
        </w:rPr>
      </w:pPr>
    </w:p>
    <w:p w14:paraId="30C4F10D" w14:textId="77777777" w:rsidR="00DE0F8F" w:rsidRPr="006005AC" w:rsidRDefault="00B544D1" w:rsidP="00DE0F8F">
      <w:pPr>
        <w:ind w:left="720"/>
        <w:jc w:val="center"/>
        <w:rPr>
          <w:rFonts w:cs="Arial"/>
          <w:i/>
          <w:sz w:val="28"/>
          <w:szCs w:val="28"/>
          <w:lang w:val="es-MX"/>
        </w:rPr>
      </w:pPr>
      <w:r w:rsidRPr="006005AC">
        <w:rPr>
          <w:rFonts w:cs="Arial"/>
          <w:i/>
          <w:sz w:val="28"/>
          <w:szCs w:val="28"/>
          <w:lang w:val="es-MX"/>
        </w:rPr>
        <w:t>“</w:t>
      </w:r>
      <w:r w:rsidR="00DE0F8F" w:rsidRPr="006005AC">
        <w:rPr>
          <w:rStyle w:val="text"/>
          <w:i/>
          <w:sz w:val="28"/>
          <w:szCs w:val="28"/>
          <w:lang w:val="es-MX"/>
        </w:rPr>
        <w:t>Yo sé los planes que tengo para ustedes, planes para su bienestar y no para su mal, a fin de darles un futuro lleno de esperanza</w:t>
      </w:r>
      <w:r w:rsidR="00DE0F8F" w:rsidRPr="006005AC">
        <w:rPr>
          <w:rStyle w:val="text"/>
          <w:lang w:val="es-MX"/>
        </w:rPr>
        <w:t xml:space="preserve">. </w:t>
      </w:r>
      <w:r w:rsidR="00DE0F8F" w:rsidRPr="006005AC">
        <w:rPr>
          <w:rStyle w:val="text"/>
          <w:i/>
          <w:sz w:val="28"/>
          <w:szCs w:val="28"/>
          <w:lang w:val="es-MX"/>
        </w:rPr>
        <w:t xml:space="preserve">Yo, el Señor, lo afirmo”. </w:t>
      </w:r>
    </w:p>
    <w:p w14:paraId="0E71D7CC" w14:textId="23DAFFA0" w:rsidR="008C00E2" w:rsidRPr="006005AC" w:rsidRDefault="00DE0F8F" w:rsidP="002D3242">
      <w:pPr>
        <w:ind w:left="3600" w:firstLine="720"/>
        <w:jc w:val="center"/>
        <w:rPr>
          <w:rFonts w:cs="Arial"/>
          <w:sz w:val="28"/>
          <w:szCs w:val="28"/>
          <w:lang w:val="es-MX"/>
        </w:rPr>
      </w:pPr>
      <w:r w:rsidRPr="006005AC">
        <w:rPr>
          <w:rFonts w:cs="Arial"/>
          <w:sz w:val="28"/>
          <w:szCs w:val="28"/>
          <w:lang w:val="es-MX"/>
        </w:rPr>
        <w:t xml:space="preserve">Jeremías </w:t>
      </w:r>
      <w:r w:rsidR="00B544D1" w:rsidRPr="006005AC">
        <w:rPr>
          <w:rFonts w:cs="Arial"/>
          <w:sz w:val="28"/>
          <w:szCs w:val="28"/>
          <w:lang w:val="es-MX"/>
        </w:rPr>
        <w:t>29:11</w:t>
      </w:r>
    </w:p>
    <w:p w14:paraId="40706109" w14:textId="77777777" w:rsidR="00B544D1" w:rsidRPr="006005AC" w:rsidRDefault="00B544D1" w:rsidP="00B544D1">
      <w:pPr>
        <w:contextualSpacing/>
        <w:rPr>
          <w:rFonts w:cs="Arial"/>
          <w:sz w:val="28"/>
          <w:szCs w:val="28"/>
          <w:lang w:val="es-MX"/>
        </w:rPr>
      </w:pPr>
    </w:p>
    <w:p w14:paraId="23A8216A" w14:textId="77777777" w:rsidR="00A55855" w:rsidRPr="006005AC" w:rsidRDefault="00A55855" w:rsidP="00B544D1">
      <w:pPr>
        <w:contextualSpacing/>
        <w:rPr>
          <w:rFonts w:cs="Arial"/>
          <w:sz w:val="28"/>
          <w:szCs w:val="28"/>
          <w:lang w:val="es-MX"/>
        </w:rPr>
      </w:pPr>
    </w:p>
    <w:p w14:paraId="32476B64" w14:textId="5F33AF2F" w:rsidR="008C00E2" w:rsidRPr="006005AC" w:rsidRDefault="00DE0F8F" w:rsidP="00B544D1">
      <w:pPr>
        <w:contextualSpacing/>
        <w:rPr>
          <w:rFonts w:cs="Arial"/>
          <w:sz w:val="28"/>
          <w:szCs w:val="28"/>
          <w:lang w:val="es-MX"/>
        </w:rPr>
      </w:pPr>
      <w:r w:rsidRPr="006005AC">
        <w:rPr>
          <w:rFonts w:cs="Arial"/>
          <w:sz w:val="28"/>
          <w:szCs w:val="28"/>
          <w:lang w:val="es-MX"/>
        </w:rPr>
        <w:t xml:space="preserve">¡Buenos días y feliz sábado! Con cuánto gozo podemos abrir hoy juntos la Palabra de Dios y enfocar la atención en el asombroso privilegio de la oración. El tema de nuestro enfoque es “Oraciones Fervientes e Intrépida Fe”, y comenzaremos con una reciente historia real </w:t>
      </w:r>
      <w:r w:rsidR="00825287" w:rsidRPr="006005AC">
        <w:rPr>
          <w:rFonts w:cs="Arial"/>
          <w:sz w:val="28"/>
          <w:szCs w:val="28"/>
          <w:lang w:val="es-MX"/>
        </w:rPr>
        <w:t xml:space="preserve">ocurrida a una devota madre que vive en </w:t>
      </w:r>
      <w:r w:rsidR="001E3F4D" w:rsidRPr="006005AC">
        <w:rPr>
          <w:rFonts w:cs="Arial"/>
          <w:sz w:val="28"/>
          <w:szCs w:val="28"/>
          <w:lang w:val="es-MX"/>
        </w:rPr>
        <w:t>Kigali, R</w:t>
      </w:r>
      <w:r w:rsidR="00825287" w:rsidRPr="006005AC">
        <w:rPr>
          <w:rFonts w:cs="Arial"/>
          <w:sz w:val="28"/>
          <w:szCs w:val="28"/>
          <w:lang w:val="es-MX"/>
        </w:rPr>
        <w:t>u</w:t>
      </w:r>
      <w:r w:rsidR="001E3F4D" w:rsidRPr="006005AC">
        <w:rPr>
          <w:rFonts w:cs="Arial"/>
          <w:sz w:val="28"/>
          <w:szCs w:val="28"/>
          <w:lang w:val="es-MX"/>
        </w:rPr>
        <w:t xml:space="preserve">anda. </w:t>
      </w:r>
    </w:p>
    <w:p w14:paraId="78EF9BFD" w14:textId="77777777" w:rsidR="00B544D1" w:rsidRPr="006005AC" w:rsidRDefault="00B544D1" w:rsidP="00B544D1">
      <w:pPr>
        <w:contextualSpacing/>
        <w:rPr>
          <w:rFonts w:cs="Arial"/>
          <w:b/>
          <w:sz w:val="28"/>
          <w:szCs w:val="28"/>
          <w:lang w:val="es-MX"/>
        </w:rPr>
      </w:pPr>
    </w:p>
    <w:p w14:paraId="1B402FC0" w14:textId="2BE4F77D" w:rsidR="00495EBE" w:rsidRPr="006005AC" w:rsidRDefault="00825287" w:rsidP="00216F26">
      <w:pPr>
        <w:rPr>
          <w:rFonts w:cs="Arial"/>
          <w:b/>
          <w:sz w:val="28"/>
          <w:szCs w:val="28"/>
          <w:lang w:val="es-MX"/>
        </w:rPr>
      </w:pPr>
      <w:r w:rsidRPr="006005AC">
        <w:rPr>
          <w:rFonts w:cs="Arial"/>
          <w:b/>
          <w:sz w:val="28"/>
          <w:szCs w:val="28"/>
          <w:lang w:val="es-MX"/>
        </w:rPr>
        <w:t>Una historia ocurrida en Ru</w:t>
      </w:r>
      <w:r w:rsidR="00F2391D" w:rsidRPr="006005AC">
        <w:rPr>
          <w:rFonts w:cs="Arial"/>
          <w:b/>
          <w:sz w:val="28"/>
          <w:szCs w:val="28"/>
          <w:lang w:val="es-MX"/>
        </w:rPr>
        <w:t>anda</w:t>
      </w:r>
    </w:p>
    <w:p w14:paraId="08748F87" w14:textId="77777777" w:rsidR="00B544D1" w:rsidRPr="006005AC" w:rsidRDefault="00B544D1" w:rsidP="00B544D1">
      <w:pPr>
        <w:contextualSpacing/>
        <w:rPr>
          <w:rFonts w:cs="Arial"/>
          <w:sz w:val="28"/>
          <w:szCs w:val="28"/>
          <w:lang w:val="es-MX"/>
        </w:rPr>
      </w:pPr>
    </w:p>
    <w:p w14:paraId="7AB2D90C" w14:textId="79ED236A" w:rsidR="008C00E2" w:rsidRPr="006005AC" w:rsidRDefault="008C00E2" w:rsidP="00B544D1">
      <w:pPr>
        <w:contextualSpacing/>
        <w:rPr>
          <w:rFonts w:cs="Arial"/>
          <w:sz w:val="28"/>
          <w:szCs w:val="28"/>
          <w:lang w:val="es-MX"/>
        </w:rPr>
      </w:pPr>
      <w:proofErr w:type="spellStart"/>
      <w:r w:rsidRPr="006005AC">
        <w:rPr>
          <w:rFonts w:cs="Arial"/>
          <w:sz w:val="28"/>
          <w:szCs w:val="28"/>
          <w:lang w:val="es-MX"/>
        </w:rPr>
        <w:t>Aziza</w:t>
      </w:r>
      <w:proofErr w:type="spellEnd"/>
      <w:r w:rsidRPr="006005AC">
        <w:rPr>
          <w:rFonts w:cs="Arial"/>
          <w:sz w:val="28"/>
          <w:szCs w:val="28"/>
          <w:lang w:val="es-MX"/>
        </w:rPr>
        <w:t xml:space="preserve"> </w:t>
      </w:r>
      <w:r w:rsidR="00825287" w:rsidRPr="006005AC">
        <w:rPr>
          <w:rFonts w:cs="Arial"/>
          <w:sz w:val="28"/>
          <w:szCs w:val="28"/>
          <w:lang w:val="es-MX"/>
        </w:rPr>
        <w:t xml:space="preserve">estaba </w:t>
      </w:r>
      <w:r w:rsidRPr="006005AC">
        <w:rPr>
          <w:rFonts w:cs="Arial"/>
          <w:sz w:val="28"/>
          <w:szCs w:val="28"/>
          <w:lang w:val="es-MX"/>
        </w:rPr>
        <w:t>des</w:t>
      </w:r>
      <w:r w:rsidR="006005AC">
        <w:rPr>
          <w:rFonts w:cs="Arial"/>
          <w:sz w:val="28"/>
          <w:szCs w:val="28"/>
          <w:lang w:val="es-MX"/>
        </w:rPr>
        <w:t>es</w:t>
      </w:r>
      <w:r w:rsidRPr="006005AC">
        <w:rPr>
          <w:rFonts w:cs="Arial"/>
          <w:sz w:val="28"/>
          <w:szCs w:val="28"/>
          <w:lang w:val="es-MX"/>
        </w:rPr>
        <w:t>pera</w:t>
      </w:r>
      <w:r w:rsidR="00825287" w:rsidRPr="006005AC">
        <w:rPr>
          <w:rFonts w:cs="Arial"/>
          <w:sz w:val="28"/>
          <w:szCs w:val="28"/>
          <w:lang w:val="es-MX"/>
        </w:rPr>
        <w:t>da</w:t>
      </w:r>
      <w:r w:rsidRPr="006005AC">
        <w:rPr>
          <w:rFonts w:cs="Arial"/>
          <w:sz w:val="28"/>
          <w:szCs w:val="28"/>
          <w:lang w:val="es-MX"/>
        </w:rPr>
        <w:t xml:space="preserve">. </w:t>
      </w:r>
      <w:r w:rsidR="00825287" w:rsidRPr="006005AC">
        <w:rPr>
          <w:rFonts w:cs="Arial"/>
          <w:sz w:val="28"/>
          <w:szCs w:val="28"/>
          <w:lang w:val="es-MX"/>
        </w:rPr>
        <w:t xml:space="preserve">Los demonios estaban controlando a su hijo de once años, llamado </w:t>
      </w:r>
      <w:proofErr w:type="spellStart"/>
      <w:r w:rsidR="00825287" w:rsidRPr="006005AC">
        <w:rPr>
          <w:rFonts w:cs="Arial"/>
          <w:sz w:val="28"/>
          <w:szCs w:val="28"/>
          <w:lang w:val="es-MX"/>
        </w:rPr>
        <w:t>Moderne</w:t>
      </w:r>
      <w:proofErr w:type="spellEnd"/>
      <w:r w:rsidR="00825287" w:rsidRPr="006005AC">
        <w:rPr>
          <w:rFonts w:cs="Arial"/>
          <w:sz w:val="28"/>
          <w:szCs w:val="28"/>
          <w:lang w:val="es-MX"/>
        </w:rPr>
        <w:t xml:space="preserve">, y parecía que no había nada que </w:t>
      </w:r>
      <w:proofErr w:type="spellStart"/>
      <w:r w:rsidRPr="006005AC">
        <w:rPr>
          <w:rFonts w:cs="Arial"/>
          <w:sz w:val="28"/>
          <w:szCs w:val="28"/>
          <w:lang w:val="es-MX"/>
        </w:rPr>
        <w:t>Aziza</w:t>
      </w:r>
      <w:proofErr w:type="spellEnd"/>
      <w:r w:rsidRPr="006005AC">
        <w:rPr>
          <w:rFonts w:cs="Arial"/>
          <w:sz w:val="28"/>
          <w:szCs w:val="28"/>
          <w:lang w:val="es-MX"/>
        </w:rPr>
        <w:t xml:space="preserve"> </w:t>
      </w:r>
      <w:r w:rsidR="00825287" w:rsidRPr="006005AC">
        <w:rPr>
          <w:rFonts w:cs="Arial"/>
          <w:sz w:val="28"/>
          <w:szCs w:val="28"/>
          <w:lang w:val="es-MX"/>
        </w:rPr>
        <w:t xml:space="preserve">pudiera hacer </w:t>
      </w:r>
      <w:r w:rsidR="00EE2B04" w:rsidRPr="006005AC">
        <w:rPr>
          <w:rFonts w:cs="Arial"/>
          <w:sz w:val="28"/>
          <w:szCs w:val="28"/>
          <w:lang w:val="es-MX"/>
        </w:rPr>
        <w:t xml:space="preserve">para </w:t>
      </w:r>
      <w:r w:rsidR="00825287" w:rsidRPr="006005AC">
        <w:rPr>
          <w:rFonts w:cs="Arial"/>
          <w:sz w:val="28"/>
          <w:szCs w:val="28"/>
          <w:lang w:val="es-MX"/>
        </w:rPr>
        <w:t xml:space="preserve">poner un alto al terrible </w:t>
      </w:r>
      <w:r w:rsidRPr="006005AC">
        <w:rPr>
          <w:rFonts w:cs="Arial"/>
          <w:sz w:val="28"/>
          <w:szCs w:val="28"/>
          <w:lang w:val="es-MX"/>
        </w:rPr>
        <w:t>c</w:t>
      </w:r>
      <w:r w:rsidR="00825287" w:rsidRPr="006005AC">
        <w:rPr>
          <w:rFonts w:cs="Arial"/>
          <w:sz w:val="28"/>
          <w:szCs w:val="28"/>
          <w:lang w:val="es-MX"/>
        </w:rPr>
        <w:t xml:space="preserve">aos y devastación que </w:t>
      </w:r>
      <w:r w:rsidR="00EE2B04" w:rsidRPr="006005AC">
        <w:rPr>
          <w:rFonts w:cs="Arial"/>
          <w:sz w:val="28"/>
          <w:szCs w:val="28"/>
          <w:lang w:val="es-MX"/>
        </w:rPr>
        <w:t xml:space="preserve">se </w:t>
      </w:r>
      <w:r w:rsidR="00825287" w:rsidRPr="006005AC">
        <w:rPr>
          <w:rFonts w:cs="Arial"/>
          <w:sz w:val="28"/>
          <w:szCs w:val="28"/>
          <w:lang w:val="es-MX"/>
        </w:rPr>
        <w:t xml:space="preserve">estaban produciendo en la vida su hijo. </w:t>
      </w:r>
    </w:p>
    <w:p w14:paraId="3A3DAB9A" w14:textId="77777777" w:rsidR="00B544D1" w:rsidRPr="006005AC" w:rsidRDefault="00B544D1" w:rsidP="00B544D1">
      <w:pPr>
        <w:contextualSpacing/>
        <w:rPr>
          <w:rFonts w:cs="Arial"/>
          <w:sz w:val="28"/>
          <w:szCs w:val="28"/>
          <w:lang w:val="es-MX"/>
        </w:rPr>
      </w:pPr>
    </w:p>
    <w:p w14:paraId="6AED11BA" w14:textId="0114D194" w:rsidR="00956149" w:rsidRPr="006005AC" w:rsidRDefault="00825287" w:rsidP="00B544D1">
      <w:pPr>
        <w:contextualSpacing/>
        <w:rPr>
          <w:rFonts w:cs="Arial"/>
          <w:sz w:val="28"/>
          <w:szCs w:val="28"/>
          <w:lang w:val="es-MX"/>
        </w:rPr>
      </w:pPr>
      <w:r w:rsidRPr="006005AC">
        <w:rPr>
          <w:rFonts w:cs="Arial"/>
          <w:sz w:val="28"/>
          <w:szCs w:val="28"/>
          <w:lang w:val="es-MX"/>
        </w:rPr>
        <w:t xml:space="preserve">A veces los demonios alzaban a </w:t>
      </w:r>
      <w:proofErr w:type="spellStart"/>
      <w:r w:rsidR="00956149" w:rsidRPr="006005AC">
        <w:rPr>
          <w:rFonts w:cs="Arial"/>
          <w:sz w:val="28"/>
          <w:szCs w:val="28"/>
          <w:lang w:val="es-MX"/>
        </w:rPr>
        <w:t>Moderne</w:t>
      </w:r>
      <w:proofErr w:type="spellEnd"/>
      <w:r w:rsidR="00956149" w:rsidRPr="006005AC">
        <w:rPr>
          <w:rFonts w:cs="Arial"/>
          <w:sz w:val="28"/>
          <w:szCs w:val="28"/>
          <w:lang w:val="es-MX"/>
        </w:rPr>
        <w:t xml:space="preserve"> </w:t>
      </w:r>
      <w:r w:rsidRPr="006005AC">
        <w:rPr>
          <w:rFonts w:cs="Arial"/>
          <w:sz w:val="28"/>
          <w:szCs w:val="28"/>
          <w:lang w:val="es-MX"/>
        </w:rPr>
        <w:t xml:space="preserve">hasta el techo y entonces lo dejaban caer hasta el suelo. En otras ocasiones lo golpeaban hasta dejarlo negro y amoratado. </w:t>
      </w:r>
      <w:r w:rsidR="0033159F" w:rsidRPr="006005AC">
        <w:rPr>
          <w:rFonts w:cs="Arial"/>
          <w:sz w:val="28"/>
          <w:szCs w:val="28"/>
          <w:lang w:val="es-MX"/>
        </w:rPr>
        <w:t xml:space="preserve">Los demonios hacían brotar horribles palabras de la boca de </w:t>
      </w:r>
      <w:proofErr w:type="spellStart"/>
      <w:r w:rsidR="0033159F" w:rsidRPr="006005AC">
        <w:rPr>
          <w:rFonts w:cs="Arial"/>
          <w:sz w:val="28"/>
          <w:szCs w:val="28"/>
          <w:lang w:val="es-MX"/>
        </w:rPr>
        <w:t>Moderne</w:t>
      </w:r>
      <w:proofErr w:type="spellEnd"/>
      <w:r w:rsidR="0033159F" w:rsidRPr="006005AC">
        <w:rPr>
          <w:rFonts w:cs="Arial"/>
          <w:sz w:val="28"/>
          <w:szCs w:val="28"/>
          <w:lang w:val="es-MX"/>
        </w:rPr>
        <w:t xml:space="preserve"> y luego lo dejaban para que sollozara durante un momento de tregua.  </w:t>
      </w:r>
    </w:p>
    <w:p w14:paraId="23CE0428" w14:textId="77777777" w:rsidR="00B544D1" w:rsidRPr="006005AC" w:rsidRDefault="00B544D1" w:rsidP="00B544D1">
      <w:pPr>
        <w:contextualSpacing/>
        <w:rPr>
          <w:rFonts w:cs="Arial"/>
          <w:sz w:val="28"/>
          <w:szCs w:val="28"/>
          <w:lang w:val="es-MX"/>
        </w:rPr>
      </w:pPr>
    </w:p>
    <w:p w14:paraId="3182487A" w14:textId="6E246ACF" w:rsidR="00063DF6" w:rsidRPr="006005AC" w:rsidRDefault="0033159F" w:rsidP="00B544D1">
      <w:pPr>
        <w:contextualSpacing/>
        <w:rPr>
          <w:rFonts w:cs="Arial"/>
          <w:sz w:val="28"/>
          <w:szCs w:val="28"/>
          <w:lang w:val="es-MX"/>
        </w:rPr>
      </w:pPr>
      <w:proofErr w:type="spellStart"/>
      <w:r w:rsidRPr="006005AC">
        <w:rPr>
          <w:rFonts w:cs="Arial"/>
          <w:sz w:val="28"/>
          <w:szCs w:val="28"/>
          <w:lang w:val="es-MX"/>
        </w:rPr>
        <w:t>Aziza</w:t>
      </w:r>
      <w:proofErr w:type="spellEnd"/>
      <w:r w:rsidRPr="006005AC">
        <w:rPr>
          <w:rFonts w:cs="Arial"/>
          <w:sz w:val="28"/>
          <w:szCs w:val="28"/>
          <w:lang w:val="es-MX"/>
        </w:rPr>
        <w:t xml:space="preserve"> lo había intentado todo. Había llevado a su hijo al hospital y luego a un curandero de medicina natural. Probó varios remedios que otros le recomendaban, pero nada funcionaba. Muy temprano, una mañana, </w:t>
      </w:r>
      <w:proofErr w:type="spellStart"/>
      <w:r w:rsidRPr="006005AC">
        <w:rPr>
          <w:rFonts w:cs="Arial"/>
          <w:sz w:val="28"/>
          <w:szCs w:val="28"/>
          <w:lang w:val="es-MX"/>
        </w:rPr>
        <w:t>Aziza</w:t>
      </w:r>
      <w:proofErr w:type="spellEnd"/>
      <w:r w:rsidRPr="006005AC">
        <w:rPr>
          <w:rFonts w:cs="Arial"/>
          <w:sz w:val="28"/>
          <w:szCs w:val="28"/>
          <w:lang w:val="es-MX"/>
        </w:rPr>
        <w:t xml:space="preserve"> estaba tan desesperada, que incluso </w:t>
      </w:r>
      <w:r w:rsidR="00EE2B04" w:rsidRPr="006005AC">
        <w:rPr>
          <w:rFonts w:cs="Arial"/>
          <w:sz w:val="28"/>
          <w:szCs w:val="28"/>
          <w:lang w:val="es-MX"/>
        </w:rPr>
        <w:t>trató de se</w:t>
      </w:r>
      <w:r w:rsidRPr="006005AC">
        <w:rPr>
          <w:rFonts w:cs="Arial"/>
          <w:sz w:val="28"/>
          <w:szCs w:val="28"/>
          <w:lang w:val="es-MX"/>
        </w:rPr>
        <w:t xml:space="preserve">guir el consejo del demonio. </w:t>
      </w:r>
    </w:p>
    <w:p w14:paraId="6E2330E8" w14:textId="77777777" w:rsidR="00B544D1" w:rsidRPr="006005AC" w:rsidRDefault="00B544D1" w:rsidP="00B544D1">
      <w:pPr>
        <w:contextualSpacing/>
        <w:rPr>
          <w:rFonts w:cs="Arial"/>
          <w:sz w:val="28"/>
          <w:szCs w:val="28"/>
          <w:lang w:val="es-MX"/>
        </w:rPr>
      </w:pPr>
    </w:p>
    <w:p w14:paraId="542FA6FC" w14:textId="2C09D297" w:rsidR="00B544D1" w:rsidRPr="006005AC" w:rsidRDefault="006F3735" w:rsidP="00B544D1">
      <w:pPr>
        <w:contextualSpacing/>
        <w:rPr>
          <w:rFonts w:cs="Arial"/>
          <w:sz w:val="28"/>
          <w:szCs w:val="28"/>
          <w:lang w:val="es-MX"/>
        </w:rPr>
      </w:pPr>
      <w:r w:rsidRPr="006005AC">
        <w:rPr>
          <w:rFonts w:cs="Arial"/>
          <w:sz w:val="28"/>
          <w:szCs w:val="28"/>
          <w:lang w:val="es-MX"/>
        </w:rPr>
        <w:t>A</w:t>
      </w:r>
      <w:r w:rsidR="0033159F" w:rsidRPr="006005AC">
        <w:rPr>
          <w:rFonts w:cs="Arial"/>
          <w:sz w:val="28"/>
          <w:szCs w:val="28"/>
          <w:lang w:val="es-MX"/>
        </w:rPr>
        <w:t xml:space="preserve"> este punto, los demonios </w:t>
      </w:r>
      <w:r w:rsidR="00EE2B04" w:rsidRPr="006005AC">
        <w:rPr>
          <w:rFonts w:cs="Arial"/>
          <w:sz w:val="28"/>
          <w:szCs w:val="28"/>
          <w:lang w:val="es-MX"/>
        </w:rPr>
        <w:t xml:space="preserve">lo </w:t>
      </w:r>
      <w:r w:rsidR="0033159F" w:rsidRPr="006005AC">
        <w:rPr>
          <w:rFonts w:cs="Arial"/>
          <w:sz w:val="28"/>
          <w:szCs w:val="28"/>
          <w:lang w:val="es-MX"/>
        </w:rPr>
        <w:t>habían mantenido despierto durante muchos días y noches. Deseando frenéticamente que su hijo pudiera ser capaz de dorm</w:t>
      </w:r>
      <w:r w:rsidR="00EE2B04" w:rsidRPr="006005AC">
        <w:rPr>
          <w:rFonts w:cs="Arial"/>
          <w:sz w:val="28"/>
          <w:szCs w:val="28"/>
          <w:lang w:val="es-MX"/>
        </w:rPr>
        <w:t>i</w:t>
      </w:r>
      <w:r w:rsidR="0033159F" w:rsidRPr="006005AC">
        <w:rPr>
          <w:rFonts w:cs="Arial"/>
          <w:sz w:val="28"/>
          <w:szCs w:val="28"/>
          <w:lang w:val="es-MX"/>
        </w:rPr>
        <w:t xml:space="preserve">r, </w:t>
      </w:r>
      <w:proofErr w:type="spellStart"/>
      <w:r w:rsidRPr="006005AC">
        <w:rPr>
          <w:rFonts w:cs="Arial"/>
          <w:sz w:val="28"/>
          <w:szCs w:val="28"/>
          <w:lang w:val="es-MX"/>
        </w:rPr>
        <w:t>Aziza</w:t>
      </w:r>
      <w:proofErr w:type="spellEnd"/>
      <w:r w:rsidR="00F73FEC" w:rsidRPr="006005AC">
        <w:rPr>
          <w:rFonts w:cs="Arial"/>
          <w:sz w:val="28"/>
          <w:szCs w:val="28"/>
          <w:lang w:val="es-MX"/>
        </w:rPr>
        <w:t xml:space="preserve"> </w:t>
      </w:r>
      <w:r w:rsidR="0033159F" w:rsidRPr="006005AC">
        <w:rPr>
          <w:rFonts w:cs="Arial"/>
          <w:sz w:val="28"/>
          <w:szCs w:val="28"/>
          <w:lang w:val="es-MX"/>
        </w:rPr>
        <w:t xml:space="preserve">escuchó decir a los demonios a través de su hijo </w:t>
      </w:r>
      <w:proofErr w:type="spellStart"/>
      <w:r w:rsidR="00F73FEC" w:rsidRPr="006005AC">
        <w:rPr>
          <w:rFonts w:cs="Arial"/>
          <w:sz w:val="28"/>
          <w:szCs w:val="28"/>
          <w:lang w:val="es-MX"/>
        </w:rPr>
        <w:t>Moderne</w:t>
      </w:r>
      <w:proofErr w:type="spellEnd"/>
      <w:r w:rsidR="0033159F" w:rsidRPr="006005AC">
        <w:rPr>
          <w:rFonts w:cs="Arial"/>
          <w:sz w:val="28"/>
          <w:szCs w:val="28"/>
          <w:lang w:val="es-MX"/>
        </w:rPr>
        <w:t>:</w:t>
      </w:r>
      <w:r w:rsidR="00F73FEC" w:rsidRPr="006005AC">
        <w:rPr>
          <w:rFonts w:cs="Arial"/>
          <w:sz w:val="28"/>
          <w:szCs w:val="28"/>
          <w:lang w:val="es-MX"/>
        </w:rPr>
        <w:t xml:space="preserve"> </w:t>
      </w:r>
      <w:r w:rsidR="00F73FEC" w:rsidRPr="006005AC">
        <w:rPr>
          <w:rFonts w:cs="Arial"/>
          <w:sz w:val="28"/>
          <w:szCs w:val="28"/>
          <w:lang w:val="es-MX"/>
        </w:rPr>
        <w:lastRenderedPageBreak/>
        <w:t>“</w:t>
      </w:r>
      <w:r w:rsidR="0033159F" w:rsidRPr="006005AC">
        <w:rPr>
          <w:rFonts w:cs="Arial"/>
          <w:sz w:val="28"/>
          <w:szCs w:val="28"/>
          <w:lang w:val="es-MX"/>
        </w:rPr>
        <w:t xml:space="preserve">Me voy a dormir con una condición; que tú te arrodilles delante de mí, durante 30 minutos y me adores como a un Dios. Entonces me voy a dormir”.  </w:t>
      </w:r>
      <w:r w:rsidR="00F73FEC" w:rsidRPr="006005AC">
        <w:rPr>
          <w:rFonts w:cs="Arial"/>
          <w:sz w:val="28"/>
          <w:szCs w:val="28"/>
          <w:lang w:val="es-MX"/>
        </w:rPr>
        <w:t xml:space="preserve"> </w:t>
      </w:r>
    </w:p>
    <w:p w14:paraId="2ACC4E66" w14:textId="77777777" w:rsidR="0033159F" w:rsidRPr="006005AC" w:rsidRDefault="0033159F" w:rsidP="00B544D1">
      <w:pPr>
        <w:contextualSpacing/>
        <w:rPr>
          <w:rFonts w:cs="Arial"/>
          <w:sz w:val="28"/>
          <w:szCs w:val="28"/>
          <w:lang w:val="es-MX"/>
        </w:rPr>
      </w:pPr>
    </w:p>
    <w:p w14:paraId="432601F0" w14:textId="122C88AF" w:rsidR="001948DD" w:rsidRPr="006005AC" w:rsidRDefault="000716C4" w:rsidP="00B544D1">
      <w:pPr>
        <w:contextualSpacing/>
        <w:rPr>
          <w:rFonts w:cs="Arial"/>
          <w:sz w:val="28"/>
          <w:szCs w:val="28"/>
          <w:lang w:val="es-MX"/>
        </w:rPr>
      </w:pPr>
      <w:r w:rsidRPr="006005AC">
        <w:rPr>
          <w:rFonts w:cs="Arial"/>
          <w:sz w:val="28"/>
          <w:szCs w:val="28"/>
          <w:lang w:val="es-MX"/>
        </w:rPr>
        <w:t>Des</w:t>
      </w:r>
      <w:r w:rsidR="006005AC">
        <w:rPr>
          <w:rFonts w:cs="Arial"/>
          <w:sz w:val="28"/>
          <w:szCs w:val="28"/>
          <w:lang w:val="es-MX"/>
        </w:rPr>
        <w:t>es</w:t>
      </w:r>
      <w:r w:rsidRPr="006005AC">
        <w:rPr>
          <w:rFonts w:cs="Arial"/>
          <w:sz w:val="28"/>
          <w:szCs w:val="28"/>
          <w:lang w:val="es-MX"/>
        </w:rPr>
        <w:t xml:space="preserve">perada, </w:t>
      </w:r>
      <w:proofErr w:type="spellStart"/>
      <w:r w:rsidR="005E0191" w:rsidRPr="006005AC">
        <w:rPr>
          <w:rFonts w:cs="Arial"/>
          <w:sz w:val="28"/>
          <w:szCs w:val="28"/>
          <w:lang w:val="es-MX"/>
        </w:rPr>
        <w:t>Aziza</w:t>
      </w:r>
      <w:proofErr w:type="spellEnd"/>
      <w:r w:rsidR="005E0191" w:rsidRPr="006005AC">
        <w:rPr>
          <w:rFonts w:cs="Arial"/>
          <w:sz w:val="28"/>
          <w:szCs w:val="28"/>
          <w:lang w:val="es-MX"/>
        </w:rPr>
        <w:t xml:space="preserve"> </w:t>
      </w:r>
      <w:r w:rsidRPr="006005AC">
        <w:rPr>
          <w:rFonts w:cs="Arial"/>
          <w:sz w:val="28"/>
          <w:szCs w:val="28"/>
          <w:lang w:val="es-MX"/>
        </w:rPr>
        <w:t xml:space="preserve">se arrodilló frente a </w:t>
      </w:r>
      <w:proofErr w:type="spellStart"/>
      <w:r w:rsidR="006F3735" w:rsidRPr="006005AC">
        <w:rPr>
          <w:rFonts w:cs="Arial"/>
          <w:sz w:val="28"/>
          <w:szCs w:val="28"/>
          <w:lang w:val="es-MX"/>
        </w:rPr>
        <w:t>Moderne</w:t>
      </w:r>
      <w:proofErr w:type="spellEnd"/>
      <w:r w:rsidR="001948DD" w:rsidRPr="006005AC">
        <w:rPr>
          <w:rFonts w:cs="Arial"/>
          <w:sz w:val="28"/>
          <w:szCs w:val="28"/>
          <w:lang w:val="es-MX"/>
        </w:rPr>
        <w:t xml:space="preserve"> </w:t>
      </w:r>
      <w:r w:rsidRPr="006005AC">
        <w:rPr>
          <w:rFonts w:cs="Arial"/>
          <w:sz w:val="28"/>
          <w:szCs w:val="28"/>
          <w:lang w:val="es-MX"/>
        </w:rPr>
        <w:t xml:space="preserve">durante unos </w:t>
      </w:r>
      <w:r w:rsidR="001948DD" w:rsidRPr="006005AC">
        <w:rPr>
          <w:rFonts w:cs="Arial"/>
          <w:sz w:val="28"/>
          <w:szCs w:val="28"/>
          <w:lang w:val="es-MX"/>
        </w:rPr>
        <w:t>10 minut</w:t>
      </w:r>
      <w:r w:rsidRPr="006005AC">
        <w:rPr>
          <w:rFonts w:cs="Arial"/>
          <w:sz w:val="28"/>
          <w:szCs w:val="28"/>
          <w:lang w:val="es-MX"/>
        </w:rPr>
        <w:t xml:space="preserve">os, antes de </w:t>
      </w:r>
      <w:r w:rsidR="001948DD" w:rsidRPr="006005AC">
        <w:rPr>
          <w:rFonts w:cs="Arial"/>
          <w:sz w:val="28"/>
          <w:szCs w:val="28"/>
          <w:lang w:val="es-MX"/>
        </w:rPr>
        <w:t>e</w:t>
      </w:r>
      <w:r w:rsidR="003C467D" w:rsidRPr="006005AC">
        <w:rPr>
          <w:rFonts w:cs="Arial"/>
          <w:sz w:val="28"/>
          <w:szCs w:val="28"/>
          <w:lang w:val="es-MX"/>
        </w:rPr>
        <w:t xml:space="preserve">ntrar en razón. Entonces pensó: “¿qué </w:t>
      </w:r>
      <w:r w:rsidR="00EE2B04" w:rsidRPr="006005AC">
        <w:rPr>
          <w:rFonts w:cs="Arial"/>
          <w:sz w:val="28"/>
          <w:szCs w:val="28"/>
          <w:lang w:val="es-MX"/>
        </w:rPr>
        <w:t>e</w:t>
      </w:r>
      <w:r w:rsidR="003C467D" w:rsidRPr="006005AC">
        <w:rPr>
          <w:rFonts w:cs="Arial"/>
          <w:sz w:val="28"/>
          <w:szCs w:val="28"/>
          <w:lang w:val="es-MX"/>
        </w:rPr>
        <w:t>stoy haciendo aquí arrodillada enfrente de mi hijo</w:t>
      </w:r>
      <w:r w:rsidR="003C467D" w:rsidRPr="006005AC">
        <w:rPr>
          <w:rFonts w:cs="Arial"/>
          <w:i/>
          <w:sz w:val="28"/>
          <w:szCs w:val="28"/>
          <w:lang w:val="es-MX"/>
        </w:rPr>
        <w:t xml:space="preserve">?”  </w:t>
      </w:r>
      <w:r w:rsidR="001948DD" w:rsidRPr="006005AC">
        <w:rPr>
          <w:rFonts w:cs="Arial"/>
          <w:i/>
          <w:sz w:val="28"/>
          <w:szCs w:val="28"/>
          <w:lang w:val="es-MX"/>
        </w:rPr>
        <w:t>“</w:t>
      </w:r>
      <w:r w:rsidR="003C467D" w:rsidRPr="006005AC">
        <w:rPr>
          <w:rFonts w:cs="Arial"/>
          <w:i/>
          <w:sz w:val="28"/>
          <w:szCs w:val="28"/>
          <w:lang w:val="es-MX"/>
        </w:rPr>
        <w:t>Es acaso mi hijo un dios</w:t>
      </w:r>
      <w:r w:rsidR="001948DD" w:rsidRPr="006005AC">
        <w:rPr>
          <w:rFonts w:cs="Arial"/>
          <w:i/>
          <w:sz w:val="28"/>
          <w:szCs w:val="28"/>
          <w:lang w:val="es-MX"/>
        </w:rPr>
        <w:t>?</w:t>
      </w:r>
      <w:r w:rsidR="003C467D" w:rsidRPr="006005AC">
        <w:rPr>
          <w:rFonts w:cs="Arial"/>
          <w:i/>
          <w:sz w:val="28"/>
          <w:szCs w:val="28"/>
          <w:lang w:val="es-MX"/>
        </w:rPr>
        <w:t xml:space="preserve"> ¡Me estoy de hecho arrodillando frente a Satanás, en vez de</w:t>
      </w:r>
      <w:r w:rsidR="00EE2B04" w:rsidRPr="006005AC">
        <w:rPr>
          <w:rFonts w:cs="Arial"/>
          <w:i/>
          <w:sz w:val="28"/>
          <w:szCs w:val="28"/>
          <w:lang w:val="es-MX"/>
        </w:rPr>
        <w:t xml:space="preserve"> arrodillarme </w:t>
      </w:r>
      <w:r w:rsidR="003C467D" w:rsidRPr="006005AC">
        <w:rPr>
          <w:rFonts w:cs="Arial"/>
          <w:i/>
          <w:sz w:val="28"/>
          <w:szCs w:val="28"/>
          <w:lang w:val="es-MX"/>
        </w:rPr>
        <w:t xml:space="preserve">ante Jesús, mi Salvador!” </w:t>
      </w:r>
    </w:p>
    <w:p w14:paraId="24253FB6" w14:textId="77777777" w:rsidR="00B544D1" w:rsidRPr="006005AC" w:rsidRDefault="00B544D1" w:rsidP="00B544D1">
      <w:pPr>
        <w:contextualSpacing/>
        <w:rPr>
          <w:rFonts w:cs="Arial"/>
          <w:sz w:val="28"/>
          <w:szCs w:val="28"/>
          <w:lang w:val="es-MX"/>
        </w:rPr>
      </w:pPr>
    </w:p>
    <w:p w14:paraId="4409F5B2" w14:textId="72F35233" w:rsidR="00297021" w:rsidRPr="006005AC" w:rsidRDefault="003C467D" w:rsidP="00B544D1">
      <w:pPr>
        <w:contextualSpacing/>
        <w:rPr>
          <w:rFonts w:cs="Arial"/>
          <w:sz w:val="28"/>
          <w:szCs w:val="28"/>
          <w:lang w:val="es-MX"/>
        </w:rPr>
      </w:pPr>
      <w:r w:rsidRPr="006005AC">
        <w:rPr>
          <w:rFonts w:cs="Arial"/>
          <w:sz w:val="28"/>
          <w:szCs w:val="28"/>
          <w:lang w:val="es-MX"/>
        </w:rPr>
        <w:t xml:space="preserve">Se dijo entonces a sí misma con determinación: </w:t>
      </w:r>
      <w:r w:rsidR="001948DD" w:rsidRPr="006005AC">
        <w:rPr>
          <w:rFonts w:cs="Arial"/>
          <w:sz w:val="28"/>
          <w:szCs w:val="28"/>
          <w:lang w:val="es-MX"/>
        </w:rPr>
        <w:t>“</w:t>
      </w:r>
      <w:proofErr w:type="gramStart"/>
      <w:r w:rsidRPr="006005AC">
        <w:rPr>
          <w:rFonts w:cs="Arial"/>
          <w:i/>
          <w:sz w:val="28"/>
          <w:szCs w:val="28"/>
          <w:lang w:val="es-MX"/>
        </w:rPr>
        <w:t>¡Me voy a poner de pie.</w:t>
      </w:r>
      <w:proofErr w:type="gramEnd"/>
      <w:r w:rsidRPr="006005AC">
        <w:rPr>
          <w:rFonts w:cs="Arial"/>
          <w:i/>
          <w:sz w:val="28"/>
          <w:szCs w:val="28"/>
          <w:lang w:val="es-MX"/>
        </w:rPr>
        <w:t xml:space="preserve"> Me voy a levantar. </w:t>
      </w:r>
      <w:proofErr w:type="gramStart"/>
      <w:r w:rsidRPr="006005AC">
        <w:rPr>
          <w:rFonts w:cs="Arial"/>
          <w:i/>
          <w:sz w:val="28"/>
          <w:szCs w:val="28"/>
          <w:lang w:val="es-MX"/>
        </w:rPr>
        <w:t>No me voy a arrodillar nunca más delante de ti!</w:t>
      </w:r>
      <w:proofErr w:type="gramEnd"/>
      <w:r w:rsidRPr="006005AC">
        <w:rPr>
          <w:rFonts w:cs="Arial"/>
          <w:i/>
          <w:sz w:val="28"/>
          <w:szCs w:val="28"/>
          <w:lang w:val="es-MX"/>
        </w:rPr>
        <w:t xml:space="preserve">”  </w:t>
      </w:r>
    </w:p>
    <w:p w14:paraId="4D237991" w14:textId="77777777" w:rsidR="00B544D1" w:rsidRPr="006005AC" w:rsidRDefault="00B544D1" w:rsidP="00B544D1">
      <w:pPr>
        <w:contextualSpacing/>
        <w:rPr>
          <w:rFonts w:cs="Arial"/>
          <w:sz w:val="28"/>
          <w:szCs w:val="28"/>
          <w:lang w:val="es-MX"/>
        </w:rPr>
      </w:pPr>
    </w:p>
    <w:p w14:paraId="64FB8996" w14:textId="13A9D6D8" w:rsidR="001948DD" w:rsidRPr="006005AC" w:rsidRDefault="003C467D" w:rsidP="00B544D1">
      <w:pPr>
        <w:contextualSpacing/>
        <w:rPr>
          <w:rFonts w:cs="Arial"/>
          <w:sz w:val="28"/>
          <w:szCs w:val="28"/>
          <w:lang w:val="es-MX"/>
        </w:rPr>
      </w:pPr>
      <w:r w:rsidRPr="006005AC">
        <w:rPr>
          <w:rFonts w:cs="Arial"/>
          <w:sz w:val="28"/>
          <w:szCs w:val="28"/>
          <w:lang w:val="es-MX"/>
        </w:rPr>
        <w:t xml:space="preserve">Aunque </w:t>
      </w:r>
      <w:proofErr w:type="spellStart"/>
      <w:r w:rsidR="0062256E" w:rsidRPr="006005AC">
        <w:rPr>
          <w:rFonts w:cs="Arial"/>
          <w:sz w:val="28"/>
          <w:szCs w:val="28"/>
          <w:lang w:val="es-MX"/>
        </w:rPr>
        <w:t>Aziza</w:t>
      </w:r>
      <w:proofErr w:type="spellEnd"/>
      <w:r w:rsidR="0062256E" w:rsidRPr="006005AC">
        <w:rPr>
          <w:rFonts w:cs="Arial"/>
          <w:sz w:val="28"/>
          <w:szCs w:val="28"/>
          <w:lang w:val="es-MX"/>
        </w:rPr>
        <w:t xml:space="preserve"> n</w:t>
      </w:r>
      <w:r w:rsidRPr="006005AC">
        <w:rPr>
          <w:rFonts w:cs="Arial"/>
          <w:sz w:val="28"/>
          <w:szCs w:val="28"/>
          <w:lang w:val="es-MX"/>
        </w:rPr>
        <w:t xml:space="preserve">unca más se arrodilló ante su hijo, pasó sin embargo mucho tiempo sobre sus rodillas, rogándole a Dios que liberara a su hijo. </w:t>
      </w:r>
      <w:r w:rsidR="0062256E" w:rsidRPr="006005AC">
        <w:rPr>
          <w:rFonts w:cs="Arial"/>
          <w:sz w:val="28"/>
          <w:szCs w:val="28"/>
          <w:lang w:val="es-MX"/>
        </w:rPr>
        <w:t xml:space="preserve"> </w:t>
      </w:r>
    </w:p>
    <w:p w14:paraId="20DA3E7F" w14:textId="77777777" w:rsidR="00B544D1" w:rsidRPr="006005AC" w:rsidRDefault="00B544D1" w:rsidP="00B544D1">
      <w:pPr>
        <w:contextualSpacing/>
        <w:rPr>
          <w:rFonts w:cs="Arial"/>
          <w:sz w:val="28"/>
          <w:szCs w:val="28"/>
          <w:lang w:val="es-MX"/>
        </w:rPr>
      </w:pPr>
    </w:p>
    <w:p w14:paraId="6F9C6367" w14:textId="77AE2DAB" w:rsidR="00857D8F" w:rsidRPr="006005AC" w:rsidRDefault="00234DFB" w:rsidP="00B544D1">
      <w:pPr>
        <w:contextualSpacing/>
        <w:rPr>
          <w:rFonts w:cs="Arial"/>
          <w:sz w:val="28"/>
          <w:szCs w:val="28"/>
          <w:lang w:val="es-MX"/>
        </w:rPr>
      </w:pPr>
      <w:r w:rsidRPr="006005AC">
        <w:rPr>
          <w:rFonts w:cs="Arial"/>
          <w:sz w:val="28"/>
          <w:szCs w:val="28"/>
          <w:lang w:val="es-MX"/>
        </w:rPr>
        <w:t>“</w:t>
      </w:r>
      <w:r w:rsidR="00987082" w:rsidRPr="006005AC">
        <w:rPr>
          <w:rFonts w:cs="Arial"/>
          <w:sz w:val="28"/>
          <w:szCs w:val="28"/>
          <w:lang w:val="es-MX"/>
        </w:rPr>
        <w:t>Comencé a aprender quién es Dios”, dijo más tarde esta mujer. “Anteriormente pensaba que solamente los demás podían orar, pero aprendí que tengo mi propia boca y que le puedo hablar con ella a Dios y que él me va a escuchar. Puedo orar en favor de mí misma y de mi hijo.</w:t>
      </w:r>
    </w:p>
    <w:p w14:paraId="5D9E5B61" w14:textId="77777777" w:rsidR="00B544D1" w:rsidRPr="006005AC" w:rsidRDefault="00B544D1" w:rsidP="00B544D1">
      <w:pPr>
        <w:contextualSpacing/>
        <w:rPr>
          <w:rFonts w:cs="Arial"/>
          <w:sz w:val="28"/>
          <w:szCs w:val="28"/>
          <w:lang w:val="es-MX"/>
        </w:rPr>
      </w:pPr>
    </w:p>
    <w:p w14:paraId="1F2486E9" w14:textId="03F85019" w:rsidR="00857D8F" w:rsidRPr="006005AC" w:rsidRDefault="00987082" w:rsidP="00B544D1">
      <w:pPr>
        <w:contextualSpacing/>
        <w:rPr>
          <w:rFonts w:cs="Arial"/>
          <w:sz w:val="28"/>
          <w:szCs w:val="28"/>
          <w:lang w:val="es-MX"/>
        </w:rPr>
      </w:pPr>
      <w:r w:rsidRPr="006005AC">
        <w:rPr>
          <w:rFonts w:cs="Arial"/>
          <w:sz w:val="28"/>
          <w:szCs w:val="28"/>
          <w:lang w:val="es-MX"/>
        </w:rPr>
        <w:t xml:space="preserve">Al profundizarse la jornada de oración de </w:t>
      </w:r>
      <w:proofErr w:type="spellStart"/>
      <w:r w:rsidR="00857D8F" w:rsidRPr="006005AC">
        <w:rPr>
          <w:rFonts w:cs="Arial"/>
          <w:sz w:val="28"/>
          <w:szCs w:val="28"/>
          <w:lang w:val="es-MX"/>
        </w:rPr>
        <w:t>Aziza</w:t>
      </w:r>
      <w:proofErr w:type="spellEnd"/>
      <w:r w:rsidRPr="006005AC">
        <w:rPr>
          <w:rFonts w:cs="Arial"/>
          <w:sz w:val="28"/>
          <w:szCs w:val="28"/>
          <w:lang w:val="es-MX"/>
        </w:rPr>
        <w:t xml:space="preserve">, le pidió a Dios que la perdonara y que la limpiara de todos sus pecados. Decidió también ayunar y orar durante tres días. </w:t>
      </w:r>
    </w:p>
    <w:p w14:paraId="575856FC" w14:textId="77777777" w:rsidR="00B544D1" w:rsidRPr="006005AC" w:rsidRDefault="00B544D1" w:rsidP="00B544D1">
      <w:pPr>
        <w:contextualSpacing/>
        <w:rPr>
          <w:rFonts w:cs="Arial"/>
          <w:sz w:val="28"/>
          <w:szCs w:val="28"/>
          <w:lang w:val="es-MX"/>
        </w:rPr>
      </w:pPr>
    </w:p>
    <w:p w14:paraId="730DE02E" w14:textId="0E0AAB32" w:rsidR="008B1080" w:rsidRPr="006005AC" w:rsidRDefault="008B1080" w:rsidP="00B544D1">
      <w:pPr>
        <w:contextualSpacing/>
        <w:rPr>
          <w:rFonts w:cs="Arial"/>
          <w:sz w:val="28"/>
          <w:szCs w:val="28"/>
          <w:lang w:val="es-MX"/>
        </w:rPr>
      </w:pPr>
      <w:r w:rsidRPr="006005AC">
        <w:rPr>
          <w:rFonts w:cs="Arial"/>
          <w:sz w:val="28"/>
          <w:szCs w:val="28"/>
          <w:lang w:val="es-MX"/>
        </w:rPr>
        <w:t>“</w:t>
      </w:r>
      <w:r w:rsidR="00987082" w:rsidRPr="006005AC">
        <w:rPr>
          <w:rFonts w:cs="Arial"/>
          <w:sz w:val="28"/>
          <w:szCs w:val="28"/>
          <w:lang w:val="es-MX"/>
        </w:rPr>
        <w:t xml:space="preserve">Oh, Dios mío, deseo estar más cerca de ti”, oró fervientemente. “¿Deseo estar más cerca de ti de lo que pueda imaginarme! Este poder que obra en mi hijo no proviene de ti. Estos son poderes satánicos. Deseo que tengan fin esos poderes. Deseo que el muchacho sea mi hijo real”.  </w:t>
      </w:r>
    </w:p>
    <w:p w14:paraId="765E2E5B" w14:textId="77777777" w:rsidR="00B544D1" w:rsidRPr="006005AC" w:rsidRDefault="00B544D1" w:rsidP="00B544D1">
      <w:pPr>
        <w:contextualSpacing/>
        <w:rPr>
          <w:rFonts w:cs="Arial"/>
          <w:sz w:val="28"/>
          <w:szCs w:val="28"/>
          <w:lang w:val="es-MX"/>
        </w:rPr>
      </w:pPr>
    </w:p>
    <w:p w14:paraId="328AA954" w14:textId="7820E453" w:rsidR="00B544D1" w:rsidRPr="006005AC" w:rsidRDefault="005C5EE1" w:rsidP="00B544D1">
      <w:pPr>
        <w:contextualSpacing/>
        <w:rPr>
          <w:rFonts w:cs="Arial"/>
          <w:sz w:val="28"/>
          <w:szCs w:val="28"/>
          <w:lang w:val="es-MX"/>
        </w:rPr>
      </w:pPr>
      <w:proofErr w:type="spellStart"/>
      <w:r w:rsidRPr="006005AC">
        <w:rPr>
          <w:rFonts w:cs="Arial"/>
          <w:sz w:val="28"/>
          <w:szCs w:val="28"/>
          <w:lang w:val="es-MX"/>
        </w:rPr>
        <w:t>Aziza</w:t>
      </w:r>
      <w:proofErr w:type="spellEnd"/>
      <w:r w:rsidRPr="006005AC">
        <w:rPr>
          <w:rFonts w:cs="Arial"/>
          <w:sz w:val="28"/>
          <w:szCs w:val="28"/>
          <w:lang w:val="es-MX"/>
        </w:rPr>
        <w:t xml:space="preserve"> </w:t>
      </w:r>
      <w:r w:rsidR="0069746F" w:rsidRPr="006005AC">
        <w:rPr>
          <w:rFonts w:cs="Arial"/>
          <w:sz w:val="28"/>
          <w:szCs w:val="28"/>
          <w:lang w:val="es-MX"/>
        </w:rPr>
        <w:t>continu</w:t>
      </w:r>
      <w:r w:rsidR="00987082" w:rsidRPr="006005AC">
        <w:rPr>
          <w:rFonts w:cs="Arial"/>
          <w:sz w:val="28"/>
          <w:szCs w:val="28"/>
          <w:lang w:val="es-MX"/>
        </w:rPr>
        <w:t>ó orando fielmente, creyendo que Dios habría de contest</w:t>
      </w:r>
      <w:r w:rsidR="00EE2B04" w:rsidRPr="006005AC">
        <w:rPr>
          <w:rFonts w:cs="Arial"/>
          <w:sz w:val="28"/>
          <w:szCs w:val="28"/>
          <w:lang w:val="es-MX"/>
        </w:rPr>
        <w:t>a</w:t>
      </w:r>
      <w:r w:rsidR="00987082" w:rsidRPr="006005AC">
        <w:rPr>
          <w:rFonts w:cs="Arial"/>
          <w:sz w:val="28"/>
          <w:szCs w:val="28"/>
          <w:lang w:val="es-MX"/>
        </w:rPr>
        <w:t xml:space="preserve">r sus oraciones y, alabado sea Dios, porque su hijo fue finalmente liberado!  </w:t>
      </w:r>
    </w:p>
    <w:p w14:paraId="5BE06205" w14:textId="77777777" w:rsidR="00987082" w:rsidRPr="006005AC" w:rsidRDefault="00987082" w:rsidP="00B544D1">
      <w:pPr>
        <w:contextualSpacing/>
        <w:rPr>
          <w:rFonts w:cs="Arial"/>
          <w:sz w:val="28"/>
          <w:szCs w:val="28"/>
          <w:lang w:val="es-MX"/>
        </w:rPr>
      </w:pPr>
    </w:p>
    <w:p w14:paraId="5D0687F7" w14:textId="1C6BEA54" w:rsidR="00B544D1" w:rsidRPr="006005AC" w:rsidRDefault="001A0284" w:rsidP="00B544D1">
      <w:pPr>
        <w:contextualSpacing/>
        <w:rPr>
          <w:rFonts w:cs="Arial"/>
          <w:sz w:val="28"/>
          <w:szCs w:val="28"/>
          <w:lang w:val="es-MX"/>
        </w:rPr>
      </w:pPr>
      <w:proofErr w:type="spellStart"/>
      <w:r w:rsidRPr="006005AC">
        <w:rPr>
          <w:rFonts w:cs="Arial"/>
          <w:sz w:val="28"/>
          <w:szCs w:val="28"/>
          <w:lang w:val="es-MX"/>
        </w:rPr>
        <w:t>Moderne</w:t>
      </w:r>
      <w:proofErr w:type="spellEnd"/>
      <w:r w:rsidR="002402FB" w:rsidRPr="006005AC">
        <w:rPr>
          <w:rFonts w:cs="Arial"/>
          <w:sz w:val="28"/>
          <w:szCs w:val="28"/>
          <w:lang w:val="es-MX"/>
        </w:rPr>
        <w:t>,</w:t>
      </w:r>
      <w:r w:rsidRPr="006005AC">
        <w:rPr>
          <w:rFonts w:cs="Arial"/>
          <w:sz w:val="28"/>
          <w:szCs w:val="28"/>
          <w:lang w:val="es-MX"/>
        </w:rPr>
        <w:t xml:space="preserve"> </w:t>
      </w:r>
      <w:r w:rsidR="00987082" w:rsidRPr="006005AC">
        <w:rPr>
          <w:rFonts w:cs="Arial"/>
          <w:sz w:val="28"/>
          <w:szCs w:val="28"/>
          <w:lang w:val="es-MX"/>
        </w:rPr>
        <w:t>quien es ahora un</w:t>
      </w:r>
      <w:r w:rsidR="008A37EA" w:rsidRPr="006005AC">
        <w:rPr>
          <w:rFonts w:cs="Arial"/>
          <w:sz w:val="28"/>
          <w:szCs w:val="28"/>
          <w:lang w:val="es-MX"/>
        </w:rPr>
        <w:t xml:space="preserve"> </w:t>
      </w:r>
      <w:r w:rsidR="00987082" w:rsidRPr="006005AC">
        <w:rPr>
          <w:rFonts w:cs="Arial"/>
          <w:sz w:val="28"/>
          <w:szCs w:val="28"/>
          <w:lang w:val="es-MX"/>
        </w:rPr>
        <w:t xml:space="preserve">adolescente, es un firme creyente en la oración y frecuentemente cuenta la historia de cómo Dios contestó las oraciones de su madre </w:t>
      </w:r>
      <w:r w:rsidR="008A37EA" w:rsidRPr="006005AC">
        <w:rPr>
          <w:rFonts w:cs="Arial"/>
          <w:sz w:val="28"/>
          <w:szCs w:val="28"/>
          <w:lang w:val="es-MX"/>
        </w:rPr>
        <w:t>para que lo librar</w:t>
      </w:r>
      <w:r w:rsidR="00EE2B04" w:rsidRPr="006005AC">
        <w:rPr>
          <w:rFonts w:cs="Arial"/>
          <w:sz w:val="28"/>
          <w:szCs w:val="28"/>
          <w:lang w:val="es-MX"/>
        </w:rPr>
        <w:t>a</w:t>
      </w:r>
      <w:r w:rsidR="008A37EA" w:rsidRPr="006005AC">
        <w:rPr>
          <w:rFonts w:cs="Arial"/>
          <w:sz w:val="28"/>
          <w:szCs w:val="28"/>
          <w:lang w:val="es-MX"/>
        </w:rPr>
        <w:t xml:space="preserve"> del poder de Satanás. </w:t>
      </w:r>
    </w:p>
    <w:p w14:paraId="73096816" w14:textId="77777777" w:rsidR="00EE2B04" w:rsidRPr="006005AC" w:rsidRDefault="00EE2B04" w:rsidP="00B544D1">
      <w:pPr>
        <w:contextualSpacing/>
        <w:rPr>
          <w:rFonts w:cs="Arial"/>
          <w:b/>
          <w:sz w:val="28"/>
          <w:szCs w:val="28"/>
          <w:lang w:val="es-MX"/>
        </w:rPr>
      </w:pPr>
    </w:p>
    <w:p w14:paraId="5E9AEDBD" w14:textId="17639F91" w:rsidR="00F2391D" w:rsidRPr="006005AC" w:rsidRDefault="008A37EA" w:rsidP="00216F26">
      <w:pPr>
        <w:rPr>
          <w:rFonts w:cs="Arial"/>
          <w:b/>
          <w:sz w:val="28"/>
          <w:szCs w:val="28"/>
          <w:lang w:val="es-MX"/>
        </w:rPr>
      </w:pPr>
      <w:r w:rsidRPr="006005AC">
        <w:rPr>
          <w:rFonts w:cs="Arial"/>
          <w:b/>
          <w:sz w:val="28"/>
          <w:szCs w:val="28"/>
          <w:lang w:val="es-MX"/>
        </w:rPr>
        <w:lastRenderedPageBreak/>
        <w:t xml:space="preserve">¿Y qué acerca de ti? </w:t>
      </w:r>
    </w:p>
    <w:p w14:paraId="789F51C9" w14:textId="77777777" w:rsidR="00B544D1" w:rsidRPr="006005AC" w:rsidRDefault="00B544D1" w:rsidP="00B544D1">
      <w:pPr>
        <w:contextualSpacing/>
        <w:rPr>
          <w:rFonts w:cs="Arial"/>
          <w:sz w:val="28"/>
          <w:szCs w:val="28"/>
          <w:lang w:val="es-MX"/>
        </w:rPr>
      </w:pPr>
    </w:p>
    <w:p w14:paraId="13117BF7" w14:textId="3FFE54FF" w:rsidR="001F65D7" w:rsidRPr="006005AC" w:rsidRDefault="008A37EA" w:rsidP="00B544D1">
      <w:pPr>
        <w:contextualSpacing/>
        <w:rPr>
          <w:rFonts w:cs="Arial"/>
          <w:sz w:val="28"/>
          <w:szCs w:val="28"/>
          <w:lang w:val="es-MX"/>
        </w:rPr>
      </w:pPr>
      <w:r w:rsidRPr="006005AC">
        <w:rPr>
          <w:rFonts w:cs="Arial"/>
          <w:sz w:val="28"/>
          <w:szCs w:val="28"/>
          <w:lang w:val="es-MX"/>
        </w:rPr>
        <w:t xml:space="preserve">¿Qué acerca de ti? </w:t>
      </w:r>
      <w:r w:rsidR="00965B83" w:rsidRPr="006005AC">
        <w:rPr>
          <w:rFonts w:cs="Arial"/>
          <w:sz w:val="28"/>
          <w:szCs w:val="28"/>
          <w:lang w:val="es-MX"/>
        </w:rPr>
        <w:t>¿</w:t>
      </w:r>
      <w:r w:rsidRPr="006005AC">
        <w:rPr>
          <w:rFonts w:cs="Arial"/>
          <w:sz w:val="28"/>
          <w:szCs w:val="28"/>
          <w:lang w:val="es-MX"/>
        </w:rPr>
        <w:t>Ha</w:t>
      </w:r>
      <w:r w:rsidR="00B80604">
        <w:rPr>
          <w:rFonts w:cs="Arial"/>
          <w:sz w:val="28"/>
          <w:szCs w:val="28"/>
          <w:lang w:val="es-MX"/>
        </w:rPr>
        <w:t>s</w:t>
      </w:r>
      <w:r w:rsidRPr="006005AC">
        <w:rPr>
          <w:rFonts w:cs="Arial"/>
          <w:sz w:val="28"/>
          <w:szCs w:val="28"/>
          <w:lang w:val="es-MX"/>
        </w:rPr>
        <w:t xml:space="preserve"> alguna vez, como </w:t>
      </w:r>
      <w:proofErr w:type="spellStart"/>
      <w:r w:rsidR="001F65D7" w:rsidRPr="006005AC">
        <w:rPr>
          <w:rFonts w:cs="Arial"/>
          <w:sz w:val="28"/>
          <w:szCs w:val="28"/>
          <w:lang w:val="es-MX"/>
        </w:rPr>
        <w:t>Aziza</w:t>
      </w:r>
      <w:proofErr w:type="spellEnd"/>
      <w:r w:rsidR="001F65D7" w:rsidRPr="006005AC">
        <w:rPr>
          <w:rFonts w:cs="Arial"/>
          <w:sz w:val="28"/>
          <w:szCs w:val="28"/>
          <w:lang w:val="es-MX"/>
        </w:rPr>
        <w:t xml:space="preserve">, </w:t>
      </w:r>
      <w:r w:rsidRPr="006005AC">
        <w:rPr>
          <w:rFonts w:cs="Arial"/>
          <w:sz w:val="28"/>
          <w:szCs w:val="28"/>
          <w:lang w:val="es-MX"/>
        </w:rPr>
        <w:t xml:space="preserve">derramado tu corazón delante de Dios, rogándole por su intervención directa en alguna situación? ¿Has alguna vez susurrado esa clase de oración que es tan profunda y tan personal, que no se suponía que nadie, sino Dios mismo la escuchara?  </w:t>
      </w:r>
    </w:p>
    <w:p w14:paraId="20CD7498" w14:textId="77777777" w:rsidR="00B544D1" w:rsidRPr="006005AC" w:rsidRDefault="00B544D1" w:rsidP="00B544D1">
      <w:pPr>
        <w:contextualSpacing/>
        <w:rPr>
          <w:rFonts w:cs="Arial"/>
          <w:sz w:val="28"/>
          <w:szCs w:val="28"/>
          <w:lang w:val="es-MX"/>
        </w:rPr>
      </w:pPr>
    </w:p>
    <w:p w14:paraId="04FEB819" w14:textId="28401A76" w:rsidR="000E2849" w:rsidRPr="006005AC" w:rsidRDefault="007C6681" w:rsidP="00B544D1">
      <w:pPr>
        <w:contextualSpacing/>
        <w:rPr>
          <w:rFonts w:cs="Arial"/>
          <w:sz w:val="28"/>
          <w:szCs w:val="28"/>
          <w:lang w:val="es-MX"/>
        </w:rPr>
      </w:pPr>
      <w:r w:rsidRPr="006005AC">
        <w:rPr>
          <w:rFonts w:cs="Arial"/>
          <w:sz w:val="28"/>
          <w:szCs w:val="28"/>
          <w:lang w:val="es-MX"/>
        </w:rPr>
        <w:t>La Biblia nos da algunas vislumbres de tales oraciones fervientes</w:t>
      </w:r>
      <w:r w:rsidR="00EE2B04" w:rsidRPr="006005AC">
        <w:rPr>
          <w:rFonts w:cs="Arial"/>
          <w:sz w:val="28"/>
          <w:szCs w:val="28"/>
          <w:lang w:val="es-MX"/>
        </w:rPr>
        <w:t>,</w:t>
      </w:r>
      <w:r w:rsidRPr="006005AC">
        <w:rPr>
          <w:rFonts w:cs="Arial"/>
          <w:sz w:val="28"/>
          <w:szCs w:val="28"/>
          <w:lang w:val="es-MX"/>
        </w:rPr>
        <w:t xml:space="preserve"> elevadas con intención y pasión y que resuenan actualmente </w:t>
      </w:r>
      <w:r w:rsidR="00EE2B04" w:rsidRPr="006005AC">
        <w:rPr>
          <w:rFonts w:cs="Arial"/>
          <w:sz w:val="28"/>
          <w:szCs w:val="28"/>
          <w:lang w:val="es-MX"/>
        </w:rPr>
        <w:t xml:space="preserve">en nuestra mente </w:t>
      </w:r>
      <w:r w:rsidRPr="006005AC">
        <w:rPr>
          <w:rFonts w:cs="Arial"/>
          <w:sz w:val="28"/>
          <w:szCs w:val="28"/>
          <w:lang w:val="es-MX"/>
        </w:rPr>
        <w:t xml:space="preserve">como ejemplos del maravilloso privilegio de la oración.  </w:t>
      </w:r>
    </w:p>
    <w:p w14:paraId="3AE9587F" w14:textId="77777777" w:rsidR="00B544D1" w:rsidRPr="006005AC" w:rsidRDefault="00B544D1" w:rsidP="00B544D1">
      <w:pPr>
        <w:contextualSpacing/>
        <w:rPr>
          <w:rFonts w:cs="Arial"/>
          <w:sz w:val="28"/>
          <w:szCs w:val="28"/>
          <w:lang w:val="es-MX"/>
        </w:rPr>
      </w:pPr>
    </w:p>
    <w:p w14:paraId="24F4C992" w14:textId="6CB3EA61" w:rsidR="0032404C" w:rsidRPr="006005AC" w:rsidRDefault="007C6681" w:rsidP="00B544D1">
      <w:pPr>
        <w:contextualSpacing/>
        <w:rPr>
          <w:rFonts w:cs="Arial"/>
          <w:sz w:val="28"/>
          <w:szCs w:val="28"/>
          <w:lang w:val="es-MX"/>
        </w:rPr>
      </w:pPr>
      <w:r w:rsidRPr="006005AC">
        <w:rPr>
          <w:rFonts w:cs="Arial"/>
          <w:sz w:val="28"/>
          <w:szCs w:val="28"/>
          <w:lang w:val="es-MX"/>
        </w:rPr>
        <w:t xml:space="preserve">En el libro primero de </w:t>
      </w:r>
      <w:r w:rsidR="00AF1E24" w:rsidRPr="006005AC">
        <w:rPr>
          <w:rFonts w:cs="Arial"/>
          <w:sz w:val="28"/>
          <w:szCs w:val="28"/>
          <w:lang w:val="es-MX"/>
        </w:rPr>
        <w:t xml:space="preserve">Samuel, </w:t>
      </w:r>
      <w:r w:rsidRPr="006005AC">
        <w:rPr>
          <w:rFonts w:cs="Arial"/>
          <w:sz w:val="28"/>
          <w:szCs w:val="28"/>
          <w:lang w:val="es-MX"/>
        </w:rPr>
        <w:t xml:space="preserve">encontramos a Ana, una mujer que vivía en una situación en la cual estoy segura que nadie habría elegido </w:t>
      </w:r>
      <w:r w:rsidR="00156169" w:rsidRPr="006005AC">
        <w:rPr>
          <w:rFonts w:cs="Arial"/>
          <w:sz w:val="28"/>
          <w:szCs w:val="28"/>
          <w:lang w:val="es-MX"/>
        </w:rPr>
        <w:t xml:space="preserve">estar. </w:t>
      </w:r>
    </w:p>
    <w:p w14:paraId="5DE599D0" w14:textId="77777777" w:rsidR="008436E0" w:rsidRPr="006005AC" w:rsidRDefault="008436E0" w:rsidP="00B544D1">
      <w:pPr>
        <w:contextualSpacing/>
        <w:rPr>
          <w:rFonts w:cs="Arial"/>
          <w:sz w:val="28"/>
          <w:szCs w:val="28"/>
          <w:lang w:val="es-MX"/>
        </w:rPr>
      </w:pPr>
    </w:p>
    <w:p w14:paraId="68063113" w14:textId="61FE7609" w:rsidR="008436E0" w:rsidRPr="006005AC" w:rsidRDefault="00156169" w:rsidP="00B544D1">
      <w:pPr>
        <w:contextualSpacing/>
        <w:rPr>
          <w:rFonts w:cs="Arial"/>
          <w:sz w:val="28"/>
          <w:szCs w:val="28"/>
          <w:lang w:val="es-MX"/>
        </w:rPr>
      </w:pPr>
      <w:r w:rsidRPr="006005AC">
        <w:rPr>
          <w:rFonts w:cs="Arial"/>
          <w:sz w:val="28"/>
          <w:szCs w:val="28"/>
          <w:lang w:val="es-MX"/>
        </w:rPr>
        <w:t xml:space="preserve">En el capítulo </w:t>
      </w:r>
      <w:r w:rsidR="00A9251C" w:rsidRPr="006005AC">
        <w:rPr>
          <w:rFonts w:cs="Arial"/>
          <w:sz w:val="28"/>
          <w:szCs w:val="28"/>
          <w:lang w:val="es-MX"/>
        </w:rPr>
        <w:t>1</w:t>
      </w:r>
      <w:r w:rsidRPr="006005AC">
        <w:rPr>
          <w:rFonts w:cs="Arial"/>
          <w:sz w:val="28"/>
          <w:szCs w:val="28"/>
          <w:lang w:val="es-MX"/>
        </w:rPr>
        <w:t xml:space="preserve"> y los </w:t>
      </w:r>
      <w:r w:rsidR="00A9251C" w:rsidRPr="006005AC">
        <w:rPr>
          <w:rFonts w:cs="Arial"/>
          <w:sz w:val="28"/>
          <w:szCs w:val="28"/>
          <w:lang w:val="es-MX"/>
        </w:rPr>
        <w:t>vers</w:t>
      </w:r>
      <w:r w:rsidRPr="006005AC">
        <w:rPr>
          <w:rFonts w:cs="Arial"/>
          <w:sz w:val="28"/>
          <w:szCs w:val="28"/>
          <w:lang w:val="es-MX"/>
        </w:rPr>
        <w:t xml:space="preserve">ículos </w:t>
      </w:r>
      <w:r w:rsidR="00A9251C" w:rsidRPr="006005AC">
        <w:rPr>
          <w:rFonts w:cs="Arial"/>
          <w:sz w:val="28"/>
          <w:szCs w:val="28"/>
          <w:lang w:val="es-MX"/>
        </w:rPr>
        <w:t xml:space="preserve">2 </w:t>
      </w:r>
      <w:r w:rsidRPr="006005AC">
        <w:rPr>
          <w:rFonts w:cs="Arial"/>
          <w:sz w:val="28"/>
          <w:szCs w:val="28"/>
          <w:lang w:val="es-MX"/>
        </w:rPr>
        <w:t>y</w:t>
      </w:r>
      <w:r w:rsidR="00A9251C" w:rsidRPr="006005AC">
        <w:rPr>
          <w:rFonts w:cs="Arial"/>
          <w:sz w:val="28"/>
          <w:szCs w:val="28"/>
          <w:lang w:val="es-MX"/>
        </w:rPr>
        <w:t xml:space="preserve"> 3, </w:t>
      </w:r>
      <w:r w:rsidRPr="006005AC">
        <w:rPr>
          <w:rFonts w:cs="Arial"/>
          <w:sz w:val="28"/>
          <w:szCs w:val="28"/>
          <w:lang w:val="es-MX"/>
        </w:rPr>
        <w:t xml:space="preserve">podemos leer que su esposo, </w:t>
      </w:r>
      <w:proofErr w:type="spellStart"/>
      <w:r w:rsidRPr="006005AC">
        <w:rPr>
          <w:rFonts w:cs="Arial"/>
          <w:sz w:val="28"/>
          <w:szCs w:val="28"/>
          <w:lang w:val="es-MX"/>
        </w:rPr>
        <w:t>Elcana</w:t>
      </w:r>
      <w:proofErr w:type="spellEnd"/>
      <w:r w:rsidRPr="006005AC">
        <w:rPr>
          <w:rFonts w:cs="Arial"/>
          <w:sz w:val="28"/>
          <w:szCs w:val="28"/>
          <w:lang w:val="es-MX"/>
        </w:rPr>
        <w:t xml:space="preserve">, </w:t>
      </w:r>
      <w:r w:rsidRPr="006005AC">
        <w:rPr>
          <w:rStyle w:val="text"/>
          <w:sz w:val="28"/>
          <w:szCs w:val="28"/>
          <w:lang w:val="es-MX"/>
        </w:rPr>
        <w:t xml:space="preserve">tenía dos esposas. Una se llamaba Ana, y la otra </w:t>
      </w:r>
      <w:proofErr w:type="spellStart"/>
      <w:r w:rsidRPr="006005AC">
        <w:rPr>
          <w:rStyle w:val="text"/>
          <w:sz w:val="28"/>
          <w:szCs w:val="28"/>
          <w:lang w:val="es-MX"/>
        </w:rPr>
        <w:t>Penin</w:t>
      </w:r>
      <w:r w:rsidR="00EE2B04" w:rsidRPr="006005AC">
        <w:rPr>
          <w:rStyle w:val="text"/>
          <w:sz w:val="28"/>
          <w:szCs w:val="28"/>
          <w:lang w:val="es-MX"/>
        </w:rPr>
        <w:t>a</w:t>
      </w:r>
      <w:proofErr w:type="spellEnd"/>
      <w:r w:rsidRPr="006005AC">
        <w:rPr>
          <w:rStyle w:val="text"/>
          <w:lang w:val="es-MX"/>
        </w:rPr>
        <w:t>.</w:t>
      </w:r>
      <w:r w:rsidRPr="006005AC">
        <w:rPr>
          <w:rFonts w:cs="Arial"/>
          <w:sz w:val="28"/>
          <w:szCs w:val="28"/>
          <w:lang w:val="es-MX"/>
        </w:rPr>
        <w:t xml:space="preserve">  </w:t>
      </w:r>
      <w:proofErr w:type="spellStart"/>
      <w:r w:rsidRPr="006005AC">
        <w:rPr>
          <w:rStyle w:val="text"/>
          <w:sz w:val="28"/>
          <w:szCs w:val="28"/>
          <w:lang w:val="es-MX"/>
        </w:rPr>
        <w:t>Penin</w:t>
      </w:r>
      <w:r w:rsidR="00EE2B04" w:rsidRPr="006005AC">
        <w:rPr>
          <w:rStyle w:val="text"/>
          <w:sz w:val="28"/>
          <w:szCs w:val="28"/>
          <w:lang w:val="es-MX"/>
        </w:rPr>
        <w:t>a</w:t>
      </w:r>
      <w:proofErr w:type="spellEnd"/>
      <w:r w:rsidRPr="006005AC">
        <w:rPr>
          <w:rStyle w:val="text"/>
          <w:sz w:val="28"/>
          <w:szCs w:val="28"/>
          <w:lang w:val="es-MX"/>
        </w:rPr>
        <w:t xml:space="preserve"> tenía hijos, pero Ana no los tenía”.</w:t>
      </w:r>
    </w:p>
    <w:p w14:paraId="7DEB27F7" w14:textId="77777777" w:rsidR="001465AB" w:rsidRPr="006005AC" w:rsidRDefault="001465AB" w:rsidP="00B544D1">
      <w:pPr>
        <w:contextualSpacing/>
        <w:rPr>
          <w:rFonts w:cs="Arial"/>
          <w:sz w:val="28"/>
          <w:szCs w:val="28"/>
          <w:lang w:val="es-MX"/>
        </w:rPr>
      </w:pPr>
    </w:p>
    <w:p w14:paraId="50959BFD" w14:textId="64928282" w:rsidR="00C36F90" w:rsidRPr="006005AC" w:rsidRDefault="00AF1E24" w:rsidP="00B544D1">
      <w:pPr>
        <w:contextualSpacing/>
        <w:rPr>
          <w:rFonts w:cs="Arial"/>
          <w:sz w:val="28"/>
          <w:szCs w:val="28"/>
          <w:lang w:val="es-MX"/>
        </w:rPr>
      </w:pPr>
      <w:r w:rsidRPr="006005AC">
        <w:rPr>
          <w:rFonts w:cs="Arial"/>
          <w:sz w:val="28"/>
          <w:szCs w:val="28"/>
          <w:lang w:val="es-MX"/>
        </w:rPr>
        <w:t>A</w:t>
      </w:r>
      <w:r w:rsidR="00156169" w:rsidRPr="006005AC">
        <w:rPr>
          <w:rFonts w:cs="Arial"/>
          <w:sz w:val="28"/>
          <w:szCs w:val="28"/>
          <w:lang w:val="es-MX"/>
        </w:rPr>
        <w:t xml:space="preserve">unque Ana y </w:t>
      </w:r>
      <w:proofErr w:type="spellStart"/>
      <w:r w:rsidR="00156169" w:rsidRPr="006005AC">
        <w:rPr>
          <w:rFonts w:cs="Arial"/>
          <w:sz w:val="28"/>
          <w:szCs w:val="28"/>
          <w:lang w:val="es-MX"/>
        </w:rPr>
        <w:t>Elcana</w:t>
      </w:r>
      <w:proofErr w:type="spellEnd"/>
      <w:r w:rsidR="00156169" w:rsidRPr="006005AC">
        <w:rPr>
          <w:rFonts w:cs="Arial"/>
          <w:sz w:val="28"/>
          <w:szCs w:val="28"/>
          <w:lang w:val="es-MX"/>
        </w:rPr>
        <w:t xml:space="preserve"> anhelaban tener hijos, por alguna razón no les había llegado esa bendición. Así que</w:t>
      </w:r>
      <w:r w:rsidR="00B80604">
        <w:rPr>
          <w:rFonts w:cs="Arial"/>
          <w:sz w:val="28"/>
          <w:szCs w:val="28"/>
          <w:lang w:val="es-MX"/>
        </w:rPr>
        <w:t>,</w:t>
      </w:r>
      <w:r w:rsidR="00156169" w:rsidRPr="006005AC">
        <w:rPr>
          <w:rFonts w:cs="Arial"/>
          <w:sz w:val="28"/>
          <w:szCs w:val="28"/>
          <w:lang w:val="es-MX"/>
        </w:rPr>
        <w:t xml:space="preserve"> en un esfuerzo por</w:t>
      </w:r>
      <w:r w:rsidR="00965B83" w:rsidRPr="006005AC">
        <w:rPr>
          <w:rFonts w:cs="Arial"/>
          <w:sz w:val="28"/>
          <w:szCs w:val="28"/>
          <w:lang w:val="es-MX"/>
        </w:rPr>
        <w:t xml:space="preserve"> </w:t>
      </w:r>
      <w:r w:rsidR="00156169" w:rsidRPr="006005AC">
        <w:rPr>
          <w:rFonts w:cs="Arial"/>
          <w:sz w:val="28"/>
          <w:szCs w:val="28"/>
          <w:lang w:val="es-MX"/>
        </w:rPr>
        <w:t xml:space="preserve">preservar su nombre, </w:t>
      </w:r>
      <w:proofErr w:type="spellStart"/>
      <w:r w:rsidR="00156169" w:rsidRPr="006005AC">
        <w:rPr>
          <w:rFonts w:cs="Arial"/>
          <w:sz w:val="28"/>
          <w:szCs w:val="28"/>
          <w:lang w:val="es-MX"/>
        </w:rPr>
        <w:t>Elcana</w:t>
      </w:r>
      <w:proofErr w:type="spellEnd"/>
      <w:r w:rsidR="00156169" w:rsidRPr="006005AC">
        <w:rPr>
          <w:rFonts w:cs="Arial"/>
          <w:sz w:val="28"/>
          <w:szCs w:val="28"/>
          <w:lang w:val="es-MX"/>
        </w:rPr>
        <w:t xml:space="preserve"> tomó para sí una segunda esposa, </w:t>
      </w:r>
      <w:proofErr w:type="spellStart"/>
      <w:r w:rsidR="00156169" w:rsidRPr="006005AC">
        <w:rPr>
          <w:rFonts w:cs="Arial"/>
          <w:sz w:val="28"/>
          <w:szCs w:val="28"/>
          <w:lang w:val="es-MX"/>
        </w:rPr>
        <w:t>Penin</w:t>
      </w:r>
      <w:r w:rsidR="00965B83" w:rsidRPr="006005AC">
        <w:rPr>
          <w:rFonts w:cs="Arial"/>
          <w:sz w:val="28"/>
          <w:szCs w:val="28"/>
          <w:lang w:val="es-MX"/>
        </w:rPr>
        <w:t>a</w:t>
      </w:r>
      <w:proofErr w:type="spellEnd"/>
      <w:r w:rsidR="00156169" w:rsidRPr="006005AC">
        <w:rPr>
          <w:rFonts w:cs="Arial"/>
          <w:sz w:val="28"/>
          <w:szCs w:val="28"/>
          <w:lang w:val="es-MX"/>
        </w:rPr>
        <w:t xml:space="preserve">, quien era capaz de tener muchos hijos. </w:t>
      </w:r>
    </w:p>
    <w:p w14:paraId="168E1CF1" w14:textId="77777777" w:rsidR="008436E0" w:rsidRPr="006005AC" w:rsidRDefault="008436E0" w:rsidP="00B544D1">
      <w:pPr>
        <w:contextualSpacing/>
        <w:rPr>
          <w:rFonts w:cs="Arial"/>
          <w:b/>
          <w:sz w:val="28"/>
          <w:szCs w:val="28"/>
          <w:lang w:val="es-MX"/>
        </w:rPr>
      </w:pPr>
    </w:p>
    <w:p w14:paraId="64F90FD5" w14:textId="2EF48DA2" w:rsidR="00FC3382" w:rsidRPr="006005AC" w:rsidRDefault="00156169" w:rsidP="00216F26">
      <w:pPr>
        <w:rPr>
          <w:rFonts w:cs="Arial"/>
          <w:b/>
          <w:sz w:val="28"/>
          <w:szCs w:val="28"/>
          <w:lang w:val="es-MX"/>
        </w:rPr>
      </w:pPr>
      <w:r w:rsidRPr="006005AC">
        <w:rPr>
          <w:rFonts w:cs="Arial"/>
          <w:b/>
          <w:sz w:val="28"/>
          <w:szCs w:val="28"/>
          <w:lang w:val="es-MX"/>
        </w:rPr>
        <w:t>Un hogar desdichado</w:t>
      </w:r>
    </w:p>
    <w:p w14:paraId="41E146C1" w14:textId="77777777" w:rsidR="008436E0" w:rsidRPr="006005AC" w:rsidRDefault="008436E0" w:rsidP="00B544D1">
      <w:pPr>
        <w:contextualSpacing/>
        <w:rPr>
          <w:rFonts w:cs="Arial"/>
          <w:sz w:val="28"/>
          <w:szCs w:val="28"/>
          <w:lang w:val="es-MX"/>
        </w:rPr>
      </w:pPr>
    </w:p>
    <w:p w14:paraId="7A6434EC" w14:textId="7871C154" w:rsidR="00EC278C" w:rsidRPr="006005AC" w:rsidRDefault="00C36F90" w:rsidP="00B544D1">
      <w:pPr>
        <w:contextualSpacing/>
        <w:rPr>
          <w:rFonts w:cs="Arial"/>
          <w:sz w:val="28"/>
          <w:szCs w:val="28"/>
          <w:lang w:val="es-MX"/>
        </w:rPr>
      </w:pPr>
      <w:r w:rsidRPr="006005AC">
        <w:rPr>
          <w:rFonts w:cs="Arial"/>
          <w:sz w:val="28"/>
          <w:szCs w:val="28"/>
          <w:lang w:val="es-MX"/>
        </w:rPr>
        <w:t>“</w:t>
      </w:r>
      <w:r w:rsidR="00965B83" w:rsidRPr="006005AC">
        <w:rPr>
          <w:sz w:val="28"/>
          <w:szCs w:val="28"/>
          <w:lang w:val="es-MX"/>
        </w:rPr>
        <w:t xml:space="preserve">Se agregaron hijos e hijas a la casa; pero se había mancillado el gozo y la belleza de la institución sagrada de Dios, y se había quebrantado la paz de la familia”, dice Elena G. White en el libro </w:t>
      </w:r>
      <w:r w:rsidR="00965B83" w:rsidRPr="006005AC">
        <w:rPr>
          <w:i/>
          <w:sz w:val="28"/>
          <w:szCs w:val="28"/>
          <w:lang w:val="es-MX"/>
        </w:rPr>
        <w:t>Patriarcas y profetas</w:t>
      </w:r>
      <w:r w:rsidR="00965B83" w:rsidRPr="006005AC">
        <w:rPr>
          <w:sz w:val="28"/>
          <w:szCs w:val="28"/>
          <w:lang w:val="es-MX"/>
        </w:rPr>
        <w:t xml:space="preserve">. </w:t>
      </w:r>
    </w:p>
    <w:p w14:paraId="714F47A1" w14:textId="77777777" w:rsidR="008436E0" w:rsidRPr="006005AC" w:rsidRDefault="008436E0" w:rsidP="00B544D1">
      <w:pPr>
        <w:contextualSpacing/>
        <w:rPr>
          <w:rFonts w:cs="Arial"/>
          <w:sz w:val="28"/>
          <w:szCs w:val="28"/>
          <w:lang w:val="es-MX"/>
        </w:rPr>
      </w:pPr>
    </w:p>
    <w:p w14:paraId="097BDC1C" w14:textId="5DDC82F5" w:rsidR="00F94591" w:rsidRPr="006005AC" w:rsidRDefault="00911947" w:rsidP="00B544D1">
      <w:pPr>
        <w:contextualSpacing/>
        <w:rPr>
          <w:rFonts w:cs="Arial"/>
          <w:sz w:val="28"/>
          <w:szCs w:val="28"/>
          <w:lang w:val="es-MX"/>
        </w:rPr>
      </w:pPr>
      <w:r w:rsidRPr="006005AC">
        <w:rPr>
          <w:rFonts w:cs="Arial"/>
          <w:sz w:val="28"/>
          <w:szCs w:val="28"/>
          <w:lang w:val="es-MX"/>
        </w:rPr>
        <w:t>“</w:t>
      </w:r>
      <w:proofErr w:type="spellStart"/>
      <w:r w:rsidR="00965B83" w:rsidRPr="006005AC">
        <w:rPr>
          <w:sz w:val="28"/>
          <w:szCs w:val="28"/>
          <w:lang w:val="es-MX"/>
        </w:rPr>
        <w:t>Penina</w:t>
      </w:r>
      <w:proofErr w:type="spellEnd"/>
      <w:r w:rsidR="00965B83" w:rsidRPr="006005AC">
        <w:rPr>
          <w:sz w:val="28"/>
          <w:szCs w:val="28"/>
          <w:lang w:val="es-MX"/>
        </w:rPr>
        <w:t xml:space="preserve"> … era celosa e intolerante, y se conducía con mucho orgullo e insolencia. Para Ana, toda esperanza parecía estar destruida, y la vida le parecía una carga pesada; no obstante, soportaba la prueba con mansedumbre y sin queja alguna</w:t>
      </w:r>
      <w:r w:rsidR="004F2CCC" w:rsidRPr="006005AC">
        <w:rPr>
          <w:rFonts w:cs="Arial"/>
          <w:sz w:val="28"/>
          <w:szCs w:val="28"/>
          <w:lang w:val="es-MX"/>
        </w:rPr>
        <w:t xml:space="preserve"> (p. </w:t>
      </w:r>
      <w:r w:rsidR="00965B83" w:rsidRPr="006005AC">
        <w:rPr>
          <w:rFonts w:cs="Arial"/>
          <w:sz w:val="28"/>
          <w:szCs w:val="28"/>
          <w:lang w:val="es-MX"/>
        </w:rPr>
        <w:t>614</w:t>
      </w:r>
      <w:r w:rsidR="004F2CCC" w:rsidRPr="006005AC">
        <w:rPr>
          <w:rFonts w:cs="Arial"/>
          <w:sz w:val="28"/>
          <w:szCs w:val="28"/>
          <w:lang w:val="es-MX"/>
        </w:rPr>
        <w:t xml:space="preserve">). </w:t>
      </w:r>
    </w:p>
    <w:p w14:paraId="6FB7D1F2" w14:textId="77777777" w:rsidR="008436E0" w:rsidRPr="006005AC" w:rsidRDefault="008436E0" w:rsidP="00B544D1">
      <w:pPr>
        <w:contextualSpacing/>
        <w:rPr>
          <w:rFonts w:cs="Arial"/>
          <w:sz w:val="28"/>
          <w:szCs w:val="28"/>
          <w:lang w:val="es-MX"/>
        </w:rPr>
      </w:pPr>
    </w:p>
    <w:p w14:paraId="24E35DED" w14:textId="2F88ED17" w:rsidR="00103E69" w:rsidRPr="006005AC" w:rsidRDefault="00156169" w:rsidP="00B544D1">
      <w:pPr>
        <w:contextualSpacing/>
        <w:rPr>
          <w:rFonts w:cs="Arial"/>
          <w:sz w:val="28"/>
          <w:szCs w:val="28"/>
          <w:lang w:val="es-MX"/>
        </w:rPr>
      </w:pPr>
      <w:r w:rsidRPr="006005AC">
        <w:rPr>
          <w:rFonts w:cs="Arial"/>
          <w:sz w:val="28"/>
          <w:szCs w:val="28"/>
          <w:lang w:val="es-MX"/>
        </w:rPr>
        <w:t xml:space="preserve">Como era su costumbre, cada año </w:t>
      </w:r>
      <w:proofErr w:type="spellStart"/>
      <w:r w:rsidRPr="006005AC">
        <w:rPr>
          <w:rFonts w:cs="Arial"/>
          <w:sz w:val="28"/>
          <w:szCs w:val="28"/>
          <w:lang w:val="es-MX"/>
        </w:rPr>
        <w:t>Elcana</w:t>
      </w:r>
      <w:proofErr w:type="spellEnd"/>
      <w:r w:rsidRPr="006005AC">
        <w:rPr>
          <w:rFonts w:cs="Arial"/>
          <w:sz w:val="28"/>
          <w:szCs w:val="28"/>
          <w:lang w:val="es-MX"/>
        </w:rPr>
        <w:t xml:space="preserve"> tomaba consigo su familia hasta </w:t>
      </w:r>
      <w:proofErr w:type="spellStart"/>
      <w:r w:rsidRPr="006005AC">
        <w:rPr>
          <w:rFonts w:cs="Arial"/>
          <w:sz w:val="28"/>
          <w:szCs w:val="28"/>
          <w:lang w:val="es-MX"/>
        </w:rPr>
        <w:t>Sil</w:t>
      </w:r>
      <w:r w:rsidR="001B2BA5" w:rsidRPr="006005AC">
        <w:rPr>
          <w:rFonts w:cs="Arial"/>
          <w:sz w:val="28"/>
          <w:szCs w:val="28"/>
          <w:lang w:val="es-MX"/>
        </w:rPr>
        <w:t>ó</w:t>
      </w:r>
      <w:proofErr w:type="spellEnd"/>
      <w:r w:rsidRPr="006005AC">
        <w:rPr>
          <w:rFonts w:cs="Arial"/>
          <w:sz w:val="28"/>
          <w:szCs w:val="28"/>
          <w:lang w:val="es-MX"/>
        </w:rPr>
        <w:t xml:space="preserve">, el lugar donde se encontraba entonces el santuario, a fin de ofrecer sacrificios durante las reuniones especiales de los israelitas. Era </w:t>
      </w:r>
      <w:r w:rsidRPr="006005AC">
        <w:rPr>
          <w:rFonts w:cs="Arial"/>
          <w:sz w:val="28"/>
          <w:szCs w:val="28"/>
          <w:lang w:val="es-MX"/>
        </w:rPr>
        <w:lastRenderedPageBreak/>
        <w:t xml:space="preserve">precisamente durante ese tiempo que </w:t>
      </w:r>
      <w:r w:rsidR="007131B0" w:rsidRPr="006005AC">
        <w:rPr>
          <w:rFonts w:cs="Arial"/>
          <w:sz w:val="28"/>
          <w:szCs w:val="28"/>
          <w:lang w:val="es-MX"/>
        </w:rPr>
        <w:t xml:space="preserve">las burlas de </w:t>
      </w:r>
      <w:proofErr w:type="spellStart"/>
      <w:r w:rsidRPr="006005AC">
        <w:rPr>
          <w:rFonts w:cs="Arial"/>
          <w:sz w:val="28"/>
          <w:szCs w:val="28"/>
          <w:lang w:val="es-MX"/>
        </w:rPr>
        <w:t>Penina</w:t>
      </w:r>
      <w:proofErr w:type="spellEnd"/>
      <w:r w:rsidRPr="006005AC">
        <w:rPr>
          <w:rFonts w:cs="Arial"/>
          <w:sz w:val="28"/>
          <w:szCs w:val="28"/>
          <w:lang w:val="es-MX"/>
        </w:rPr>
        <w:t xml:space="preserve"> </w:t>
      </w:r>
      <w:r w:rsidR="007131B0" w:rsidRPr="006005AC">
        <w:rPr>
          <w:rFonts w:cs="Arial"/>
          <w:sz w:val="28"/>
          <w:szCs w:val="28"/>
          <w:lang w:val="es-MX"/>
        </w:rPr>
        <w:t xml:space="preserve">se volvían prácticamente insoportables para Ana. </w:t>
      </w:r>
    </w:p>
    <w:p w14:paraId="36B0564D" w14:textId="77777777" w:rsidR="007131B0" w:rsidRPr="006005AC" w:rsidRDefault="007131B0" w:rsidP="00B544D1">
      <w:pPr>
        <w:contextualSpacing/>
        <w:rPr>
          <w:rFonts w:cs="Arial"/>
          <w:sz w:val="28"/>
          <w:szCs w:val="28"/>
          <w:lang w:val="es-MX"/>
        </w:rPr>
      </w:pPr>
    </w:p>
    <w:p w14:paraId="41970478" w14:textId="0F0C906C" w:rsidR="00911947" w:rsidRPr="006005AC" w:rsidRDefault="001B2BA5" w:rsidP="00B544D1">
      <w:pPr>
        <w:contextualSpacing/>
        <w:rPr>
          <w:rFonts w:cs="Arial"/>
          <w:sz w:val="28"/>
          <w:szCs w:val="28"/>
          <w:lang w:val="es-MX"/>
        </w:rPr>
      </w:pPr>
      <w:r w:rsidRPr="006005AC">
        <w:rPr>
          <w:rFonts w:cs="Arial"/>
          <w:sz w:val="28"/>
          <w:szCs w:val="28"/>
          <w:lang w:val="es-MX"/>
        </w:rPr>
        <w:t xml:space="preserve">Señalando el hecho de que ella era obviamente bendecida por Dios al haberle dado tantos hijos, </w:t>
      </w:r>
      <w:proofErr w:type="spellStart"/>
      <w:r w:rsidRPr="006005AC">
        <w:rPr>
          <w:rFonts w:cs="Arial"/>
          <w:sz w:val="28"/>
          <w:szCs w:val="28"/>
          <w:lang w:val="es-MX"/>
        </w:rPr>
        <w:t>Penina</w:t>
      </w:r>
      <w:proofErr w:type="spellEnd"/>
      <w:r w:rsidRPr="006005AC">
        <w:rPr>
          <w:rFonts w:cs="Arial"/>
          <w:sz w:val="28"/>
          <w:szCs w:val="28"/>
          <w:lang w:val="es-MX"/>
        </w:rPr>
        <w:t xml:space="preserve"> </w:t>
      </w:r>
      <w:r w:rsidR="00385034" w:rsidRPr="006005AC">
        <w:rPr>
          <w:rFonts w:cs="Arial"/>
          <w:sz w:val="28"/>
          <w:szCs w:val="28"/>
          <w:lang w:val="es-MX"/>
        </w:rPr>
        <w:t>“</w:t>
      </w:r>
      <w:r w:rsidR="00C874F4" w:rsidRPr="006005AC">
        <w:rPr>
          <w:sz w:val="28"/>
          <w:szCs w:val="28"/>
          <w:lang w:val="es-MX"/>
        </w:rPr>
        <w:t xml:space="preserve">echaba en cara a Ana su condición de esterilidad como evidencia de que desagradaba al Señor” </w:t>
      </w:r>
      <w:r w:rsidR="0076709D" w:rsidRPr="006005AC">
        <w:rPr>
          <w:rFonts w:cs="Arial"/>
          <w:sz w:val="28"/>
          <w:szCs w:val="28"/>
          <w:lang w:val="es-MX"/>
        </w:rPr>
        <w:t xml:space="preserve">(p. </w:t>
      </w:r>
      <w:r w:rsidR="00C874F4" w:rsidRPr="006005AC">
        <w:rPr>
          <w:rFonts w:cs="Arial"/>
          <w:sz w:val="28"/>
          <w:szCs w:val="28"/>
          <w:lang w:val="es-MX"/>
        </w:rPr>
        <w:t>614</w:t>
      </w:r>
      <w:r w:rsidR="0076709D" w:rsidRPr="006005AC">
        <w:rPr>
          <w:rFonts w:cs="Arial"/>
          <w:sz w:val="28"/>
          <w:szCs w:val="28"/>
          <w:lang w:val="es-MX"/>
        </w:rPr>
        <w:t xml:space="preserve">). </w:t>
      </w:r>
    </w:p>
    <w:p w14:paraId="59935259" w14:textId="77777777" w:rsidR="008436E0" w:rsidRPr="006005AC" w:rsidRDefault="008436E0" w:rsidP="00B544D1">
      <w:pPr>
        <w:contextualSpacing/>
        <w:rPr>
          <w:rFonts w:cs="Arial"/>
          <w:sz w:val="28"/>
          <w:szCs w:val="28"/>
          <w:lang w:val="es-MX"/>
        </w:rPr>
      </w:pPr>
    </w:p>
    <w:p w14:paraId="03CB099C" w14:textId="56C704D4" w:rsidR="004B4147" w:rsidRPr="006005AC" w:rsidRDefault="001B2BA5" w:rsidP="00B544D1">
      <w:pPr>
        <w:contextualSpacing/>
        <w:rPr>
          <w:rFonts w:cs="Arial"/>
          <w:sz w:val="28"/>
          <w:szCs w:val="28"/>
          <w:lang w:val="es-MX"/>
        </w:rPr>
      </w:pPr>
      <w:r w:rsidRPr="006005AC">
        <w:rPr>
          <w:rFonts w:cs="Arial"/>
          <w:sz w:val="28"/>
          <w:szCs w:val="28"/>
          <w:lang w:val="es-MX"/>
        </w:rPr>
        <w:t xml:space="preserve">Este desconsolador escenario se repetía año tras año, hasta que Ana ya no pudo soportarlo y se alejó de la fiesta, llorando inconsolablemente. </w:t>
      </w:r>
    </w:p>
    <w:p w14:paraId="1F3C6104" w14:textId="77777777" w:rsidR="008436E0" w:rsidRPr="006005AC" w:rsidRDefault="008436E0" w:rsidP="00B544D1">
      <w:pPr>
        <w:contextualSpacing/>
        <w:rPr>
          <w:rFonts w:cs="Arial"/>
          <w:b/>
          <w:sz w:val="28"/>
          <w:szCs w:val="28"/>
          <w:lang w:val="es-MX"/>
        </w:rPr>
      </w:pPr>
    </w:p>
    <w:p w14:paraId="6A62AAE5" w14:textId="2FC884C7" w:rsidR="00BE237B" w:rsidRPr="006005AC" w:rsidRDefault="001B2BA5" w:rsidP="00216F26">
      <w:pPr>
        <w:rPr>
          <w:rFonts w:cs="Arial"/>
          <w:b/>
          <w:sz w:val="28"/>
          <w:szCs w:val="28"/>
          <w:lang w:val="es-MX"/>
        </w:rPr>
      </w:pPr>
      <w:r w:rsidRPr="006005AC">
        <w:rPr>
          <w:rFonts w:cs="Arial"/>
          <w:b/>
          <w:sz w:val="28"/>
          <w:szCs w:val="28"/>
          <w:lang w:val="es-MX"/>
        </w:rPr>
        <w:t>Solamente Dios lo puede resolver</w:t>
      </w:r>
    </w:p>
    <w:p w14:paraId="6643083A" w14:textId="77777777" w:rsidR="008436E0" w:rsidRPr="006005AC" w:rsidRDefault="008436E0" w:rsidP="00B544D1">
      <w:pPr>
        <w:contextualSpacing/>
        <w:rPr>
          <w:rFonts w:cs="Arial"/>
          <w:sz w:val="28"/>
          <w:szCs w:val="28"/>
          <w:lang w:val="es-MX"/>
        </w:rPr>
      </w:pPr>
    </w:p>
    <w:p w14:paraId="349F8EA2" w14:textId="46A24B76" w:rsidR="00DF5537" w:rsidRPr="006005AC" w:rsidRDefault="001B2BA5" w:rsidP="00B544D1">
      <w:pPr>
        <w:contextualSpacing/>
        <w:rPr>
          <w:rFonts w:cs="Arial"/>
          <w:sz w:val="28"/>
          <w:szCs w:val="28"/>
          <w:lang w:val="es-MX"/>
        </w:rPr>
      </w:pPr>
      <w:r w:rsidRPr="006005AC">
        <w:rPr>
          <w:rFonts w:cs="Arial"/>
          <w:sz w:val="28"/>
          <w:szCs w:val="28"/>
          <w:lang w:val="es-MX"/>
        </w:rPr>
        <w:t xml:space="preserve">Aunque su esposo </w:t>
      </w:r>
      <w:proofErr w:type="spellStart"/>
      <w:r w:rsidRPr="006005AC">
        <w:rPr>
          <w:rFonts w:cs="Arial"/>
          <w:sz w:val="28"/>
          <w:szCs w:val="28"/>
          <w:lang w:val="es-MX"/>
        </w:rPr>
        <w:t>Elcana</w:t>
      </w:r>
      <w:proofErr w:type="spellEnd"/>
      <w:r w:rsidRPr="006005AC">
        <w:rPr>
          <w:rFonts w:cs="Arial"/>
          <w:sz w:val="28"/>
          <w:szCs w:val="28"/>
          <w:lang w:val="es-MX"/>
        </w:rPr>
        <w:t xml:space="preserve"> trató de consolarla, Ana sabía que solamente Dios podía resolver su situación. Deseando estar tan cerca de Dios como fuera posible, Ana se dirigió al lugar en donde estaba situado el santuario. Este era el mismo santuario que había estado con los hijos de Israel a través de su jornada de cuarenta años de duración en el desierto.  Este tabernáculo contenía el Arca del Pacto y era el lugar mismo en donde moraba la presencia de Dios.  </w:t>
      </w:r>
      <w:r w:rsidR="00710524" w:rsidRPr="006005AC">
        <w:rPr>
          <w:rFonts w:cs="Arial"/>
          <w:sz w:val="28"/>
          <w:szCs w:val="28"/>
          <w:lang w:val="es-MX"/>
        </w:rPr>
        <w:t xml:space="preserve"> </w:t>
      </w:r>
    </w:p>
    <w:p w14:paraId="682FB677" w14:textId="77777777" w:rsidR="008436E0" w:rsidRPr="006005AC" w:rsidRDefault="008436E0" w:rsidP="00B544D1">
      <w:pPr>
        <w:contextualSpacing/>
        <w:rPr>
          <w:rFonts w:cs="Arial"/>
          <w:sz w:val="28"/>
          <w:szCs w:val="28"/>
          <w:lang w:val="es-MX"/>
        </w:rPr>
      </w:pPr>
    </w:p>
    <w:p w14:paraId="0977D65D" w14:textId="4A69F93D" w:rsidR="00950301" w:rsidRPr="006005AC" w:rsidRDefault="001B2BA5" w:rsidP="00B544D1">
      <w:pPr>
        <w:contextualSpacing/>
        <w:rPr>
          <w:rFonts w:cs="Arial"/>
          <w:sz w:val="28"/>
          <w:szCs w:val="28"/>
          <w:lang w:val="es-MX"/>
        </w:rPr>
      </w:pPr>
      <w:r w:rsidRPr="006005AC">
        <w:rPr>
          <w:rFonts w:cs="Arial"/>
          <w:sz w:val="28"/>
          <w:szCs w:val="28"/>
          <w:lang w:val="es-MX"/>
        </w:rPr>
        <w:t>Acercándose a la entrada de este santo lugar, Ana silenciosamente presentó ante Dios sus años de dolor y tristeza. Imagi</w:t>
      </w:r>
      <w:r w:rsidR="00CE395C" w:rsidRPr="006005AC">
        <w:rPr>
          <w:rFonts w:cs="Arial"/>
          <w:sz w:val="28"/>
          <w:szCs w:val="28"/>
          <w:lang w:val="es-MX"/>
        </w:rPr>
        <w:t>n</w:t>
      </w:r>
      <w:r w:rsidRPr="006005AC">
        <w:rPr>
          <w:rFonts w:cs="Arial"/>
          <w:sz w:val="28"/>
          <w:szCs w:val="28"/>
          <w:lang w:val="es-MX"/>
        </w:rPr>
        <w:t>e</w:t>
      </w:r>
      <w:r w:rsidR="00CE395C" w:rsidRPr="006005AC">
        <w:rPr>
          <w:rFonts w:cs="Arial"/>
          <w:sz w:val="28"/>
          <w:szCs w:val="28"/>
          <w:lang w:val="es-MX"/>
        </w:rPr>
        <w:t>m</w:t>
      </w:r>
      <w:r w:rsidRPr="006005AC">
        <w:rPr>
          <w:rFonts w:cs="Arial"/>
          <w:sz w:val="28"/>
          <w:szCs w:val="28"/>
          <w:lang w:val="es-MX"/>
        </w:rPr>
        <w:t>os la carga de su corazón, la</w:t>
      </w:r>
      <w:r w:rsidR="00CE395C" w:rsidRPr="006005AC">
        <w:rPr>
          <w:rFonts w:cs="Arial"/>
          <w:sz w:val="28"/>
          <w:szCs w:val="28"/>
          <w:lang w:val="es-MX"/>
        </w:rPr>
        <w:t xml:space="preserve"> </w:t>
      </w:r>
      <w:r w:rsidRPr="006005AC">
        <w:rPr>
          <w:rFonts w:cs="Arial"/>
          <w:sz w:val="28"/>
          <w:szCs w:val="28"/>
          <w:lang w:val="es-MX"/>
        </w:rPr>
        <w:t>oquedad de sus brazos</w:t>
      </w:r>
      <w:r w:rsidR="00CE395C" w:rsidRPr="006005AC">
        <w:rPr>
          <w:rFonts w:cs="Arial"/>
          <w:sz w:val="28"/>
          <w:szCs w:val="28"/>
          <w:lang w:val="es-MX"/>
        </w:rPr>
        <w:t>; pero</w:t>
      </w:r>
      <w:r w:rsidR="00B80604">
        <w:rPr>
          <w:rFonts w:cs="Arial"/>
          <w:sz w:val="28"/>
          <w:szCs w:val="28"/>
          <w:lang w:val="es-MX"/>
        </w:rPr>
        <w:t>,</w:t>
      </w:r>
      <w:r w:rsidR="00CE395C" w:rsidRPr="006005AC">
        <w:rPr>
          <w:rFonts w:cs="Arial"/>
          <w:sz w:val="28"/>
          <w:szCs w:val="28"/>
          <w:lang w:val="es-MX"/>
        </w:rPr>
        <w:t xml:space="preserve"> aun así, la </w:t>
      </w:r>
      <w:r w:rsidR="00C874F4" w:rsidRPr="006005AC">
        <w:rPr>
          <w:rFonts w:cs="Arial"/>
          <w:sz w:val="28"/>
          <w:szCs w:val="28"/>
          <w:lang w:val="es-MX"/>
        </w:rPr>
        <w:t>f</w:t>
      </w:r>
      <w:r w:rsidR="00CE395C" w:rsidRPr="006005AC">
        <w:rPr>
          <w:rFonts w:cs="Arial"/>
          <w:sz w:val="28"/>
          <w:szCs w:val="28"/>
          <w:lang w:val="es-MX"/>
        </w:rPr>
        <w:t xml:space="preserve">ortaleza de su fe mientras le ruega a Aquel que nunca se cansa de escuchar las peticiones. Sin darse cuenta de lo que pasaba a su alrededor, los labios de Ana se movían mientras sus silentes palabras ascendían en oración. </w:t>
      </w:r>
    </w:p>
    <w:p w14:paraId="55676D2C" w14:textId="77777777" w:rsidR="008436E0" w:rsidRPr="006005AC" w:rsidRDefault="008436E0" w:rsidP="00B544D1">
      <w:pPr>
        <w:contextualSpacing/>
        <w:rPr>
          <w:rFonts w:cs="Arial"/>
          <w:sz w:val="28"/>
          <w:szCs w:val="28"/>
          <w:lang w:val="es-MX"/>
        </w:rPr>
      </w:pPr>
    </w:p>
    <w:p w14:paraId="7BD42472" w14:textId="0D3A4410" w:rsidR="00950301" w:rsidRPr="006005AC" w:rsidRDefault="00CE395C" w:rsidP="00B544D1">
      <w:pPr>
        <w:contextualSpacing/>
        <w:rPr>
          <w:rFonts w:cs="Arial"/>
          <w:sz w:val="28"/>
          <w:szCs w:val="28"/>
          <w:lang w:val="es-MX"/>
        </w:rPr>
      </w:pPr>
      <w:r w:rsidRPr="006005AC">
        <w:rPr>
          <w:rFonts w:cs="Arial"/>
          <w:sz w:val="28"/>
          <w:szCs w:val="28"/>
          <w:lang w:val="es-MX"/>
        </w:rPr>
        <w:t>Pero había alguien que la había estado observando. Era Elí, el sumo sacerdote, quien, convencido de que esta era una mujer que había estado bebiendo, la reprendió con estas palabras: “</w:t>
      </w:r>
      <w:r w:rsidRPr="006005AC">
        <w:rPr>
          <w:rStyle w:val="text"/>
          <w:sz w:val="28"/>
          <w:szCs w:val="28"/>
          <w:lang w:val="es-MX"/>
        </w:rPr>
        <w:t>¿Hasta cuándo vas a estar borracha? ¡Deja ya el vino!</w:t>
      </w:r>
      <w:r w:rsidRPr="006005AC">
        <w:rPr>
          <w:rFonts w:cs="Arial"/>
          <w:sz w:val="28"/>
          <w:szCs w:val="28"/>
          <w:lang w:val="es-MX"/>
        </w:rPr>
        <w:t xml:space="preserve">”, como leemos en el versículo 14 del primer libro de Samuel, capítulo uno. </w:t>
      </w:r>
    </w:p>
    <w:p w14:paraId="14872619" w14:textId="77777777" w:rsidR="008436E0" w:rsidRPr="006005AC" w:rsidRDefault="008436E0" w:rsidP="00B544D1">
      <w:pPr>
        <w:contextualSpacing/>
        <w:rPr>
          <w:rFonts w:cs="Arial"/>
          <w:sz w:val="28"/>
          <w:szCs w:val="28"/>
          <w:lang w:val="es-MX"/>
        </w:rPr>
      </w:pPr>
    </w:p>
    <w:p w14:paraId="1FCD4A27" w14:textId="524BB729" w:rsidR="004E7E0B" w:rsidRPr="006005AC" w:rsidRDefault="00CE395C" w:rsidP="00B544D1">
      <w:pPr>
        <w:contextualSpacing/>
        <w:rPr>
          <w:rFonts w:cs="Arial"/>
          <w:sz w:val="28"/>
          <w:szCs w:val="28"/>
          <w:lang w:val="es-MX"/>
        </w:rPr>
      </w:pPr>
      <w:r w:rsidRPr="006005AC">
        <w:rPr>
          <w:rFonts w:cs="Arial"/>
          <w:sz w:val="28"/>
          <w:szCs w:val="28"/>
          <w:lang w:val="es-MX"/>
        </w:rPr>
        <w:t xml:space="preserve">Entonces le contestó Ana las palabras encontradas en los versículos </w:t>
      </w:r>
      <w:r w:rsidR="004E7E0B" w:rsidRPr="006005AC">
        <w:rPr>
          <w:rFonts w:cs="Arial"/>
          <w:sz w:val="28"/>
          <w:szCs w:val="28"/>
          <w:lang w:val="es-MX"/>
        </w:rPr>
        <w:t xml:space="preserve">15 </w:t>
      </w:r>
      <w:r w:rsidRPr="006005AC">
        <w:rPr>
          <w:rFonts w:cs="Arial"/>
          <w:sz w:val="28"/>
          <w:szCs w:val="28"/>
          <w:lang w:val="es-MX"/>
        </w:rPr>
        <w:t>y</w:t>
      </w:r>
      <w:r w:rsidR="004E7E0B" w:rsidRPr="006005AC">
        <w:rPr>
          <w:rFonts w:cs="Arial"/>
          <w:sz w:val="28"/>
          <w:szCs w:val="28"/>
          <w:lang w:val="es-MX"/>
        </w:rPr>
        <w:t xml:space="preserve"> 16:</w:t>
      </w:r>
    </w:p>
    <w:p w14:paraId="21A26F12" w14:textId="77777777" w:rsidR="008436E0" w:rsidRPr="006005AC" w:rsidRDefault="008436E0" w:rsidP="00B544D1">
      <w:pPr>
        <w:contextualSpacing/>
        <w:rPr>
          <w:rFonts w:cs="Arial"/>
          <w:sz w:val="28"/>
          <w:szCs w:val="28"/>
          <w:lang w:val="es-MX"/>
        </w:rPr>
      </w:pPr>
    </w:p>
    <w:p w14:paraId="6F8BC227" w14:textId="23FF60AD" w:rsidR="004E7E0B" w:rsidRPr="006005AC" w:rsidRDefault="004E7E0B" w:rsidP="00B544D1">
      <w:pPr>
        <w:contextualSpacing/>
        <w:rPr>
          <w:rFonts w:cs="Arial"/>
          <w:sz w:val="28"/>
          <w:szCs w:val="28"/>
          <w:lang w:val="es-MX"/>
        </w:rPr>
      </w:pPr>
      <w:r w:rsidRPr="006005AC">
        <w:rPr>
          <w:rFonts w:cs="Arial"/>
          <w:sz w:val="28"/>
          <w:szCs w:val="28"/>
          <w:lang w:val="es-MX"/>
        </w:rPr>
        <w:t>“</w:t>
      </w:r>
      <w:r w:rsidR="00627BEC" w:rsidRPr="006005AC">
        <w:rPr>
          <w:rStyle w:val="text"/>
          <w:sz w:val="28"/>
          <w:szCs w:val="28"/>
          <w:lang w:val="es-MX"/>
        </w:rPr>
        <w:t xml:space="preserve">No es eso, señor. </w:t>
      </w:r>
      <w:r w:rsidR="00CE395C" w:rsidRPr="006005AC">
        <w:rPr>
          <w:rStyle w:val="text"/>
          <w:sz w:val="28"/>
          <w:szCs w:val="28"/>
          <w:lang w:val="es-MX"/>
        </w:rPr>
        <w:t xml:space="preserve">No es que haya bebido vino ni ninguna bebida fuerte, sino que me siento angustiada y estoy desahogando mi pena delante del </w:t>
      </w:r>
      <w:r w:rsidR="00CE395C" w:rsidRPr="006005AC">
        <w:rPr>
          <w:rStyle w:val="text"/>
          <w:sz w:val="28"/>
          <w:szCs w:val="28"/>
          <w:lang w:val="es-MX"/>
        </w:rPr>
        <w:lastRenderedPageBreak/>
        <w:t>Señor. No piense usted que soy una mala mujer, sino que he estado orando todo este tiempo porque estoy preocupada y afligida</w:t>
      </w:r>
      <w:r w:rsidR="00627BEC" w:rsidRPr="006005AC">
        <w:rPr>
          <w:rStyle w:val="text"/>
          <w:sz w:val="28"/>
          <w:szCs w:val="28"/>
          <w:lang w:val="es-MX"/>
        </w:rPr>
        <w:t xml:space="preserve">”.  </w:t>
      </w:r>
    </w:p>
    <w:p w14:paraId="5FA45058" w14:textId="77777777" w:rsidR="008436E0" w:rsidRPr="006005AC" w:rsidRDefault="008436E0" w:rsidP="00B544D1">
      <w:pPr>
        <w:contextualSpacing/>
        <w:rPr>
          <w:rFonts w:cs="Arial"/>
          <w:sz w:val="28"/>
          <w:szCs w:val="28"/>
          <w:lang w:val="es-MX"/>
        </w:rPr>
      </w:pPr>
    </w:p>
    <w:p w14:paraId="3DAB3BAD" w14:textId="5384B7D2" w:rsidR="004E7E0B" w:rsidRPr="006005AC" w:rsidRDefault="00627BEC" w:rsidP="00B544D1">
      <w:pPr>
        <w:contextualSpacing/>
        <w:rPr>
          <w:rFonts w:cs="Arial"/>
          <w:sz w:val="28"/>
          <w:szCs w:val="28"/>
          <w:lang w:val="es-MX"/>
        </w:rPr>
      </w:pPr>
      <w:r w:rsidRPr="006005AC">
        <w:rPr>
          <w:rFonts w:cs="Arial"/>
          <w:sz w:val="28"/>
          <w:szCs w:val="28"/>
          <w:lang w:val="es-MX"/>
        </w:rPr>
        <w:t>Conmovido profundamente, Elí le respondió: “V</w:t>
      </w:r>
      <w:r w:rsidRPr="006005AC">
        <w:rPr>
          <w:rStyle w:val="text"/>
          <w:sz w:val="28"/>
          <w:szCs w:val="28"/>
          <w:lang w:val="es-MX"/>
        </w:rPr>
        <w:t>ete en paz, y que el Dios de Israel te conceda lo que le has pedido</w:t>
      </w:r>
      <w:r w:rsidRPr="006005AC">
        <w:rPr>
          <w:rFonts w:cs="Arial"/>
          <w:sz w:val="28"/>
          <w:szCs w:val="28"/>
          <w:lang w:val="es-MX"/>
        </w:rPr>
        <w:t xml:space="preserve">” </w:t>
      </w:r>
      <w:r w:rsidR="00005FF1" w:rsidRPr="006005AC">
        <w:rPr>
          <w:rFonts w:cs="Arial"/>
          <w:sz w:val="28"/>
          <w:szCs w:val="28"/>
          <w:lang w:val="es-MX"/>
        </w:rPr>
        <w:t>(v</w:t>
      </w:r>
      <w:r w:rsidRPr="006005AC">
        <w:rPr>
          <w:rFonts w:cs="Arial"/>
          <w:sz w:val="28"/>
          <w:szCs w:val="28"/>
          <w:lang w:val="es-MX"/>
        </w:rPr>
        <w:t xml:space="preserve">ersículo </w:t>
      </w:r>
      <w:r w:rsidR="00005FF1" w:rsidRPr="006005AC">
        <w:rPr>
          <w:rFonts w:cs="Arial"/>
          <w:sz w:val="28"/>
          <w:szCs w:val="28"/>
          <w:lang w:val="es-MX"/>
        </w:rPr>
        <w:t xml:space="preserve">17). </w:t>
      </w:r>
    </w:p>
    <w:p w14:paraId="6D1D316A" w14:textId="77777777" w:rsidR="008436E0" w:rsidRPr="006005AC" w:rsidRDefault="008436E0" w:rsidP="00B544D1">
      <w:pPr>
        <w:contextualSpacing/>
        <w:rPr>
          <w:rFonts w:cs="Arial"/>
          <w:b/>
          <w:sz w:val="28"/>
          <w:szCs w:val="28"/>
          <w:lang w:val="es-MX"/>
        </w:rPr>
      </w:pPr>
    </w:p>
    <w:p w14:paraId="13FD99FC" w14:textId="3BB42F09" w:rsidR="00505968" w:rsidRPr="006005AC" w:rsidRDefault="00067328" w:rsidP="00216F26">
      <w:pPr>
        <w:rPr>
          <w:rFonts w:cs="Arial"/>
          <w:b/>
          <w:sz w:val="28"/>
          <w:szCs w:val="28"/>
          <w:lang w:val="es-MX"/>
        </w:rPr>
      </w:pPr>
      <w:r w:rsidRPr="006005AC">
        <w:rPr>
          <w:rFonts w:cs="Arial"/>
          <w:b/>
          <w:sz w:val="28"/>
          <w:szCs w:val="28"/>
          <w:lang w:val="es-MX"/>
        </w:rPr>
        <w:t>Un bendecido retorno</w:t>
      </w:r>
      <w:r w:rsidR="00505968" w:rsidRPr="006005AC">
        <w:rPr>
          <w:rFonts w:cs="Arial"/>
          <w:b/>
          <w:sz w:val="28"/>
          <w:szCs w:val="28"/>
          <w:lang w:val="es-MX"/>
        </w:rPr>
        <w:t xml:space="preserve"> </w:t>
      </w:r>
    </w:p>
    <w:p w14:paraId="0309105F" w14:textId="77777777" w:rsidR="008436E0" w:rsidRPr="006005AC" w:rsidRDefault="008436E0" w:rsidP="00B544D1">
      <w:pPr>
        <w:contextualSpacing/>
        <w:rPr>
          <w:rFonts w:cs="Arial"/>
          <w:sz w:val="28"/>
          <w:szCs w:val="28"/>
          <w:lang w:val="es-MX"/>
        </w:rPr>
      </w:pPr>
    </w:p>
    <w:p w14:paraId="0DC5CC5B" w14:textId="2FE2257F" w:rsidR="001E4E31" w:rsidRPr="006005AC" w:rsidRDefault="00067328" w:rsidP="00B544D1">
      <w:pPr>
        <w:contextualSpacing/>
        <w:rPr>
          <w:rFonts w:cs="Arial"/>
          <w:sz w:val="28"/>
          <w:szCs w:val="28"/>
          <w:lang w:val="es-MX"/>
        </w:rPr>
      </w:pPr>
      <w:r w:rsidRPr="006005AC">
        <w:rPr>
          <w:rFonts w:cs="Arial"/>
          <w:sz w:val="28"/>
          <w:szCs w:val="28"/>
          <w:lang w:val="es-MX"/>
        </w:rPr>
        <w:t xml:space="preserve">Por supuesto, sabemos muy bien el resto de la historia. Ana regresa a su hogar con </w:t>
      </w:r>
      <w:proofErr w:type="spellStart"/>
      <w:r w:rsidRPr="006005AC">
        <w:rPr>
          <w:rFonts w:cs="Arial"/>
          <w:sz w:val="28"/>
          <w:szCs w:val="28"/>
          <w:lang w:val="es-MX"/>
        </w:rPr>
        <w:t>Elcana</w:t>
      </w:r>
      <w:proofErr w:type="spellEnd"/>
      <w:r w:rsidRPr="006005AC">
        <w:rPr>
          <w:rFonts w:cs="Arial"/>
          <w:sz w:val="28"/>
          <w:szCs w:val="28"/>
          <w:lang w:val="es-MX"/>
        </w:rPr>
        <w:t xml:space="preserve"> en donde concibe y da a luz un hijo varón al que llama Samuel y a quien dedica al Señor</w:t>
      </w:r>
      <w:r w:rsidR="00C874F4" w:rsidRPr="006005AC">
        <w:rPr>
          <w:rFonts w:cs="Arial"/>
          <w:sz w:val="28"/>
          <w:szCs w:val="28"/>
          <w:lang w:val="es-MX"/>
        </w:rPr>
        <w:t xml:space="preserve">. </w:t>
      </w:r>
      <w:r w:rsidRPr="006005AC">
        <w:rPr>
          <w:rFonts w:cs="Arial"/>
          <w:sz w:val="28"/>
          <w:szCs w:val="28"/>
          <w:lang w:val="es-MX"/>
        </w:rPr>
        <w:t xml:space="preserve">Una vez que el niño es destetado, vemos a Ana regresar nuevamente al santuario en </w:t>
      </w:r>
      <w:proofErr w:type="spellStart"/>
      <w:r w:rsidRPr="006005AC">
        <w:rPr>
          <w:rFonts w:cs="Arial"/>
          <w:sz w:val="28"/>
          <w:szCs w:val="28"/>
          <w:lang w:val="es-MX"/>
        </w:rPr>
        <w:t>Siló</w:t>
      </w:r>
      <w:proofErr w:type="spellEnd"/>
      <w:r w:rsidRPr="006005AC">
        <w:rPr>
          <w:rFonts w:cs="Arial"/>
          <w:sz w:val="28"/>
          <w:szCs w:val="28"/>
          <w:lang w:val="es-MX"/>
        </w:rPr>
        <w:t xml:space="preserve">, pero esta vez con su hijo.  </w:t>
      </w:r>
    </w:p>
    <w:p w14:paraId="783D693E" w14:textId="77777777" w:rsidR="008436E0" w:rsidRPr="006005AC" w:rsidRDefault="008436E0" w:rsidP="00B544D1">
      <w:pPr>
        <w:contextualSpacing/>
        <w:rPr>
          <w:rFonts w:cs="Arial"/>
          <w:sz w:val="28"/>
          <w:szCs w:val="28"/>
          <w:lang w:val="es-MX"/>
        </w:rPr>
      </w:pPr>
    </w:p>
    <w:p w14:paraId="66FB6A7B" w14:textId="1AA92966" w:rsidR="00154BE5" w:rsidRPr="006005AC" w:rsidRDefault="00067328" w:rsidP="00B544D1">
      <w:pPr>
        <w:contextualSpacing/>
        <w:rPr>
          <w:rFonts w:cs="Arial"/>
          <w:sz w:val="28"/>
          <w:szCs w:val="28"/>
          <w:lang w:val="es-MX"/>
        </w:rPr>
      </w:pPr>
      <w:r w:rsidRPr="006005AC">
        <w:rPr>
          <w:rFonts w:cs="Arial"/>
          <w:sz w:val="28"/>
          <w:szCs w:val="28"/>
          <w:lang w:val="es-MX"/>
        </w:rPr>
        <w:t>Con alegría y gozo en su corazón, le anuncia al sacerdote Elí: “</w:t>
      </w:r>
      <w:r w:rsidRPr="006005AC">
        <w:rPr>
          <w:rStyle w:val="text"/>
          <w:sz w:val="28"/>
          <w:szCs w:val="28"/>
          <w:lang w:val="es-MX"/>
        </w:rPr>
        <w:t>Perdone usted, señor, pero tan cierto como que usted vive</w:t>
      </w:r>
      <w:r w:rsidR="00C874F4" w:rsidRPr="006005AC">
        <w:rPr>
          <w:rStyle w:val="text"/>
          <w:sz w:val="28"/>
          <w:szCs w:val="28"/>
          <w:lang w:val="es-MX"/>
        </w:rPr>
        <w:t>,</w:t>
      </w:r>
      <w:r w:rsidRPr="006005AC">
        <w:rPr>
          <w:rStyle w:val="text"/>
          <w:sz w:val="28"/>
          <w:szCs w:val="28"/>
          <w:lang w:val="es-MX"/>
        </w:rPr>
        <w:t xml:space="preserve"> es que yo soy aquella mujer que estuvo orando al Señor aquí, cerca de usted.</w:t>
      </w:r>
      <w:r w:rsidRPr="006005AC">
        <w:rPr>
          <w:sz w:val="28"/>
          <w:szCs w:val="28"/>
          <w:lang w:val="es-MX"/>
        </w:rPr>
        <w:t xml:space="preserve"> </w:t>
      </w:r>
      <w:r w:rsidRPr="006005AC">
        <w:rPr>
          <w:rStyle w:val="text"/>
          <w:sz w:val="28"/>
          <w:szCs w:val="28"/>
          <w:vertAlign w:val="superscript"/>
          <w:lang w:val="es-MX"/>
        </w:rPr>
        <w:t> </w:t>
      </w:r>
      <w:r w:rsidRPr="006005AC">
        <w:rPr>
          <w:rStyle w:val="text"/>
          <w:sz w:val="28"/>
          <w:szCs w:val="28"/>
          <w:lang w:val="es-MX"/>
        </w:rPr>
        <w:t>Le pedí al Señor que me diera este hijo, y él me lo concedió.</w:t>
      </w:r>
      <w:r w:rsidRPr="006005AC">
        <w:rPr>
          <w:sz w:val="28"/>
          <w:szCs w:val="28"/>
          <w:lang w:val="es-MX"/>
        </w:rPr>
        <w:t xml:space="preserve"> </w:t>
      </w:r>
      <w:r w:rsidRPr="006005AC">
        <w:rPr>
          <w:rStyle w:val="text"/>
          <w:sz w:val="28"/>
          <w:szCs w:val="28"/>
          <w:lang w:val="es-MX"/>
        </w:rPr>
        <w:t>Yo, por mi parte, lo he dedicado al Señor, y mientras viva estará dedicado a él”.</w:t>
      </w:r>
      <w:r w:rsidRPr="006005AC">
        <w:rPr>
          <w:rFonts w:cs="Arial"/>
          <w:sz w:val="28"/>
          <w:szCs w:val="28"/>
          <w:lang w:val="es-MX"/>
        </w:rPr>
        <w:t xml:space="preserve"> </w:t>
      </w:r>
      <w:r w:rsidR="001E4E31" w:rsidRPr="006005AC">
        <w:rPr>
          <w:rFonts w:cs="Arial"/>
          <w:sz w:val="28"/>
          <w:szCs w:val="28"/>
          <w:lang w:val="es-MX"/>
        </w:rPr>
        <w:t>(v</w:t>
      </w:r>
      <w:r w:rsidRPr="006005AC">
        <w:rPr>
          <w:rFonts w:cs="Arial"/>
          <w:sz w:val="28"/>
          <w:szCs w:val="28"/>
          <w:lang w:val="es-MX"/>
        </w:rPr>
        <w:t>ersículos</w:t>
      </w:r>
      <w:r w:rsidR="001E4E31" w:rsidRPr="006005AC">
        <w:rPr>
          <w:rFonts w:cs="Arial"/>
          <w:sz w:val="28"/>
          <w:szCs w:val="28"/>
          <w:lang w:val="es-MX"/>
        </w:rPr>
        <w:t xml:space="preserve"> 26</w:t>
      </w:r>
      <w:r w:rsidR="006D0B84" w:rsidRPr="006005AC">
        <w:rPr>
          <w:rFonts w:cs="Arial"/>
          <w:sz w:val="28"/>
          <w:szCs w:val="28"/>
          <w:lang w:val="es-MX"/>
        </w:rPr>
        <w:t xml:space="preserve"> al </w:t>
      </w:r>
      <w:r w:rsidR="001E4E31" w:rsidRPr="006005AC">
        <w:rPr>
          <w:rFonts w:cs="Arial"/>
          <w:sz w:val="28"/>
          <w:szCs w:val="28"/>
          <w:lang w:val="es-MX"/>
        </w:rPr>
        <w:t xml:space="preserve">28). </w:t>
      </w:r>
    </w:p>
    <w:p w14:paraId="5630CD5E" w14:textId="77777777" w:rsidR="008436E0" w:rsidRPr="006005AC" w:rsidRDefault="008436E0" w:rsidP="00B544D1">
      <w:pPr>
        <w:contextualSpacing/>
        <w:rPr>
          <w:rFonts w:cs="Arial"/>
          <w:sz w:val="28"/>
          <w:szCs w:val="28"/>
          <w:lang w:val="es-MX"/>
        </w:rPr>
      </w:pPr>
    </w:p>
    <w:p w14:paraId="29438370" w14:textId="35055B10" w:rsidR="00F8188C" w:rsidRPr="006005AC" w:rsidRDefault="006D0B84" w:rsidP="00B544D1">
      <w:pPr>
        <w:contextualSpacing/>
        <w:rPr>
          <w:rFonts w:cs="Arial"/>
          <w:sz w:val="28"/>
          <w:szCs w:val="28"/>
          <w:lang w:val="es-MX"/>
        </w:rPr>
      </w:pPr>
      <w:r w:rsidRPr="006005AC">
        <w:rPr>
          <w:rFonts w:cs="Arial"/>
          <w:sz w:val="28"/>
          <w:szCs w:val="28"/>
          <w:lang w:val="es-MX"/>
        </w:rPr>
        <w:t xml:space="preserve">Luego vemos a Ana nuevamente volviéndose al Señor en oración; pero esta vez con bellas e inspiradoras palabras de agradecimiento, registradas en el primer libro de Samuel, capítulo 2 y los versículos 1 y 2. Dice la versión Dios Habla Hoy: </w:t>
      </w:r>
    </w:p>
    <w:p w14:paraId="1E1635EF" w14:textId="77777777" w:rsidR="008436E0" w:rsidRPr="006005AC" w:rsidRDefault="008436E0" w:rsidP="00B544D1">
      <w:pPr>
        <w:contextualSpacing/>
        <w:rPr>
          <w:rFonts w:cs="Arial"/>
          <w:sz w:val="28"/>
          <w:szCs w:val="28"/>
          <w:lang w:val="es-MX"/>
        </w:rPr>
      </w:pPr>
    </w:p>
    <w:p w14:paraId="7D18E1E9" w14:textId="28559014" w:rsidR="001F2186" w:rsidRPr="006005AC" w:rsidRDefault="006D0B84" w:rsidP="006D0B84">
      <w:pPr>
        <w:contextualSpacing/>
        <w:rPr>
          <w:rFonts w:cs="Arial"/>
          <w:sz w:val="28"/>
          <w:szCs w:val="28"/>
          <w:lang w:val="es-MX"/>
        </w:rPr>
      </w:pPr>
      <w:r w:rsidRPr="006005AC">
        <w:rPr>
          <w:rFonts w:cs="Arial"/>
          <w:sz w:val="28"/>
          <w:szCs w:val="28"/>
          <w:lang w:val="es-MX"/>
        </w:rPr>
        <w:t>“</w:t>
      </w:r>
      <w:r w:rsidRPr="006005AC">
        <w:rPr>
          <w:rStyle w:val="text"/>
          <w:sz w:val="28"/>
          <w:szCs w:val="28"/>
          <w:lang w:val="es-MX"/>
        </w:rPr>
        <w:t>Señor, yo me alegro en ti de corazón</w:t>
      </w:r>
      <w:r w:rsidRPr="006005AC">
        <w:rPr>
          <w:sz w:val="28"/>
          <w:szCs w:val="28"/>
          <w:lang w:val="es-MX"/>
        </w:rPr>
        <w:br/>
      </w:r>
      <w:r w:rsidRPr="006005AC">
        <w:rPr>
          <w:rStyle w:val="text"/>
          <w:sz w:val="28"/>
          <w:szCs w:val="28"/>
          <w:lang w:val="es-MX"/>
        </w:rPr>
        <w:t>porque tú me das nuevas fuerzas.</w:t>
      </w:r>
      <w:r w:rsidRPr="006005AC">
        <w:rPr>
          <w:sz w:val="28"/>
          <w:szCs w:val="28"/>
          <w:lang w:val="es-MX"/>
        </w:rPr>
        <w:br/>
      </w:r>
      <w:r w:rsidRPr="006005AC">
        <w:rPr>
          <w:rStyle w:val="text"/>
          <w:sz w:val="28"/>
          <w:szCs w:val="28"/>
          <w:lang w:val="es-MX"/>
        </w:rPr>
        <w:t>Puedo hablar contra mis enemigos</w:t>
      </w:r>
      <w:r w:rsidRPr="006005AC">
        <w:rPr>
          <w:sz w:val="28"/>
          <w:szCs w:val="28"/>
          <w:lang w:val="es-MX"/>
        </w:rPr>
        <w:br/>
      </w:r>
      <w:r w:rsidRPr="006005AC">
        <w:rPr>
          <w:rStyle w:val="text"/>
          <w:sz w:val="28"/>
          <w:szCs w:val="28"/>
          <w:lang w:val="es-MX"/>
        </w:rPr>
        <w:t>porque tú me has ayudado.</w:t>
      </w:r>
      <w:r w:rsidRPr="006005AC">
        <w:rPr>
          <w:sz w:val="28"/>
          <w:szCs w:val="28"/>
          <w:lang w:val="es-MX"/>
        </w:rPr>
        <w:br/>
      </w:r>
      <w:r w:rsidRPr="006005AC">
        <w:rPr>
          <w:rStyle w:val="text"/>
          <w:sz w:val="28"/>
          <w:szCs w:val="28"/>
          <w:lang w:val="es-MX"/>
        </w:rPr>
        <w:t>¡Estoy alegre!</w:t>
      </w:r>
      <w:r w:rsidRPr="006005AC">
        <w:rPr>
          <w:sz w:val="28"/>
          <w:szCs w:val="28"/>
          <w:lang w:val="es-MX"/>
        </w:rPr>
        <w:br/>
      </w:r>
      <w:r w:rsidRPr="006005AC">
        <w:rPr>
          <w:rStyle w:val="text"/>
          <w:sz w:val="28"/>
          <w:szCs w:val="28"/>
          <w:lang w:val="es-MX"/>
        </w:rPr>
        <w:t>¡Nadie es santo como tú, Señor!</w:t>
      </w:r>
      <w:r w:rsidRPr="006005AC">
        <w:rPr>
          <w:sz w:val="28"/>
          <w:szCs w:val="28"/>
          <w:lang w:val="es-MX"/>
        </w:rPr>
        <w:br/>
      </w:r>
      <w:r w:rsidRPr="006005AC">
        <w:rPr>
          <w:rStyle w:val="text"/>
          <w:sz w:val="28"/>
          <w:szCs w:val="28"/>
          <w:lang w:val="es-MX"/>
        </w:rPr>
        <w:t>¡Nadie protege como tú, Dios nuestro!</w:t>
      </w:r>
      <w:r w:rsidRPr="006005AC">
        <w:rPr>
          <w:sz w:val="28"/>
          <w:szCs w:val="28"/>
          <w:lang w:val="es-MX"/>
        </w:rPr>
        <w:br/>
      </w:r>
      <w:r w:rsidRPr="006005AC">
        <w:rPr>
          <w:rStyle w:val="text"/>
          <w:sz w:val="28"/>
          <w:szCs w:val="28"/>
          <w:lang w:val="es-MX"/>
        </w:rPr>
        <w:t>¡Nadie hay fuera de ti!”</w:t>
      </w:r>
      <w:r w:rsidRPr="006005AC">
        <w:rPr>
          <w:rStyle w:val="text"/>
          <w:lang w:val="es-MX"/>
        </w:rPr>
        <w:t xml:space="preserve"> - </w:t>
      </w:r>
      <w:r w:rsidRPr="006005AC">
        <w:rPr>
          <w:rFonts w:cs="Arial"/>
          <w:sz w:val="28"/>
          <w:szCs w:val="28"/>
          <w:lang w:val="es-MX"/>
        </w:rPr>
        <w:t xml:space="preserve"> DHH</w:t>
      </w:r>
    </w:p>
    <w:p w14:paraId="3E9F97D0" w14:textId="77777777" w:rsidR="001F2186" w:rsidRPr="006005AC" w:rsidRDefault="001F2186" w:rsidP="00B544D1">
      <w:pPr>
        <w:contextualSpacing/>
        <w:rPr>
          <w:rFonts w:cs="Arial"/>
          <w:sz w:val="28"/>
          <w:szCs w:val="28"/>
          <w:lang w:val="es-MX"/>
        </w:rPr>
      </w:pPr>
    </w:p>
    <w:p w14:paraId="0B8FDD42" w14:textId="666B8D38" w:rsidR="001F2186" w:rsidRPr="006005AC" w:rsidRDefault="006D0B84" w:rsidP="00B544D1">
      <w:pPr>
        <w:contextualSpacing/>
        <w:rPr>
          <w:rFonts w:cs="Arial"/>
          <w:sz w:val="28"/>
          <w:szCs w:val="28"/>
          <w:lang w:val="es-MX"/>
        </w:rPr>
      </w:pPr>
      <w:r w:rsidRPr="006005AC">
        <w:rPr>
          <w:rFonts w:cs="Arial"/>
          <w:sz w:val="28"/>
          <w:szCs w:val="28"/>
          <w:lang w:val="es-MX"/>
        </w:rPr>
        <w:t xml:space="preserve">La oración de Ana continúa a través de los primeros diez versículos del capítulo 2, cuya lectura y contemplación en ellos merece la pena considerar. </w:t>
      </w:r>
    </w:p>
    <w:p w14:paraId="2927E686" w14:textId="77777777" w:rsidR="008436E0" w:rsidRPr="006005AC" w:rsidRDefault="008436E0" w:rsidP="00B544D1">
      <w:pPr>
        <w:contextualSpacing/>
        <w:rPr>
          <w:rFonts w:cs="Arial"/>
          <w:b/>
          <w:sz w:val="28"/>
          <w:szCs w:val="28"/>
          <w:lang w:val="es-MX"/>
        </w:rPr>
      </w:pPr>
    </w:p>
    <w:p w14:paraId="7AC36955" w14:textId="6BAD2BDF" w:rsidR="00505968" w:rsidRPr="006005AC" w:rsidRDefault="006D0B84" w:rsidP="00216F26">
      <w:pPr>
        <w:rPr>
          <w:rFonts w:cs="Arial"/>
          <w:b/>
          <w:sz w:val="28"/>
          <w:szCs w:val="28"/>
          <w:lang w:val="es-MX"/>
        </w:rPr>
      </w:pPr>
      <w:r w:rsidRPr="006005AC">
        <w:rPr>
          <w:rFonts w:cs="Arial"/>
          <w:b/>
          <w:sz w:val="28"/>
          <w:szCs w:val="28"/>
          <w:lang w:val="es-MX"/>
        </w:rPr>
        <w:lastRenderedPageBreak/>
        <w:t>Dos mujeres</w:t>
      </w:r>
      <w:r w:rsidR="00505968" w:rsidRPr="006005AC">
        <w:rPr>
          <w:rFonts w:cs="Arial"/>
          <w:b/>
          <w:sz w:val="28"/>
          <w:szCs w:val="28"/>
          <w:lang w:val="es-MX"/>
        </w:rPr>
        <w:t xml:space="preserve"> — </w:t>
      </w:r>
      <w:r w:rsidRPr="006005AC">
        <w:rPr>
          <w:rFonts w:cs="Arial"/>
          <w:b/>
          <w:sz w:val="28"/>
          <w:szCs w:val="28"/>
          <w:lang w:val="es-MX"/>
        </w:rPr>
        <w:t>Dos historias</w:t>
      </w:r>
    </w:p>
    <w:p w14:paraId="35ACED19" w14:textId="77777777" w:rsidR="008436E0" w:rsidRPr="006005AC" w:rsidRDefault="008436E0" w:rsidP="00B544D1">
      <w:pPr>
        <w:contextualSpacing/>
        <w:rPr>
          <w:rFonts w:cs="Arial"/>
          <w:sz w:val="28"/>
          <w:szCs w:val="28"/>
          <w:lang w:val="es-MX"/>
        </w:rPr>
      </w:pPr>
    </w:p>
    <w:p w14:paraId="46109E71" w14:textId="300D17A2" w:rsidR="001F2186" w:rsidRPr="006005AC" w:rsidRDefault="00B515B7" w:rsidP="00B544D1">
      <w:pPr>
        <w:contextualSpacing/>
        <w:rPr>
          <w:rFonts w:cs="Arial"/>
          <w:sz w:val="28"/>
          <w:szCs w:val="28"/>
          <w:lang w:val="es-MX"/>
        </w:rPr>
      </w:pPr>
      <w:r w:rsidRPr="006005AC">
        <w:rPr>
          <w:rFonts w:cs="Arial"/>
          <w:sz w:val="28"/>
          <w:szCs w:val="28"/>
          <w:lang w:val="es-MX"/>
        </w:rPr>
        <w:t>Esta</w:t>
      </w:r>
      <w:r w:rsidR="006D0B84" w:rsidRPr="006005AC">
        <w:rPr>
          <w:rFonts w:cs="Arial"/>
          <w:sz w:val="28"/>
          <w:szCs w:val="28"/>
          <w:lang w:val="es-MX"/>
        </w:rPr>
        <w:t xml:space="preserve"> mañana hemos visto las historias de dos mujeres:  </w:t>
      </w:r>
      <w:proofErr w:type="spellStart"/>
      <w:r w:rsidR="0057587E" w:rsidRPr="006005AC">
        <w:rPr>
          <w:rFonts w:cs="Arial"/>
          <w:sz w:val="28"/>
          <w:szCs w:val="28"/>
          <w:lang w:val="es-MX"/>
        </w:rPr>
        <w:t>Aziza</w:t>
      </w:r>
      <w:proofErr w:type="spellEnd"/>
      <w:r w:rsidR="0057587E" w:rsidRPr="006005AC">
        <w:rPr>
          <w:rFonts w:cs="Arial"/>
          <w:sz w:val="28"/>
          <w:szCs w:val="28"/>
          <w:lang w:val="es-MX"/>
        </w:rPr>
        <w:t xml:space="preserve"> </w:t>
      </w:r>
      <w:r w:rsidR="006D0B84" w:rsidRPr="006005AC">
        <w:rPr>
          <w:rFonts w:cs="Arial"/>
          <w:sz w:val="28"/>
          <w:szCs w:val="28"/>
          <w:lang w:val="es-MX"/>
        </w:rPr>
        <w:t>y Ana. Dos mujeres se</w:t>
      </w:r>
      <w:r w:rsidRPr="006005AC">
        <w:rPr>
          <w:rFonts w:cs="Arial"/>
          <w:sz w:val="28"/>
          <w:szCs w:val="28"/>
          <w:lang w:val="es-MX"/>
        </w:rPr>
        <w:t>paradas por factores de cultura, i</w:t>
      </w:r>
      <w:r w:rsidR="006D0B84" w:rsidRPr="006005AC">
        <w:rPr>
          <w:rFonts w:cs="Arial"/>
          <w:sz w:val="28"/>
          <w:szCs w:val="28"/>
          <w:lang w:val="es-MX"/>
        </w:rPr>
        <w:t>dioma</w:t>
      </w:r>
      <w:r w:rsidRPr="006005AC">
        <w:rPr>
          <w:rFonts w:cs="Arial"/>
          <w:sz w:val="28"/>
          <w:szCs w:val="28"/>
          <w:lang w:val="es-MX"/>
        </w:rPr>
        <w:t xml:space="preserve">, </w:t>
      </w:r>
      <w:r w:rsidR="006D0B84" w:rsidRPr="006005AC">
        <w:rPr>
          <w:rFonts w:cs="Arial"/>
          <w:sz w:val="28"/>
          <w:szCs w:val="28"/>
          <w:lang w:val="es-MX"/>
        </w:rPr>
        <w:t>geografía y otr</w:t>
      </w:r>
      <w:r w:rsidRPr="006005AC">
        <w:rPr>
          <w:rFonts w:cs="Arial"/>
          <w:sz w:val="28"/>
          <w:szCs w:val="28"/>
          <w:lang w:val="es-MX"/>
        </w:rPr>
        <w:t>os</w:t>
      </w:r>
      <w:r w:rsidR="006D0B84" w:rsidRPr="006005AC">
        <w:rPr>
          <w:rFonts w:cs="Arial"/>
          <w:sz w:val="28"/>
          <w:szCs w:val="28"/>
          <w:lang w:val="es-MX"/>
        </w:rPr>
        <w:t xml:space="preserve">; unidas sin embargo por el hecho de sus fervientes oraciones y fe intrépida. </w:t>
      </w:r>
      <w:r w:rsidR="000F1914" w:rsidRPr="006005AC">
        <w:rPr>
          <w:rFonts w:cs="Arial"/>
          <w:sz w:val="28"/>
          <w:szCs w:val="28"/>
          <w:lang w:val="es-MX"/>
        </w:rPr>
        <w:t xml:space="preserve"> </w:t>
      </w:r>
    </w:p>
    <w:p w14:paraId="069B1E09" w14:textId="77777777" w:rsidR="008436E0" w:rsidRPr="006005AC" w:rsidRDefault="008436E0" w:rsidP="00B544D1">
      <w:pPr>
        <w:contextualSpacing/>
        <w:rPr>
          <w:rFonts w:cs="Arial"/>
          <w:sz w:val="28"/>
          <w:szCs w:val="28"/>
          <w:lang w:val="es-MX"/>
        </w:rPr>
      </w:pPr>
    </w:p>
    <w:p w14:paraId="1B83A07E" w14:textId="7153DEF5" w:rsidR="008436E0" w:rsidRPr="006005AC" w:rsidRDefault="006D0B84" w:rsidP="00B544D1">
      <w:pPr>
        <w:contextualSpacing/>
        <w:rPr>
          <w:rFonts w:cs="Arial"/>
          <w:sz w:val="28"/>
          <w:szCs w:val="28"/>
          <w:lang w:val="es-MX"/>
        </w:rPr>
      </w:pPr>
      <w:r w:rsidRPr="006005AC">
        <w:rPr>
          <w:rFonts w:cs="Arial"/>
          <w:sz w:val="28"/>
          <w:szCs w:val="28"/>
          <w:lang w:val="es-MX"/>
        </w:rPr>
        <w:t>¿Cómo es tu vida de oración? ¿Tienes una activa y vibrante conexión con Dios</w:t>
      </w:r>
      <w:r w:rsidR="00B80604">
        <w:rPr>
          <w:rFonts w:cs="Arial"/>
          <w:sz w:val="28"/>
          <w:szCs w:val="28"/>
          <w:lang w:val="es-MX"/>
        </w:rPr>
        <w:t>?</w:t>
      </w:r>
      <w:r w:rsidRPr="006005AC">
        <w:rPr>
          <w:rFonts w:cs="Arial"/>
          <w:sz w:val="28"/>
          <w:szCs w:val="28"/>
          <w:lang w:val="es-MX"/>
        </w:rPr>
        <w:t xml:space="preserve"> </w:t>
      </w:r>
      <w:r w:rsidR="00B515B7" w:rsidRPr="006005AC">
        <w:rPr>
          <w:rFonts w:cs="Arial"/>
          <w:sz w:val="28"/>
          <w:szCs w:val="28"/>
          <w:lang w:val="es-MX"/>
        </w:rPr>
        <w:t>¿</w:t>
      </w:r>
      <w:r w:rsidRPr="006005AC">
        <w:rPr>
          <w:rFonts w:cs="Arial"/>
          <w:sz w:val="28"/>
          <w:szCs w:val="28"/>
          <w:lang w:val="es-MX"/>
        </w:rPr>
        <w:t xml:space="preserve">O son tus oraciones de alguna manera distantes, formales y repetitivas? </w:t>
      </w:r>
      <w:r w:rsidR="00FB1A32" w:rsidRPr="006005AC">
        <w:rPr>
          <w:rFonts w:cs="Arial"/>
          <w:sz w:val="30"/>
          <w:szCs w:val="28"/>
          <w:lang w:val="es-MX"/>
        </w:rPr>
        <w:t>¿</w:t>
      </w:r>
      <w:r w:rsidR="00FB1A32" w:rsidRPr="006005AC">
        <w:rPr>
          <w:rFonts w:cs="Arial"/>
          <w:sz w:val="28"/>
          <w:szCs w:val="28"/>
          <w:lang w:val="es-MX"/>
        </w:rPr>
        <w:t xml:space="preserve">Qué podemos aprender de esos dos ejemplos, en cuanto a orar en forma eficaz? Me gustaría mencionar solamente cuatro puntos clave: </w:t>
      </w:r>
    </w:p>
    <w:p w14:paraId="59AB5EEA" w14:textId="77777777" w:rsidR="00FB1A32" w:rsidRPr="006005AC" w:rsidRDefault="00FB1A32" w:rsidP="00B544D1">
      <w:pPr>
        <w:contextualSpacing/>
        <w:rPr>
          <w:rFonts w:cs="Arial"/>
          <w:b/>
          <w:sz w:val="28"/>
          <w:szCs w:val="28"/>
          <w:lang w:val="es-MX"/>
        </w:rPr>
      </w:pPr>
    </w:p>
    <w:p w14:paraId="23B0C86F" w14:textId="79CDA59F" w:rsidR="00ED0367" w:rsidRPr="006005AC" w:rsidRDefault="00125044" w:rsidP="00216F26">
      <w:pPr>
        <w:rPr>
          <w:rFonts w:cs="Arial"/>
          <w:b/>
          <w:sz w:val="28"/>
          <w:szCs w:val="28"/>
          <w:lang w:val="es-MX"/>
        </w:rPr>
      </w:pPr>
      <w:r w:rsidRPr="006005AC">
        <w:rPr>
          <w:rFonts w:cs="Arial"/>
          <w:b/>
          <w:sz w:val="28"/>
          <w:szCs w:val="28"/>
          <w:lang w:val="es-MX"/>
        </w:rPr>
        <w:t xml:space="preserve">1. </w:t>
      </w:r>
      <w:r w:rsidR="00FB1A32" w:rsidRPr="006005AC">
        <w:rPr>
          <w:rFonts w:cs="Arial"/>
          <w:b/>
          <w:sz w:val="28"/>
          <w:szCs w:val="28"/>
          <w:lang w:val="es-MX"/>
        </w:rPr>
        <w:t xml:space="preserve">Ellas reconocieron su impotencia y se aferraron a la fe.  </w:t>
      </w:r>
    </w:p>
    <w:p w14:paraId="500608D0" w14:textId="77777777" w:rsidR="008436E0" w:rsidRPr="006005AC" w:rsidRDefault="008436E0" w:rsidP="00B544D1">
      <w:pPr>
        <w:contextualSpacing/>
        <w:rPr>
          <w:rFonts w:cs="Arial"/>
          <w:sz w:val="28"/>
          <w:szCs w:val="28"/>
          <w:lang w:val="es-MX"/>
        </w:rPr>
      </w:pPr>
    </w:p>
    <w:p w14:paraId="128D0023" w14:textId="64372216" w:rsidR="009014F0" w:rsidRPr="006005AC" w:rsidRDefault="00ED432B" w:rsidP="00B544D1">
      <w:pPr>
        <w:contextualSpacing/>
        <w:rPr>
          <w:rFonts w:cs="Arial"/>
          <w:sz w:val="28"/>
          <w:szCs w:val="28"/>
          <w:lang w:val="es-MX"/>
        </w:rPr>
      </w:pPr>
      <w:r w:rsidRPr="006005AC">
        <w:rPr>
          <w:rFonts w:cs="Arial"/>
          <w:sz w:val="28"/>
          <w:szCs w:val="28"/>
          <w:lang w:val="es-MX"/>
        </w:rPr>
        <w:t xml:space="preserve">Tanto Ana como </w:t>
      </w:r>
      <w:proofErr w:type="spellStart"/>
      <w:r w:rsidRPr="006005AC">
        <w:rPr>
          <w:rFonts w:cs="Arial"/>
          <w:sz w:val="28"/>
          <w:szCs w:val="28"/>
          <w:lang w:val="es-MX"/>
        </w:rPr>
        <w:t>Aziza</w:t>
      </w:r>
      <w:proofErr w:type="spellEnd"/>
      <w:r w:rsidRPr="006005AC">
        <w:rPr>
          <w:rFonts w:cs="Arial"/>
          <w:sz w:val="28"/>
          <w:szCs w:val="28"/>
          <w:lang w:val="es-MX"/>
        </w:rPr>
        <w:t xml:space="preserve"> reconocieron que por sí mismas, no podían hacer nada. Eran impotentes para cambiar su situación. Sin embargo, no tuvieron temor de orar audaz, personal y honestamente. Sus oraciones eran similares a las de David, según se registra en el Salmo 40, comenzando en el versículo 11:  </w:t>
      </w:r>
    </w:p>
    <w:p w14:paraId="464AF9C2" w14:textId="77777777" w:rsidR="008436E0" w:rsidRPr="006005AC" w:rsidRDefault="008436E0" w:rsidP="00B544D1">
      <w:pPr>
        <w:widowControl w:val="0"/>
        <w:autoSpaceDE w:val="0"/>
        <w:autoSpaceDN w:val="0"/>
        <w:adjustRightInd w:val="0"/>
        <w:rPr>
          <w:rFonts w:cs="Arial"/>
          <w:sz w:val="28"/>
          <w:szCs w:val="28"/>
          <w:lang w:val="es-MX"/>
        </w:rPr>
      </w:pPr>
    </w:p>
    <w:p w14:paraId="7A58E309" w14:textId="3786BBDA" w:rsidR="0012416D" w:rsidRPr="006005AC" w:rsidRDefault="0012416D" w:rsidP="00ED432B">
      <w:pPr>
        <w:widowControl w:val="0"/>
        <w:autoSpaceDE w:val="0"/>
        <w:autoSpaceDN w:val="0"/>
        <w:adjustRightInd w:val="0"/>
        <w:rPr>
          <w:rFonts w:cs="Arial"/>
          <w:sz w:val="28"/>
          <w:szCs w:val="28"/>
          <w:lang w:val="es-MX"/>
        </w:rPr>
      </w:pPr>
      <w:r w:rsidRPr="006005AC">
        <w:rPr>
          <w:rFonts w:cs="Arial"/>
          <w:sz w:val="28"/>
          <w:szCs w:val="28"/>
          <w:lang w:val="es-MX"/>
        </w:rPr>
        <w:t>“</w:t>
      </w:r>
      <w:r w:rsidR="00ED432B" w:rsidRPr="006005AC">
        <w:rPr>
          <w:rStyle w:val="text"/>
          <w:sz w:val="28"/>
          <w:szCs w:val="28"/>
          <w:lang w:val="es-MX"/>
        </w:rPr>
        <w:t>Y tú, Señor, ¡no me niegues tu ternura!</w:t>
      </w:r>
      <w:r w:rsidR="00ED432B" w:rsidRPr="006005AC">
        <w:rPr>
          <w:sz w:val="28"/>
          <w:szCs w:val="28"/>
          <w:lang w:val="es-MX"/>
        </w:rPr>
        <w:br/>
      </w:r>
      <w:r w:rsidR="00ED432B" w:rsidRPr="006005AC">
        <w:rPr>
          <w:rStyle w:val="text"/>
          <w:sz w:val="28"/>
          <w:szCs w:val="28"/>
          <w:lang w:val="es-MX"/>
        </w:rPr>
        <w:t>¡Que siempre me protejan tu amor y tu fidelidad!</w:t>
      </w:r>
      <w:r w:rsidR="00ED432B" w:rsidRPr="006005AC">
        <w:rPr>
          <w:rStyle w:val="text"/>
          <w:sz w:val="28"/>
          <w:szCs w:val="28"/>
          <w:vertAlign w:val="superscript"/>
          <w:lang w:val="es-MX"/>
        </w:rPr>
        <w:t>) </w:t>
      </w:r>
      <w:r w:rsidR="00ED432B" w:rsidRPr="006005AC">
        <w:rPr>
          <w:rStyle w:val="text"/>
          <w:sz w:val="28"/>
          <w:szCs w:val="28"/>
          <w:lang w:val="es-MX"/>
        </w:rPr>
        <w:t>Pues me han pasado tantas desgracias</w:t>
      </w:r>
      <w:r w:rsidR="00ED432B" w:rsidRPr="006005AC">
        <w:rPr>
          <w:sz w:val="28"/>
          <w:szCs w:val="28"/>
          <w:lang w:val="es-MX"/>
        </w:rPr>
        <w:br/>
      </w:r>
      <w:r w:rsidR="00ED432B" w:rsidRPr="006005AC">
        <w:rPr>
          <w:rStyle w:val="text"/>
          <w:sz w:val="28"/>
          <w:szCs w:val="28"/>
          <w:lang w:val="es-MX"/>
        </w:rPr>
        <w:t>que ni siquiera las puedo contar.</w:t>
      </w:r>
      <w:r w:rsidR="00ED432B" w:rsidRPr="006005AC">
        <w:rPr>
          <w:rFonts w:cs="Arial"/>
          <w:sz w:val="28"/>
          <w:szCs w:val="28"/>
          <w:lang w:val="es-MX"/>
        </w:rPr>
        <w:t xml:space="preserve"> </w:t>
      </w:r>
    </w:p>
    <w:p w14:paraId="3F0AB7F8" w14:textId="77777777" w:rsidR="0012416D" w:rsidRPr="006005AC" w:rsidRDefault="0012416D" w:rsidP="00B544D1">
      <w:pPr>
        <w:widowControl w:val="0"/>
        <w:autoSpaceDE w:val="0"/>
        <w:autoSpaceDN w:val="0"/>
        <w:adjustRightInd w:val="0"/>
        <w:rPr>
          <w:rFonts w:cs="Arial"/>
          <w:b/>
          <w:bCs/>
          <w:sz w:val="28"/>
          <w:szCs w:val="28"/>
          <w:lang w:val="es-MX"/>
        </w:rPr>
      </w:pPr>
      <w:r w:rsidRPr="006005AC">
        <w:rPr>
          <w:rFonts w:cs="Arial"/>
          <w:sz w:val="28"/>
          <w:szCs w:val="28"/>
          <w:lang w:val="es-MX"/>
        </w:rPr>
        <w:t>. . .</w:t>
      </w:r>
    </w:p>
    <w:p w14:paraId="5C914EA1" w14:textId="36A5F29C" w:rsidR="0012416D" w:rsidRPr="006005AC" w:rsidRDefault="00ED432B" w:rsidP="00ED432B">
      <w:pPr>
        <w:widowControl w:val="0"/>
        <w:autoSpaceDE w:val="0"/>
        <w:autoSpaceDN w:val="0"/>
        <w:adjustRightInd w:val="0"/>
        <w:rPr>
          <w:rFonts w:cs="Arial"/>
          <w:sz w:val="28"/>
          <w:szCs w:val="28"/>
          <w:lang w:val="es-MX"/>
        </w:rPr>
      </w:pPr>
      <w:r w:rsidRPr="006005AC">
        <w:rPr>
          <w:rStyle w:val="text"/>
          <w:sz w:val="28"/>
          <w:szCs w:val="28"/>
          <w:lang w:val="es-MX"/>
        </w:rPr>
        <w:t>Señor, por favor, ¡ven a librarme!</w:t>
      </w:r>
      <w:r w:rsidRPr="006005AC">
        <w:rPr>
          <w:sz w:val="28"/>
          <w:szCs w:val="28"/>
          <w:lang w:val="es-MX"/>
        </w:rPr>
        <w:br/>
      </w:r>
      <w:r w:rsidRPr="006005AC">
        <w:rPr>
          <w:rStyle w:val="text"/>
          <w:sz w:val="28"/>
          <w:szCs w:val="28"/>
          <w:lang w:val="es-MX"/>
        </w:rPr>
        <w:t>Señor, ¡ven pronto en mi ayuda!</w:t>
      </w:r>
      <w:r w:rsidRPr="006005AC">
        <w:rPr>
          <w:rFonts w:cs="Arial"/>
          <w:sz w:val="28"/>
          <w:szCs w:val="28"/>
          <w:lang w:val="es-MX"/>
        </w:rPr>
        <w:t xml:space="preserve"> </w:t>
      </w:r>
    </w:p>
    <w:p w14:paraId="4D8263A9" w14:textId="77777777" w:rsidR="00125044" w:rsidRPr="006005AC" w:rsidRDefault="0012416D" w:rsidP="00B544D1">
      <w:pPr>
        <w:contextualSpacing/>
        <w:rPr>
          <w:rFonts w:cs="Arial"/>
          <w:sz w:val="28"/>
          <w:szCs w:val="28"/>
          <w:lang w:val="es-MX"/>
        </w:rPr>
      </w:pPr>
      <w:r w:rsidRPr="006005AC">
        <w:rPr>
          <w:rFonts w:cs="Arial"/>
          <w:sz w:val="28"/>
          <w:szCs w:val="28"/>
          <w:lang w:val="es-MX"/>
        </w:rPr>
        <w:t>. . .</w:t>
      </w:r>
    </w:p>
    <w:p w14:paraId="1E3616D3" w14:textId="593C8259" w:rsidR="004151E6" w:rsidRPr="006005AC" w:rsidRDefault="004151E6" w:rsidP="004151E6">
      <w:pPr>
        <w:widowControl w:val="0"/>
        <w:autoSpaceDE w:val="0"/>
        <w:autoSpaceDN w:val="0"/>
        <w:adjustRightInd w:val="0"/>
        <w:rPr>
          <w:rFonts w:cs="Arial"/>
          <w:sz w:val="28"/>
          <w:szCs w:val="28"/>
          <w:lang w:val="es-MX"/>
        </w:rPr>
      </w:pPr>
      <w:r w:rsidRPr="006005AC">
        <w:rPr>
          <w:rStyle w:val="text"/>
          <w:sz w:val="28"/>
          <w:szCs w:val="28"/>
          <w:lang w:val="es-MX"/>
        </w:rPr>
        <w:t>Y a mí, que estoy pobre y afligido,</w:t>
      </w:r>
      <w:r w:rsidRPr="006005AC">
        <w:rPr>
          <w:sz w:val="28"/>
          <w:szCs w:val="28"/>
          <w:lang w:val="es-MX"/>
        </w:rPr>
        <w:br/>
      </w:r>
      <w:r w:rsidRPr="006005AC">
        <w:rPr>
          <w:rStyle w:val="text"/>
          <w:sz w:val="28"/>
          <w:szCs w:val="28"/>
          <w:lang w:val="es-MX"/>
        </w:rPr>
        <w:t>no me olvides, Señor.</w:t>
      </w:r>
      <w:r w:rsidRPr="006005AC">
        <w:rPr>
          <w:sz w:val="28"/>
          <w:szCs w:val="28"/>
          <w:lang w:val="es-MX"/>
        </w:rPr>
        <w:br/>
      </w:r>
      <w:r w:rsidRPr="006005AC">
        <w:rPr>
          <w:rStyle w:val="text"/>
          <w:sz w:val="28"/>
          <w:szCs w:val="28"/>
          <w:lang w:val="es-MX"/>
        </w:rPr>
        <w:t>Tú eres quien me ayuda y me liberta;</w:t>
      </w:r>
      <w:r w:rsidRPr="006005AC">
        <w:rPr>
          <w:sz w:val="28"/>
          <w:szCs w:val="28"/>
          <w:lang w:val="es-MX"/>
        </w:rPr>
        <w:br/>
      </w:r>
      <w:r w:rsidRPr="006005AC">
        <w:rPr>
          <w:rStyle w:val="text"/>
          <w:sz w:val="28"/>
          <w:szCs w:val="28"/>
          <w:lang w:val="es-MX"/>
        </w:rPr>
        <w:t>¡no te tardes, Dios mío!</w:t>
      </w:r>
      <w:r w:rsidRPr="006005AC">
        <w:rPr>
          <w:rFonts w:cs="Arial"/>
          <w:sz w:val="28"/>
          <w:szCs w:val="28"/>
          <w:lang w:val="es-MX"/>
        </w:rPr>
        <w:t>”</w:t>
      </w:r>
    </w:p>
    <w:p w14:paraId="18A2BC7B" w14:textId="36AF253F" w:rsidR="009F652D" w:rsidRPr="006005AC" w:rsidRDefault="009F652D" w:rsidP="00B544D1">
      <w:pPr>
        <w:contextualSpacing/>
        <w:rPr>
          <w:rFonts w:cs="Arial"/>
          <w:sz w:val="28"/>
          <w:szCs w:val="28"/>
          <w:lang w:val="es-MX"/>
        </w:rPr>
      </w:pPr>
    </w:p>
    <w:p w14:paraId="555EC84C" w14:textId="77777777" w:rsidR="009F652D" w:rsidRPr="006005AC" w:rsidRDefault="009F652D" w:rsidP="00B544D1">
      <w:pPr>
        <w:contextualSpacing/>
        <w:rPr>
          <w:rFonts w:cs="Arial"/>
          <w:sz w:val="28"/>
          <w:szCs w:val="28"/>
          <w:lang w:val="es-MX"/>
        </w:rPr>
      </w:pPr>
    </w:p>
    <w:p w14:paraId="3036F675" w14:textId="6D9C8715" w:rsidR="00F61932" w:rsidRPr="006005AC" w:rsidRDefault="009F652D" w:rsidP="00216F26">
      <w:pPr>
        <w:rPr>
          <w:rFonts w:cs="Arial"/>
          <w:sz w:val="28"/>
          <w:szCs w:val="28"/>
          <w:lang w:val="es-MX"/>
        </w:rPr>
      </w:pPr>
      <w:r w:rsidRPr="006005AC">
        <w:rPr>
          <w:rFonts w:cs="Arial"/>
          <w:b/>
          <w:sz w:val="28"/>
          <w:szCs w:val="28"/>
          <w:lang w:val="es-MX"/>
        </w:rPr>
        <w:t xml:space="preserve">2. </w:t>
      </w:r>
      <w:r w:rsidR="00ED432B" w:rsidRPr="006005AC">
        <w:rPr>
          <w:rFonts w:cs="Arial"/>
          <w:b/>
          <w:sz w:val="28"/>
          <w:szCs w:val="28"/>
          <w:lang w:val="es-MX"/>
        </w:rPr>
        <w:t>Ellas creyeron que Dios e</w:t>
      </w:r>
      <w:r w:rsidR="004151E6" w:rsidRPr="006005AC">
        <w:rPr>
          <w:rFonts w:cs="Arial"/>
          <w:b/>
          <w:sz w:val="28"/>
          <w:szCs w:val="28"/>
          <w:lang w:val="es-MX"/>
        </w:rPr>
        <w:t>ra</w:t>
      </w:r>
      <w:r w:rsidR="00ED432B" w:rsidRPr="006005AC">
        <w:rPr>
          <w:rFonts w:cs="Arial"/>
          <w:b/>
          <w:sz w:val="28"/>
          <w:szCs w:val="28"/>
          <w:lang w:val="es-MX"/>
        </w:rPr>
        <w:t xml:space="preserve"> real y que, </w:t>
      </w:r>
      <w:r w:rsidR="00B515B7" w:rsidRPr="006005AC">
        <w:rPr>
          <w:rFonts w:cs="Arial"/>
          <w:b/>
          <w:sz w:val="28"/>
          <w:szCs w:val="28"/>
          <w:lang w:val="es-MX"/>
        </w:rPr>
        <w:t xml:space="preserve">a la vez que </w:t>
      </w:r>
      <w:r w:rsidR="00ED432B" w:rsidRPr="006005AC">
        <w:rPr>
          <w:rFonts w:cs="Arial"/>
          <w:b/>
          <w:sz w:val="28"/>
          <w:szCs w:val="28"/>
          <w:lang w:val="es-MX"/>
        </w:rPr>
        <w:t xml:space="preserve">era omnipotente, era también un Dios personal que se interesaba en ellas. </w:t>
      </w:r>
      <w:r w:rsidR="00F61932" w:rsidRPr="006005AC">
        <w:rPr>
          <w:rFonts w:cs="Arial"/>
          <w:sz w:val="28"/>
          <w:szCs w:val="28"/>
          <w:lang w:val="es-MX"/>
        </w:rPr>
        <w:t xml:space="preserve"> </w:t>
      </w:r>
    </w:p>
    <w:p w14:paraId="4799C118" w14:textId="77777777" w:rsidR="000C7826" w:rsidRPr="006005AC" w:rsidRDefault="000C7826" w:rsidP="00B544D1">
      <w:pPr>
        <w:contextualSpacing/>
        <w:rPr>
          <w:rFonts w:cs="Arial"/>
          <w:sz w:val="28"/>
          <w:szCs w:val="28"/>
          <w:lang w:val="es-MX"/>
        </w:rPr>
      </w:pPr>
    </w:p>
    <w:p w14:paraId="70918058" w14:textId="278D39D4" w:rsidR="009F652D" w:rsidRPr="006005AC" w:rsidRDefault="003A3612" w:rsidP="00B544D1">
      <w:pPr>
        <w:contextualSpacing/>
        <w:rPr>
          <w:rFonts w:cs="Arial"/>
          <w:sz w:val="28"/>
          <w:szCs w:val="28"/>
          <w:lang w:val="es-MX"/>
        </w:rPr>
      </w:pPr>
      <w:r w:rsidRPr="006005AC">
        <w:rPr>
          <w:rFonts w:cs="Arial"/>
          <w:sz w:val="28"/>
          <w:szCs w:val="28"/>
          <w:lang w:val="es-MX"/>
        </w:rPr>
        <w:lastRenderedPageBreak/>
        <w:t>Hebre</w:t>
      </w:r>
      <w:r w:rsidR="00525A58" w:rsidRPr="006005AC">
        <w:rPr>
          <w:rFonts w:cs="Arial"/>
          <w:sz w:val="28"/>
          <w:szCs w:val="28"/>
          <w:lang w:val="es-MX"/>
        </w:rPr>
        <w:t>os</w:t>
      </w:r>
      <w:r w:rsidRPr="006005AC">
        <w:rPr>
          <w:rFonts w:cs="Arial"/>
          <w:sz w:val="28"/>
          <w:szCs w:val="28"/>
          <w:lang w:val="es-MX"/>
        </w:rPr>
        <w:t xml:space="preserve"> 11:6</w:t>
      </w:r>
      <w:r w:rsidR="00B44A2F" w:rsidRPr="006005AC">
        <w:rPr>
          <w:rFonts w:cs="Arial"/>
          <w:sz w:val="28"/>
          <w:szCs w:val="28"/>
          <w:lang w:val="es-MX"/>
        </w:rPr>
        <w:t xml:space="preserve"> </w:t>
      </w:r>
      <w:r w:rsidR="00525A58" w:rsidRPr="006005AC">
        <w:rPr>
          <w:rFonts w:cs="Arial"/>
          <w:sz w:val="28"/>
          <w:szCs w:val="28"/>
          <w:lang w:val="es-MX"/>
        </w:rPr>
        <w:t>nos dice:</w:t>
      </w:r>
      <w:r w:rsidR="00B44A2F" w:rsidRPr="006005AC">
        <w:rPr>
          <w:rFonts w:cs="Arial"/>
          <w:sz w:val="28"/>
          <w:szCs w:val="28"/>
          <w:lang w:val="es-MX"/>
        </w:rPr>
        <w:t xml:space="preserve"> “</w:t>
      </w:r>
      <w:r w:rsidR="00525A58" w:rsidRPr="006005AC">
        <w:rPr>
          <w:rStyle w:val="text"/>
          <w:sz w:val="28"/>
          <w:szCs w:val="28"/>
          <w:lang w:val="es-MX"/>
        </w:rPr>
        <w:t xml:space="preserve">Pero no es posible agradar a Dios sin tener fe, porque para acercarse a Dios, uno tiene que creer que existe y que recompensa a los que lo buscan”.   </w:t>
      </w:r>
    </w:p>
    <w:p w14:paraId="18F5ACE0" w14:textId="77777777" w:rsidR="008436E0" w:rsidRPr="006005AC" w:rsidRDefault="008436E0" w:rsidP="00B544D1">
      <w:pPr>
        <w:widowControl w:val="0"/>
        <w:autoSpaceDE w:val="0"/>
        <w:autoSpaceDN w:val="0"/>
        <w:adjustRightInd w:val="0"/>
        <w:contextualSpacing/>
        <w:rPr>
          <w:rFonts w:cs="Arial"/>
          <w:sz w:val="28"/>
          <w:szCs w:val="28"/>
          <w:lang w:val="es-MX"/>
        </w:rPr>
      </w:pPr>
    </w:p>
    <w:p w14:paraId="23F5DF6C" w14:textId="4B715294" w:rsidR="00CE430A" w:rsidRPr="006005AC" w:rsidRDefault="00880A79" w:rsidP="00B544D1">
      <w:pPr>
        <w:widowControl w:val="0"/>
        <w:autoSpaceDE w:val="0"/>
        <w:autoSpaceDN w:val="0"/>
        <w:adjustRightInd w:val="0"/>
        <w:contextualSpacing/>
        <w:rPr>
          <w:rFonts w:cs="Arial"/>
          <w:sz w:val="28"/>
          <w:szCs w:val="28"/>
          <w:lang w:val="es-MX"/>
        </w:rPr>
      </w:pPr>
      <w:r w:rsidRPr="006005AC">
        <w:rPr>
          <w:rFonts w:cs="Arial"/>
          <w:sz w:val="28"/>
          <w:szCs w:val="28"/>
          <w:lang w:val="es-MX"/>
        </w:rPr>
        <w:t xml:space="preserve">Aunque a muchos de los ocho billones de personas que viven actualmente en este planeta les parezca una idea inconcebible, otros que han logrado desarrollar una relación personal con Dios a través del tiempo pasado en oración y en el estudio de su Palabra, la Biblia, saben bien que Dios es ciertamente un amigo de los pecadores y una roca de salvación. Ellos pueden exclamar como David: </w:t>
      </w:r>
      <w:r w:rsidR="00CE430A" w:rsidRPr="006005AC">
        <w:rPr>
          <w:rFonts w:cs="Arial"/>
          <w:sz w:val="28"/>
          <w:szCs w:val="28"/>
          <w:lang w:val="es-MX"/>
        </w:rPr>
        <w:t xml:space="preserve"> </w:t>
      </w:r>
    </w:p>
    <w:p w14:paraId="2A89081B" w14:textId="77777777" w:rsidR="008436E0" w:rsidRPr="006005AC" w:rsidRDefault="008436E0" w:rsidP="00B544D1">
      <w:pPr>
        <w:widowControl w:val="0"/>
        <w:autoSpaceDE w:val="0"/>
        <w:autoSpaceDN w:val="0"/>
        <w:adjustRightInd w:val="0"/>
        <w:contextualSpacing/>
        <w:rPr>
          <w:rFonts w:cs="Arial"/>
          <w:sz w:val="28"/>
          <w:szCs w:val="28"/>
          <w:lang w:val="es-MX"/>
        </w:rPr>
      </w:pPr>
    </w:p>
    <w:p w14:paraId="6608AD6D" w14:textId="71BF09BC" w:rsidR="00E248CE" w:rsidRPr="006005AC" w:rsidRDefault="00CE430A" w:rsidP="00E248CE">
      <w:pPr>
        <w:widowControl w:val="0"/>
        <w:autoSpaceDE w:val="0"/>
        <w:autoSpaceDN w:val="0"/>
        <w:adjustRightInd w:val="0"/>
        <w:contextualSpacing/>
        <w:rPr>
          <w:rFonts w:cs="Arial"/>
          <w:sz w:val="28"/>
          <w:szCs w:val="28"/>
          <w:lang w:val="es-MX"/>
        </w:rPr>
      </w:pPr>
      <w:r w:rsidRPr="006005AC">
        <w:rPr>
          <w:rFonts w:cs="Arial"/>
          <w:sz w:val="28"/>
          <w:szCs w:val="28"/>
          <w:lang w:val="es-MX"/>
        </w:rPr>
        <w:t>“</w:t>
      </w:r>
      <w:r w:rsidR="00E248CE" w:rsidRPr="006005AC">
        <w:rPr>
          <w:rStyle w:val="text"/>
          <w:sz w:val="28"/>
          <w:szCs w:val="28"/>
          <w:lang w:val="es-MX"/>
        </w:rPr>
        <w:t>Viva Jehová, y bendita sea mi roca,</w:t>
      </w:r>
      <w:r w:rsidR="00E248CE" w:rsidRPr="006005AC">
        <w:rPr>
          <w:sz w:val="28"/>
          <w:szCs w:val="28"/>
          <w:lang w:val="es-MX"/>
        </w:rPr>
        <w:br/>
      </w:r>
      <w:r w:rsidR="00E248CE" w:rsidRPr="006005AC">
        <w:rPr>
          <w:rStyle w:val="text"/>
          <w:sz w:val="28"/>
          <w:szCs w:val="28"/>
          <w:lang w:val="es-MX"/>
        </w:rPr>
        <w:t xml:space="preserve">Y enaltecido sea el Dios de mi salvación” </w:t>
      </w:r>
      <w:r w:rsidR="00E248CE" w:rsidRPr="006005AC">
        <w:rPr>
          <w:rFonts w:cs="Arial"/>
          <w:sz w:val="28"/>
          <w:szCs w:val="28"/>
          <w:lang w:val="es-MX"/>
        </w:rPr>
        <w:t xml:space="preserve"> </w:t>
      </w:r>
    </w:p>
    <w:p w14:paraId="72A638BA" w14:textId="5D6C248A" w:rsidR="00B44A2F" w:rsidRPr="006005AC" w:rsidRDefault="00CE430A" w:rsidP="00E248CE">
      <w:pPr>
        <w:ind w:left="720" w:firstLine="720"/>
        <w:contextualSpacing/>
        <w:rPr>
          <w:rFonts w:cs="Arial"/>
          <w:sz w:val="28"/>
          <w:szCs w:val="28"/>
          <w:lang w:val="es-MX"/>
        </w:rPr>
      </w:pPr>
      <w:r w:rsidRPr="006005AC">
        <w:rPr>
          <w:rFonts w:cs="Arial"/>
          <w:sz w:val="28"/>
          <w:szCs w:val="28"/>
          <w:lang w:val="es-MX"/>
        </w:rPr>
        <w:t>(</w:t>
      </w:r>
      <w:r w:rsidR="00E248CE" w:rsidRPr="006005AC">
        <w:rPr>
          <w:rFonts w:cs="Arial"/>
          <w:sz w:val="28"/>
          <w:szCs w:val="28"/>
          <w:lang w:val="es-MX"/>
        </w:rPr>
        <w:t>Salmo 18: 46) Versión Reina-Valera 1960</w:t>
      </w:r>
    </w:p>
    <w:p w14:paraId="6DDB1C6C" w14:textId="77777777" w:rsidR="009F652D" w:rsidRPr="006005AC" w:rsidRDefault="009F652D" w:rsidP="00B544D1">
      <w:pPr>
        <w:contextualSpacing/>
        <w:rPr>
          <w:rFonts w:cs="Arial"/>
          <w:sz w:val="28"/>
          <w:szCs w:val="28"/>
          <w:lang w:val="es-MX"/>
        </w:rPr>
      </w:pPr>
    </w:p>
    <w:p w14:paraId="2F7B4B0F" w14:textId="7A9F7DD9" w:rsidR="000C7826" w:rsidRPr="006005AC" w:rsidRDefault="009F652D" w:rsidP="00B544D1">
      <w:pPr>
        <w:rPr>
          <w:rFonts w:cs="Arial"/>
          <w:b/>
          <w:sz w:val="28"/>
          <w:szCs w:val="28"/>
          <w:lang w:val="es-MX"/>
        </w:rPr>
      </w:pPr>
      <w:r w:rsidRPr="006005AC">
        <w:rPr>
          <w:rFonts w:cs="Arial"/>
          <w:b/>
          <w:sz w:val="28"/>
          <w:szCs w:val="28"/>
          <w:lang w:val="es-MX"/>
        </w:rPr>
        <w:t>3</w:t>
      </w:r>
      <w:r w:rsidR="00A9785A" w:rsidRPr="006005AC">
        <w:rPr>
          <w:rFonts w:cs="Arial"/>
          <w:b/>
          <w:sz w:val="28"/>
          <w:szCs w:val="28"/>
          <w:lang w:val="es-MX"/>
        </w:rPr>
        <w:t xml:space="preserve">. Ellas fueron completamente honestas con Dios, sin esconderle nada. </w:t>
      </w:r>
    </w:p>
    <w:p w14:paraId="53ABD77B" w14:textId="77777777" w:rsidR="00A9785A" w:rsidRPr="006005AC" w:rsidRDefault="00A9785A" w:rsidP="00B544D1">
      <w:pPr>
        <w:rPr>
          <w:rFonts w:cs="Arial"/>
          <w:b/>
          <w:sz w:val="28"/>
          <w:szCs w:val="28"/>
          <w:lang w:val="es-MX"/>
        </w:rPr>
      </w:pPr>
    </w:p>
    <w:p w14:paraId="27FB5C1D" w14:textId="0DEE30C8" w:rsidR="00F43BE4" w:rsidRPr="006005AC" w:rsidRDefault="00A9785A" w:rsidP="00B544D1">
      <w:pPr>
        <w:contextualSpacing/>
        <w:rPr>
          <w:rFonts w:cs="Arial"/>
          <w:sz w:val="28"/>
          <w:szCs w:val="28"/>
          <w:lang w:val="es-MX"/>
        </w:rPr>
      </w:pPr>
      <w:r w:rsidRPr="006005AC">
        <w:rPr>
          <w:rFonts w:cs="Arial"/>
          <w:sz w:val="28"/>
          <w:szCs w:val="28"/>
          <w:lang w:val="es-MX"/>
        </w:rPr>
        <w:t xml:space="preserve">Como escuchamos esta mañana en la historia dirigida a los niños, es esencial que seamos honestos con Dios: Después de todo, si somos honestos con nosotros mismos, podremos admitir que no hay nada que verdaderamente podamos esconderle a Dios; así que más vale que le contemos a Dios todo aquello que está en nuestro corazón.   </w:t>
      </w:r>
    </w:p>
    <w:p w14:paraId="710979F5" w14:textId="77777777" w:rsidR="008436E0" w:rsidRPr="006005AC" w:rsidRDefault="008436E0" w:rsidP="00B544D1">
      <w:pPr>
        <w:widowControl w:val="0"/>
        <w:autoSpaceDE w:val="0"/>
        <w:autoSpaceDN w:val="0"/>
        <w:adjustRightInd w:val="0"/>
        <w:contextualSpacing/>
        <w:rPr>
          <w:rFonts w:cs="Arial"/>
          <w:sz w:val="28"/>
          <w:szCs w:val="28"/>
          <w:lang w:val="es-MX"/>
        </w:rPr>
      </w:pPr>
    </w:p>
    <w:p w14:paraId="13989967" w14:textId="53E24288" w:rsidR="00F43BE4" w:rsidRPr="006005AC" w:rsidRDefault="00A9785A" w:rsidP="00B544D1">
      <w:pPr>
        <w:widowControl w:val="0"/>
        <w:autoSpaceDE w:val="0"/>
        <w:autoSpaceDN w:val="0"/>
        <w:adjustRightInd w:val="0"/>
        <w:contextualSpacing/>
        <w:rPr>
          <w:rFonts w:cs="Arial"/>
          <w:sz w:val="28"/>
          <w:szCs w:val="28"/>
          <w:lang w:val="es-MX"/>
        </w:rPr>
      </w:pPr>
      <w:r w:rsidRPr="006005AC">
        <w:rPr>
          <w:rFonts w:cs="Arial"/>
          <w:sz w:val="28"/>
          <w:szCs w:val="28"/>
          <w:lang w:val="es-MX"/>
        </w:rPr>
        <w:t xml:space="preserve">En su Salmo de Arrepentimiento </w:t>
      </w:r>
      <w:r w:rsidR="00F43BE4" w:rsidRPr="006005AC">
        <w:rPr>
          <w:rFonts w:cs="Arial"/>
          <w:sz w:val="28"/>
          <w:szCs w:val="28"/>
          <w:lang w:val="es-MX"/>
        </w:rPr>
        <w:t>(</w:t>
      </w:r>
      <w:r w:rsidRPr="006005AC">
        <w:rPr>
          <w:rFonts w:cs="Arial"/>
          <w:sz w:val="28"/>
          <w:szCs w:val="28"/>
          <w:lang w:val="es-MX"/>
        </w:rPr>
        <w:t xml:space="preserve">Salmo </w:t>
      </w:r>
      <w:r w:rsidR="00F43BE4" w:rsidRPr="006005AC">
        <w:rPr>
          <w:rFonts w:cs="Arial"/>
          <w:sz w:val="28"/>
          <w:szCs w:val="28"/>
          <w:lang w:val="es-MX"/>
        </w:rPr>
        <w:t xml:space="preserve">51), David </w:t>
      </w:r>
      <w:r w:rsidRPr="006005AC">
        <w:rPr>
          <w:rFonts w:cs="Arial"/>
          <w:sz w:val="28"/>
          <w:szCs w:val="28"/>
          <w:lang w:val="es-MX"/>
        </w:rPr>
        <w:t xml:space="preserve">nos hace recordar qué es lo que Dios desea: </w:t>
      </w:r>
      <w:r w:rsidR="00271362" w:rsidRPr="006005AC">
        <w:rPr>
          <w:rFonts w:cs="Arial"/>
          <w:sz w:val="28"/>
          <w:szCs w:val="28"/>
          <w:lang w:val="es-MX"/>
        </w:rPr>
        <w:t>“</w:t>
      </w:r>
      <w:r w:rsidRPr="006005AC">
        <w:rPr>
          <w:rStyle w:val="text"/>
          <w:sz w:val="28"/>
          <w:szCs w:val="28"/>
          <w:lang w:val="es-MX"/>
        </w:rPr>
        <w:t>En verdad, tú amas al corazón sincero,</w:t>
      </w:r>
      <w:r w:rsidRPr="006005AC">
        <w:rPr>
          <w:sz w:val="28"/>
          <w:szCs w:val="28"/>
          <w:lang w:val="es-MX"/>
        </w:rPr>
        <w:br/>
      </w:r>
      <w:r w:rsidRPr="006005AC">
        <w:rPr>
          <w:rStyle w:val="text"/>
          <w:sz w:val="28"/>
          <w:szCs w:val="28"/>
          <w:lang w:val="es-MX"/>
        </w:rPr>
        <w:t>y en lo íntimo me has dado sabiduría</w:t>
      </w:r>
      <w:r w:rsidR="00271362" w:rsidRPr="006005AC">
        <w:rPr>
          <w:rStyle w:val="text"/>
          <w:sz w:val="28"/>
          <w:szCs w:val="28"/>
          <w:lang w:val="es-MX"/>
        </w:rPr>
        <w:t>”</w:t>
      </w:r>
      <w:r w:rsidRPr="006005AC">
        <w:rPr>
          <w:rFonts w:cs="Arial"/>
          <w:sz w:val="28"/>
          <w:szCs w:val="28"/>
          <w:lang w:val="es-MX"/>
        </w:rPr>
        <w:t xml:space="preserve"> </w:t>
      </w:r>
      <w:r w:rsidR="00152FC5" w:rsidRPr="006005AC">
        <w:rPr>
          <w:rFonts w:cs="Arial"/>
          <w:sz w:val="28"/>
          <w:szCs w:val="28"/>
          <w:lang w:val="es-MX"/>
        </w:rPr>
        <w:t>(v</w:t>
      </w:r>
      <w:r w:rsidRPr="006005AC">
        <w:rPr>
          <w:rFonts w:cs="Arial"/>
          <w:sz w:val="28"/>
          <w:szCs w:val="28"/>
          <w:lang w:val="es-MX"/>
        </w:rPr>
        <w:t>ersículo</w:t>
      </w:r>
      <w:r w:rsidR="00152FC5" w:rsidRPr="006005AC">
        <w:rPr>
          <w:rFonts w:cs="Arial"/>
          <w:sz w:val="28"/>
          <w:szCs w:val="28"/>
          <w:lang w:val="es-MX"/>
        </w:rPr>
        <w:t xml:space="preserve">. 6). </w:t>
      </w:r>
      <w:r w:rsidRPr="006005AC">
        <w:rPr>
          <w:rFonts w:cs="Arial"/>
          <w:sz w:val="28"/>
          <w:szCs w:val="28"/>
          <w:lang w:val="es-MX"/>
        </w:rPr>
        <w:t>Esto contrasta con aquellos acerca de quienes leemos en el Salmo 52: “</w:t>
      </w:r>
      <w:r w:rsidRPr="006005AC">
        <w:rPr>
          <w:rStyle w:val="text"/>
          <w:sz w:val="28"/>
          <w:szCs w:val="28"/>
          <w:lang w:val="es-MX"/>
        </w:rPr>
        <w:t>Miren al que no busca protección en Dios; al que confía en sus grandes riquezas y persiste en su maldad”</w:t>
      </w:r>
      <w:r w:rsidRPr="006005AC">
        <w:rPr>
          <w:rStyle w:val="text"/>
          <w:lang w:val="es-MX"/>
        </w:rPr>
        <w:t xml:space="preserve"> </w:t>
      </w:r>
      <w:r w:rsidR="001E2B44" w:rsidRPr="006005AC">
        <w:rPr>
          <w:rFonts w:cs="Arial"/>
          <w:sz w:val="28"/>
          <w:szCs w:val="28"/>
          <w:lang w:val="es-MX"/>
        </w:rPr>
        <w:t>(v</w:t>
      </w:r>
      <w:r w:rsidRPr="006005AC">
        <w:rPr>
          <w:rFonts w:cs="Arial"/>
          <w:sz w:val="28"/>
          <w:szCs w:val="28"/>
          <w:lang w:val="es-MX"/>
        </w:rPr>
        <w:t xml:space="preserve">ersículo </w:t>
      </w:r>
      <w:r w:rsidR="001E2B44" w:rsidRPr="006005AC">
        <w:rPr>
          <w:rFonts w:cs="Arial"/>
          <w:sz w:val="28"/>
          <w:szCs w:val="28"/>
          <w:lang w:val="es-MX"/>
        </w:rPr>
        <w:t xml:space="preserve">7). </w:t>
      </w:r>
    </w:p>
    <w:p w14:paraId="6041BF63" w14:textId="77777777" w:rsidR="008436E0" w:rsidRPr="006005AC" w:rsidRDefault="008436E0" w:rsidP="00B544D1">
      <w:pPr>
        <w:widowControl w:val="0"/>
        <w:autoSpaceDE w:val="0"/>
        <w:autoSpaceDN w:val="0"/>
        <w:adjustRightInd w:val="0"/>
        <w:contextualSpacing/>
        <w:rPr>
          <w:rFonts w:cs="Arial"/>
          <w:sz w:val="28"/>
          <w:szCs w:val="28"/>
          <w:lang w:val="es-MX"/>
        </w:rPr>
      </w:pPr>
    </w:p>
    <w:p w14:paraId="555810EE" w14:textId="75691FA2" w:rsidR="005C793B" w:rsidRPr="006005AC" w:rsidRDefault="00A9785A" w:rsidP="00B544D1">
      <w:pPr>
        <w:widowControl w:val="0"/>
        <w:autoSpaceDE w:val="0"/>
        <w:autoSpaceDN w:val="0"/>
        <w:adjustRightInd w:val="0"/>
        <w:contextualSpacing/>
        <w:rPr>
          <w:rFonts w:cs="Arial"/>
          <w:sz w:val="28"/>
          <w:szCs w:val="28"/>
          <w:lang w:val="es-MX"/>
        </w:rPr>
      </w:pPr>
      <w:r w:rsidRPr="006005AC">
        <w:rPr>
          <w:rFonts w:cs="Arial"/>
          <w:sz w:val="28"/>
          <w:szCs w:val="28"/>
          <w:lang w:val="es-MX"/>
        </w:rPr>
        <w:t xml:space="preserve">Es solamente cuando somos honestos con Dios, no tratando de engañarlo en manera alguna, que él puede llegar hasta nosotros “en lo íntimo”, para ayudarnos a conocer </w:t>
      </w:r>
      <w:r w:rsidR="00645D8D" w:rsidRPr="006005AC">
        <w:rPr>
          <w:rFonts w:cs="Arial"/>
          <w:i/>
          <w:sz w:val="28"/>
          <w:szCs w:val="28"/>
          <w:lang w:val="es-MX"/>
        </w:rPr>
        <w:t xml:space="preserve">su sabiduría. </w:t>
      </w:r>
    </w:p>
    <w:p w14:paraId="2E8E5DBE" w14:textId="77777777" w:rsidR="008436E0" w:rsidRPr="006005AC" w:rsidRDefault="008436E0" w:rsidP="00B544D1">
      <w:pPr>
        <w:contextualSpacing/>
        <w:rPr>
          <w:rFonts w:cs="Arial"/>
          <w:b/>
          <w:sz w:val="28"/>
          <w:szCs w:val="28"/>
          <w:lang w:val="es-MX"/>
        </w:rPr>
      </w:pPr>
    </w:p>
    <w:p w14:paraId="26AF0F5A" w14:textId="6D88CDFF" w:rsidR="00125044" w:rsidRPr="006005AC" w:rsidRDefault="009F652D" w:rsidP="00216F26">
      <w:pPr>
        <w:rPr>
          <w:rFonts w:cs="Arial"/>
          <w:b/>
          <w:sz w:val="28"/>
          <w:szCs w:val="28"/>
          <w:lang w:val="es-MX"/>
        </w:rPr>
      </w:pPr>
      <w:r w:rsidRPr="006005AC">
        <w:rPr>
          <w:rFonts w:cs="Arial"/>
          <w:b/>
          <w:sz w:val="28"/>
          <w:szCs w:val="28"/>
          <w:lang w:val="es-MX"/>
        </w:rPr>
        <w:t>4</w:t>
      </w:r>
      <w:r w:rsidR="00125044" w:rsidRPr="006005AC">
        <w:rPr>
          <w:rFonts w:cs="Arial"/>
          <w:b/>
          <w:sz w:val="28"/>
          <w:szCs w:val="28"/>
          <w:lang w:val="es-MX"/>
        </w:rPr>
        <w:t xml:space="preserve">. </w:t>
      </w:r>
      <w:r w:rsidR="00645D8D" w:rsidRPr="006005AC">
        <w:rPr>
          <w:rFonts w:cs="Arial"/>
          <w:b/>
          <w:sz w:val="28"/>
          <w:szCs w:val="28"/>
          <w:lang w:val="es-MX"/>
        </w:rPr>
        <w:t xml:space="preserve">Ellas se sometieron completamente a Dios. </w:t>
      </w:r>
    </w:p>
    <w:p w14:paraId="24ECB48E" w14:textId="77777777" w:rsidR="008436E0" w:rsidRPr="006005AC" w:rsidRDefault="008436E0" w:rsidP="00B544D1">
      <w:pPr>
        <w:contextualSpacing/>
        <w:rPr>
          <w:rFonts w:cs="Arial"/>
          <w:sz w:val="28"/>
          <w:szCs w:val="28"/>
          <w:lang w:val="es-MX"/>
        </w:rPr>
      </w:pPr>
    </w:p>
    <w:p w14:paraId="11BC1D0F" w14:textId="3DE5BC94" w:rsidR="008436E0" w:rsidRPr="006005AC" w:rsidRDefault="00645D8D" w:rsidP="00B544D1">
      <w:pPr>
        <w:contextualSpacing/>
        <w:rPr>
          <w:rFonts w:cs="Arial"/>
          <w:sz w:val="28"/>
          <w:szCs w:val="28"/>
          <w:lang w:val="es-MX"/>
        </w:rPr>
      </w:pPr>
      <w:r w:rsidRPr="006005AC">
        <w:rPr>
          <w:rFonts w:cs="Arial"/>
          <w:sz w:val="28"/>
          <w:szCs w:val="28"/>
          <w:lang w:val="es-MX"/>
        </w:rPr>
        <w:lastRenderedPageBreak/>
        <w:t>Al confesar sus pecados, estas mujeres le abrieron cada parte de su vida a Dios, sin ocultar</w:t>
      </w:r>
      <w:r w:rsidR="00E248CE" w:rsidRPr="006005AC">
        <w:rPr>
          <w:rFonts w:cs="Arial"/>
          <w:sz w:val="28"/>
          <w:szCs w:val="28"/>
          <w:lang w:val="es-MX"/>
        </w:rPr>
        <w:t>le</w:t>
      </w:r>
      <w:r w:rsidRPr="006005AC">
        <w:rPr>
          <w:rFonts w:cs="Arial"/>
          <w:sz w:val="28"/>
          <w:szCs w:val="28"/>
          <w:lang w:val="es-MX"/>
        </w:rPr>
        <w:t xml:space="preserve"> nada, ni siquiera aquello que era para ellas más precioso. </w:t>
      </w:r>
    </w:p>
    <w:p w14:paraId="27C42183" w14:textId="77777777" w:rsidR="00645D8D" w:rsidRPr="006005AC" w:rsidRDefault="00645D8D" w:rsidP="00B544D1">
      <w:pPr>
        <w:contextualSpacing/>
        <w:rPr>
          <w:rFonts w:cs="Arial"/>
          <w:sz w:val="28"/>
          <w:szCs w:val="28"/>
          <w:lang w:val="es-MX"/>
        </w:rPr>
      </w:pPr>
    </w:p>
    <w:p w14:paraId="78B37A80" w14:textId="3196CE35" w:rsidR="009F652D" w:rsidRPr="006005AC" w:rsidRDefault="00645D8D" w:rsidP="00B544D1">
      <w:pPr>
        <w:contextualSpacing/>
        <w:rPr>
          <w:rFonts w:cs="Arial"/>
          <w:sz w:val="28"/>
          <w:szCs w:val="28"/>
          <w:lang w:val="es-MX"/>
        </w:rPr>
      </w:pPr>
      <w:r w:rsidRPr="006005AC">
        <w:rPr>
          <w:rFonts w:cs="Arial"/>
          <w:sz w:val="28"/>
          <w:szCs w:val="28"/>
          <w:lang w:val="es-MX"/>
        </w:rPr>
        <w:t xml:space="preserve">El rendirse a él es un acto de confianza. Es el reconocimiento ante Dios de que él sabe lo que es mejor y que, aunque presentamos ante él nuestras peticiones, confiamos en que él hará lo mejor. Esta es la única manera en que podemos encontrar la verdadera paz. </w:t>
      </w:r>
    </w:p>
    <w:p w14:paraId="186F673B" w14:textId="77777777" w:rsidR="008436E0" w:rsidRPr="006005AC" w:rsidRDefault="008436E0" w:rsidP="00B544D1">
      <w:pPr>
        <w:contextualSpacing/>
        <w:rPr>
          <w:rFonts w:cs="Arial"/>
          <w:sz w:val="28"/>
          <w:szCs w:val="28"/>
          <w:lang w:val="es-MX"/>
        </w:rPr>
      </w:pPr>
    </w:p>
    <w:p w14:paraId="04D7F71D" w14:textId="68903B8D" w:rsidR="00825D0D" w:rsidRPr="006005AC" w:rsidRDefault="00C942F5" w:rsidP="00B544D1">
      <w:pPr>
        <w:contextualSpacing/>
        <w:rPr>
          <w:rFonts w:cs="Arial"/>
          <w:sz w:val="28"/>
          <w:szCs w:val="28"/>
          <w:lang w:val="es-MX"/>
        </w:rPr>
      </w:pPr>
      <w:r w:rsidRPr="006005AC">
        <w:rPr>
          <w:rFonts w:cs="Arial"/>
          <w:sz w:val="28"/>
          <w:szCs w:val="28"/>
          <w:lang w:val="es-MX"/>
        </w:rPr>
        <w:t xml:space="preserve">Este último punto nos enfrenta a una difícil pregunta que muchos se hacen respecto a la oración: ¿Qué acerca de aquellas situaciones en donde hemos derramado nuestro corazón ante Dios sincera y honestamente, creyendo que él va a escuchar y a responder; </w:t>
      </w:r>
      <w:proofErr w:type="gramStart"/>
      <w:r w:rsidRPr="006005AC">
        <w:rPr>
          <w:rFonts w:cs="Arial"/>
          <w:sz w:val="28"/>
          <w:szCs w:val="28"/>
          <w:lang w:val="es-MX"/>
        </w:rPr>
        <w:t>y</w:t>
      </w:r>
      <w:r w:rsidR="00B80604">
        <w:rPr>
          <w:rFonts w:cs="Arial"/>
          <w:sz w:val="28"/>
          <w:szCs w:val="28"/>
          <w:lang w:val="es-MX"/>
        </w:rPr>
        <w:t>,</w:t>
      </w:r>
      <w:r w:rsidRPr="006005AC">
        <w:rPr>
          <w:rFonts w:cs="Arial"/>
          <w:sz w:val="28"/>
          <w:szCs w:val="28"/>
          <w:lang w:val="es-MX"/>
        </w:rPr>
        <w:t xml:space="preserve"> sin embargo</w:t>
      </w:r>
      <w:r w:rsidR="00B80604">
        <w:rPr>
          <w:rFonts w:cs="Arial"/>
          <w:sz w:val="28"/>
          <w:szCs w:val="28"/>
          <w:lang w:val="es-MX"/>
        </w:rPr>
        <w:t>,</w:t>
      </w:r>
      <w:r w:rsidRPr="006005AC">
        <w:rPr>
          <w:rFonts w:cs="Arial"/>
          <w:sz w:val="28"/>
          <w:szCs w:val="28"/>
          <w:lang w:val="es-MX"/>
        </w:rPr>
        <w:t xml:space="preserve"> pareciera que </w:t>
      </w:r>
      <w:r w:rsidR="00B80604">
        <w:rPr>
          <w:rFonts w:cs="Arial"/>
          <w:sz w:val="28"/>
          <w:szCs w:val="28"/>
          <w:lang w:val="es-MX"/>
        </w:rPr>
        <w:t>s</w:t>
      </w:r>
      <w:r w:rsidRPr="006005AC">
        <w:rPr>
          <w:rFonts w:cs="Arial"/>
          <w:sz w:val="28"/>
          <w:szCs w:val="28"/>
          <w:lang w:val="es-MX"/>
        </w:rPr>
        <w:t>olamente</w:t>
      </w:r>
      <w:r w:rsidR="00B80604">
        <w:rPr>
          <w:rFonts w:cs="Arial"/>
          <w:sz w:val="28"/>
          <w:szCs w:val="28"/>
          <w:lang w:val="es-MX"/>
        </w:rPr>
        <w:t xml:space="preserve"> hubiese </w:t>
      </w:r>
      <w:r w:rsidRPr="006005AC">
        <w:rPr>
          <w:rFonts w:cs="Arial"/>
          <w:sz w:val="28"/>
          <w:szCs w:val="28"/>
          <w:lang w:val="es-MX"/>
        </w:rPr>
        <w:t>silencio de su parte, o que las cosas parecieran ponerse peor?</w:t>
      </w:r>
      <w:proofErr w:type="gramEnd"/>
      <w:r w:rsidRPr="006005AC">
        <w:rPr>
          <w:rFonts w:cs="Arial"/>
          <w:sz w:val="28"/>
          <w:szCs w:val="28"/>
          <w:lang w:val="es-MX"/>
        </w:rPr>
        <w:t xml:space="preserve"> </w:t>
      </w:r>
    </w:p>
    <w:p w14:paraId="6C2FBB3F" w14:textId="77777777" w:rsidR="008436E0" w:rsidRPr="006005AC" w:rsidRDefault="008436E0" w:rsidP="00B544D1">
      <w:pPr>
        <w:contextualSpacing/>
        <w:rPr>
          <w:rFonts w:cs="Arial"/>
          <w:sz w:val="28"/>
          <w:szCs w:val="28"/>
          <w:lang w:val="es-MX"/>
        </w:rPr>
      </w:pPr>
    </w:p>
    <w:p w14:paraId="7E2F4410" w14:textId="4C5706F6" w:rsidR="00226045" w:rsidRPr="006005AC" w:rsidRDefault="00C942F5" w:rsidP="00B544D1">
      <w:pPr>
        <w:contextualSpacing/>
        <w:rPr>
          <w:rFonts w:cs="Arial"/>
          <w:sz w:val="28"/>
          <w:szCs w:val="28"/>
          <w:lang w:val="es-MX"/>
        </w:rPr>
      </w:pPr>
      <w:r w:rsidRPr="006005AC">
        <w:rPr>
          <w:rFonts w:cs="Arial"/>
          <w:sz w:val="28"/>
          <w:szCs w:val="28"/>
          <w:lang w:val="es-MX"/>
        </w:rPr>
        <w:t xml:space="preserve">¿Qué acerca de </w:t>
      </w:r>
      <w:r w:rsidR="00E248CE" w:rsidRPr="006005AC">
        <w:rPr>
          <w:rFonts w:cs="Arial"/>
          <w:sz w:val="28"/>
          <w:szCs w:val="28"/>
          <w:lang w:val="es-MX"/>
        </w:rPr>
        <w:t xml:space="preserve">aquellas veces </w:t>
      </w:r>
      <w:r w:rsidRPr="006005AC">
        <w:rPr>
          <w:rFonts w:cs="Arial"/>
          <w:sz w:val="28"/>
          <w:szCs w:val="28"/>
          <w:lang w:val="es-MX"/>
        </w:rPr>
        <w:t xml:space="preserve">cuando he orado fervientemente porque mi ser amado sane y este ser amado muere de todas maneras? </w:t>
      </w:r>
      <w:r w:rsidR="00E248CE" w:rsidRPr="006005AC">
        <w:rPr>
          <w:rFonts w:cs="Arial"/>
          <w:sz w:val="28"/>
          <w:szCs w:val="28"/>
          <w:lang w:val="es-MX"/>
        </w:rPr>
        <w:t>¿</w:t>
      </w:r>
      <w:r w:rsidRPr="006005AC">
        <w:rPr>
          <w:rFonts w:cs="Arial"/>
          <w:sz w:val="28"/>
          <w:szCs w:val="28"/>
          <w:lang w:val="es-MX"/>
        </w:rPr>
        <w:t>O cuando he orado con mucha fe durante días, semanas, meses y aun durante años</w:t>
      </w:r>
      <w:r w:rsidR="0009603B" w:rsidRPr="006005AC">
        <w:rPr>
          <w:rFonts w:cs="Arial"/>
          <w:sz w:val="28"/>
          <w:szCs w:val="28"/>
          <w:lang w:val="es-MX"/>
        </w:rPr>
        <w:t>,</w:t>
      </w:r>
      <w:r w:rsidRPr="006005AC">
        <w:rPr>
          <w:rFonts w:cs="Arial"/>
          <w:sz w:val="28"/>
          <w:szCs w:val="28"/>
          <w:lang w:val="es-MX"/>
        </w:rPr>
        <w:t xml:space="preserve"> en relación a una situación, pero nada pareciera que h</w:t>
      </w:r>
      <w:r w:rsidR="0009603B" w:rsidRPr="006005AC">
        <w:rPr>
          <w:rFonts w:cs="Arial"/>
          <w:sz w:val="28"/>
          <w:szCs w:val="28"/>
          <w:lang w:val="es-MX"/>
        </w:rPr>
        <w:t xml:space="preserve">ubiera </w:t>
      </w:r>
      <w:r w:rsidRPr="006005AC">
        <w:rPr>
          <w:rFonts w:cs="Arial"/>
          <w:sz w:val="28"/>
          <w:szCs w:val="28"/>
          <w:lang w:val="es-MX"/>
        </w:rPr>
        <w:t xml:space="preserve">cambiado? ¿Qué debo hacer entonces?  </w:t>
      </w:r>
    </w:p>
    <w:p w14:paraId="76531478" w14:textId="77777777" w:rsidR="00103E69" w:rsidRPr="006005AC" w:rsidRDefault="00103E69" w:rsidP="00B544D1">
      <w:pPr>
        <w:contextualSpacing/>
        <w:rPr>
          <w:rFonts w:cs="Arial"/>
          <w:sz w:val="28"/>
          <w:szCs w:val="28"/>
          <w:lang w:val="es-MX"/>
        </w:rPr>
      </w:pPr>
    </w:p>
    <w:p w14:paraId="6C4526C5" w14:textId="35B5029E" w:rsidR="00F6333E" w:rsidRPr="006005AC" w:rsidRDefault="00C942F5" w:rsidP="00B544D1">
      <w:pPr>
        <w:contextualSpacing/>
        <w:rPr>
          <w:rFonts w:cs="Arial"/>
          <w:sz w:val="28"/>
          <w:szCs w:val="28"/>
          <w:lang w:val="es-MX"/>
        </w:rPr>
      </w:pPr>
      <w:r w:rsidRPr="006005AC">
        <w:rPr>
          <w:rFonts w:cs="Arial"/>
          <w:sz w:val="28"/>
          <w:szCs w:val="28"/>
          <w:lang w:val="es-MX"/>
        </w:rPr>
        <w:t xml:space="preserve">Nuestro mejor ejemplo es por supuesto, Jesús, quien les enseñó a sus discípulos a orar, tanto a través de sus palabras (ver Mateo 6: 9 -13), como a través de su ejemplo </w:t>
      </w:r>
      <w:r w:rsidR="00F6333E" w:rsidRPr="006005AC">
        <w:rPr>
          <w:rFonts w:cs="Arial"/>
          <w:sz w:val="28"/>
          <w:szCs w:val="28"/>
          <w:lang w:val="es-MX"/>
        </w:rPr>
        <w:t>(</w:t>
      </w:r>
      <w:r w:rsidR="00332669" w:rsidRPr="006005AC">
        <w:rPr>
          <w:rFonts w:cs="Arial"/>
          <w:sz w:val="28"/>
          <w:szCs w:val="28"/>
          <w:lang w:val="es-MX"/>
        </w:rPr>
        <w:t xml:space="preserve">ver </w:t>
      </w:r>
      <w:r w:rsidR="000A2D39" w:rsidRPr="006005AC">
        <w:rPr>
          <w:rFonts w:cs="Arial"/>
          <w:sz w:val="28"/>
          <w:szCs w:val="28"/>
          <w:lang w:val="es-MX"/>
        </w:rPr>
        <w:t>Mar</w:t>
      </w:r>
      <w:r w:rsidR="00332669" w:rsidRPr="006005AC">
        <w:rPr>
          <w:rFonts w:cs="Arial"/>
          <w:sz w:val="28"/>
          <w:szCs w:val="28"/>
          <w:lang w:val="es-MX"/>
        </w:rPr>
        <w:t>cos</w:t>
      </w:r>
      <w:r w:rsidR="000A2D39" w:rsidRPr="006005AC">
        <w:rPr>
          <w:rFonts w:cs="Arial"/>
          <w:sz w:val="28"/>
          <w:szCs w:val="28"/>
          <w:lang w:val="es-MX"/>
        </w:rPr>
        <w:t xml:space="preserve"> 1:35). </w:t>
      </w:r>
      <w:r w:rsidR="00332669" w:rsidRPr="006005AC">
        <w:rPr>
          <w:rFonts w:cs="Arial"/>
          <w:sz w:val="28"/>
          <w:szCs w:val="28"/>
          <w:lang w:val="es-MX"/>
        </w:rPr>
        <w:t xml:space="preserve">A través de su vida en esta tierra, Jesús estuvo en contacto constantemente con su Padre celestial a través de la oración. En el libro </w:t>
      </w:r>
      <w:r w:rsidR="0009603B" w:rsidRPr="006005AC">
        <w:rPr>
          <w:rFonts w:cs="Arial"/>
          <w:i/>
          <w:sz w:val="28"/>
          <w:szCs w:val="28"/>
          <w:lang w:val="es-MX"/>
        </w:rPr>
        <w:t>El m</w:t>
      </w:r>
      <w:r w:rsidR="00332669" w:rsidRPr="006005AC">
        <w:rPr>
          <w:rFonts w:cs="Arial"/>
          <w:i/>
          <w:sz w:val="28"/>
          <w:szCs w:val="28"/>
          <w:lang w:val="es-MX"/>
        </w:rPr>
        <w:t>inisterio de curación,</w:t>
      </w:r>
      <w:r w:rsidR="00332669" w:rsidRPr="006005AC">
        <w:rPr>
          <w:rFonts w:cs="Arial"/>
          <w:sz w:val="28"/>
          <w:szCs w:val="28"/>
          <w:lang w:val="es-MX"/>
        </w:rPr>
        <w:t xml:space="preserve"> leemos que: </w:t>
      </w:r>
      <w:r w:rsidR="007D72D8" w:rsidRPr="006005AC">
        <w:rPr>
          <w:rFonts w:cs="Arial"/>
          <w:sz w:val="28"/>
          <w:szCs w:val="28"/>
          <w:lang w:val="es-MX"/>
        </w:rPr>
        <w:t>“</w:t>
      </w:r>
      <w:r w:rsidR="0009603B" w:rsidRPr="006005AC">
        <w:rPr>
          <w:sz w:val="28"/>
          <w:szCs w:val="28"/>
          <w:lang w:val="es-MX"/>
        </w:rPr>
        <w:t xml:space="preserve">La vida terrenal del Salvador fue una vida de comunión con la naturaleza y con Dios. En esta comunión nos reveló el secreto de una vida llena de poder” </w:t>
      </w:r>
      <w:r w:rsidR="007D72D8" w:rsidRPr="006005AC">
        <w:rPr>
          <w:rFonts w:cs="Arial"/>
          <w:sz w:val="28"/>
          <w:szCs w:val="28"/>
          <w:lang w:val="es-MX"/>
        </w:rPr>
        <w:t xml:space="preserve">(p. </w:t>
      </w:r>
      <w:r w:rsidR="0009603B" w:rsidRPr="006005AC">
        <w:rPr>
          <w:rFonts w:cs="Arial"/>
          <w:sz w:val="28"/>
          <w:szCs w:val="28"/>
          <w:lang w:val="es-MX"/>
        </w:rPr>
        <w:t>33</w:t>
      </w:r>
      <w:r w:rsidR="00646F15" w:rsidRPr="006005AC">
        <w:rPr>
          <w:rFonts w:cs="Arial"/>
          <w:sz w:val="28"/>
          <w:szCs w:val="28"/>
          <w:lang w:val="es-MX"/>
        </w:rPr>
        <w:t xml:space="preserve">). </w:t>
      </w:r>
    </w:p>
    <w:p w14:paraId="33ED320D" w14:textId="77777777" w:rsidR="008436E0" w:rsidRPr="006005AC" w:rsidRDefault="008436E0" w:rsidP="00B544D1">
      <w:pPr>
        <w:contextualSpacing/>
        <w:rPr>
          <w:rFonts w:cs="Arial"/>
          <w:sz w:val="28"/>
          <w:szCs w:val="28"/>
          <w:lang w:val="es-MX"/>
        </w:rPr>
      </w:pPr>
    </w:p>
    <w:p w14:paraId="2DA5F883" w14:textId="0532EB42" w:rsidR="00881E27" w:rsidRPr="006005AC" w:rsidRDefault="00332669" w:rsidP="00B544D1">
      <w:pPr>
        <w:contextualSpacing/>
        <w:rPr>
          <w:rFonts w:cs="Arial"/>
          <w:sz w:val="28"/>
          <w:szCs w:val="28"/>
          <w:lang w:val="es-MX"/>
        </w:rPr>
      </w:pPr>
      <w:r w:rsidRPr="006005AC">
        <w:rPr>
          <w:rFonts w:cs="Arial"/>
          <w:sz w:val="28"/>
          <w:szCs w:val="28"/>
          <w:lang w:val="es-MX"/>
        </w:rPr>
        <w:t xml:space="preserve">El desarrollo del hábito de la oración a través de su vida, le ayudó a Jesús a obtener la </w:t>
      </w:r>
      <w:r w:rsidR="0009603B" w:rsidRPr="006005AC">
        <w:rPr>
          <w:rFonts w:cs="Arial"/>
          <w:sz w:val="28"/>
          <w:szCs w:val="28"/>
          <w:lang w:val="es-MX"/>
        </w:rPr>
        <w:t>f</w:t>
      </w:r>
      <w:r w:rsidRPr="006005AC">
        <w:rPr>
          <w:rFonts w:cs="Arial"/>
          <w:sz w:val="28"/>
          <w:szCs w:val="28"/>
          <w:lang w:val="es-MX"/>
        </w:rPr>
        <w:t>ortaleza y la confianza de elevar esa oración de completa sumisión mientras se encontraba en el huerto de Getsemaní. Tres veces oró, diciendo: “</w:t>
      </w:r>
      <w:r w:rsidRPr="006005AC">
        <w:rPr>
          <w:rStyle w:val="text"/>
          <w:sz w:val="28"/>
          <w:szCs w:val="28"/>
          <w:lang w:val="es-MX"/>
        </w:rPr>
        <w:t>Padre mío, si es posible, líbrame de este trago amargo; pero que no se haga lo que yo quiero, sino lo que quieres tú”</w:t>
      </w:r>
      <w:r w:rsidRPr="006005AC">
        <w:rPr>
          <w:rStyle w:val="text"/>
          <w:lang w:val="es-MX"/>
        </w:rPr>
        <w:t xml:space="preserve"> </w:t>
      </w:r>
      <w:r w:rsidR="000A2D39" w:rsidRPr="006005AC">
        <w:rPr>
          <w:rFonts w:cs="Arial"/>
          <w:sz w:val="28"/>
          <w:szCs w:val="28"/>
          <w:lang w:val="es-MX"/>
        </w:rPr>
        <w:t>(Mate</w:t>
      </w:r>
      <w:r w:rsidRPr="006005AC">
        <w:rPr>
          <w:rFonts w:cs="Arial"/>
          <w:sz w:val="28"/>
          <w:szCs w:val="28"/>
          <w:lang w:val="es-MX"/>
        </w:rPr>
        <w:t>o</w:t>
      </w:r>
      <w:r w:rsidR="000A2D39" w:rsidRPr="006005AC">
        <w:rPr>
          <w:rFonts w:cs="Arial"/>
          <w:sz w:val="28"/>
          <w:szCs w:val="28"/>
          <w:lang w:val="es-MX"/>
        </w:rPr>
        <w:t xml:space="preserve"> 26:39). </w:t>
      </w:r>
    </w:p>
    <w:p w14:paraId="533B809F" w14:textId="77777777" w:rsidR="008436E0" w:rsidRPr="006005AC" w:rsidRDefault="008436E0" w:rsidP="00B544D1">
      <w:pPr>
        <w:widowControl w:val="0"/>
        <w:autoSpaceDE w:val="0"/>
        <w:autoSpaceDN w:val="0"/>
        <w:adjustRightInd w:val="0"/>
        <w:contextualSpacing/>
        <w:rPr>
          <w:rFonts w:cs="Arial"/>
          <w:sz w:val="28"/>
          <w:szCs w:val="28"/>
          <w:lang w:val="es-MX"/>
        </w:rPr>
      </w:pPr>
    </w:p>
    <w:p w14:paraId="2CC23518" w14:textId="58FBE3D2" w:rsidR="00112582" w:rsidRPr="006005AC" w:rsidRDefault="00332669" w:rsidP="00B544D1">
      <w:pPr>
        <w:widowControl w:val="0"/>
        <w:autoSpaceDE w:val="0"/>
        <w:autoSpaceDN w:val="0"/>
        <w:adjustRightInd w:val="0"/>
        <w:contextualSpacing/>
        <w:rPr>
          <w:rFonts w:cs="Arial"/>
          <w:sz w:val="28"/>
          <w:szCs w:val="28"/>
          <w:lang w:val="es-MX"/>
        </w:rPr>
      </w:pPr>
      <w:r w:rsidRPr="006005AC">
        <w:rPr>
          <w:rFonts w:cs="Arial"/>
          <w:sz w:val="28"/>
          <w:szCs w:val="28"/>
          <w:lang w:val="es-MX"/>
        </w:rPr>
        <w:t xml:space="preserve">Mientras oramos, debemos recordar que Dios ve lo que nosotros no </w:t>
      </w:r>
      <w:r w:rsidRPr="006005AC">
        <w:rPr>
          <w:rFonts w:cs="Arial"/>
          <w:sz w:val="28"/>
          <w:szCs w:val="28"/>
          <w:lang w:val="es-MX"/>
        </w:rPr>
        <w:lastRenderedPageBreak/>
        <w:t xml:space="preserve">podemos ver. Tenemos que creer a </w:t>
      </w:r>
      <w:r w:rsidR="0009603B" w:rsidRPr="006005AC">
        <w:rPr>
          <w:rFonts w:cs="Arial"/>
          <w:sz w:val="28"/>
          <w:szCs w:val="28"/>
          <w:lang w:val="es-MX"/>
        </w:rPr>
        <w:t>A</w:t>
      </w:r>
      <w:r w:rsidRPr="006005AC">
        <w:rPr>
          <w:rFonts w:cs="Arial"/>
          <w:sz w:val="28"/>
          <w:szCs w:val="28"/>
          <w:lang w:val="es-MX"/>
        </w:rPr>
        <w:t xml:space="preserve">quel que dijo: </w:t>
      </w:r>
    </w:p>
    <w:p w14:paraId="317BB1B0" w14:textId="77777777" w:rsidR="008436E0" w:rsidRPr="006005AC" w:rsidRDefault="008436E0" w:rsidP="00B544D1">
      <w:pPr>
        <w:widowControl w:val="0"/>
        <w:autoSpaceDE w:val="0"/>
        <w:autoSpaceDN w:val="0"/>
        <w:adjustRightInd w:val="0"/>
        <w:rPr>
          <w:rFonts w:cs="Arial"/>
          <w:sz w:val="28"/>
          <w:szCs w:val="28"/>
          <w:lang w:val="es-MX"/>
        </w:rPr>
      </w:pPr>
    </w:p>
    <w:p w14:paraId="117FE43D" w14:textId="77777777" w:rsidR="00030D66" w:rsidRDefault="00112582" w:rsidP="00332669">
      <w:pPr>
        <w:widowControl w:val="0"/>
        <w:autoSpaceDE w:val="0"/>
        <w:autoSpaceDN w:val="0"/>
        <w:adjustRightInd w:val="0"/>
        <w:rPr>
          <w:rStyle w:val="text"/>
          <w:lang w:val="es-MX"/>
        </w:rPr>
      </w:pPr>
      <w:r w:rsidRPr="006005AC">
        <w:rPr>
          <w:rFonts w:cs="Arial"/>
          <w:sz w:val="28"/>
          <w:szCs w:val="28"/>
          <w:lang w:val="es-MX"/>
        </w:rPr>
        <w:t>“</w:t>
      </w:r>
      <w:r w:rsidR="00332669" w:rsidRPr="006005AC">
        <w:rPr>
          <w:rStyle w:val="text"/>
          <w:sz w:val="28"/>
          <w:szCs w:val="28"/>
          <w:lang w:val="es-MX"/>
        </w:rPr>
        <w:t>Pero ¿acaso una madre olvida o deja de amar a su propio hijo? Pues</w:t>
      </w:r>
      <w:r w:rsidR="00B80604">
        <w:rPr>
          <w:rStyle w:val="text"/>
          <w:sz w:val="28"/>
          <w:szCs w:val="28"/>
          <w:lang w:val="es-MX"/>
        </w:rPr>
        <w:t>,</w:t>
      </w:r>
      <w:r w:rsidR="00332669" w:rsidRPr="006005AC">
        <w:rPr>
          <w:rStyle w:val="text"/>
          <w:sz w:val="28"/>
          <w:szCs w:val="28"/>
          <w:lang w:val="es-MX"/>
        </w:rPr>
        <w:t xml:space="preserve"> aunque ella lo olvide, yo no te olvidaré. </w:t>
      </w:r>
      <w:r w:rsidR="00332669" w:rsidRPr="006005AC">
        <w:rPr>
          <w:rStyle w:val="text"/>
          <w:sz w:val="28"/>
          <w:szCs w:val="28"/>
          <w:vertAlign w:val="superscript"/>
          <w:lang w:val="es-MX"/>
        </w:rPr>
        <w:t> </w:t>
      </w:r>
      <w:r w:rsidR="00332669" w:rsidRPr="006005AC">
        <w:rPr>
          <w:rStyle w:val="text"/>
          <w:sz w:val="28"/>
          <w:szCs w:val="28"/>
          <w:lang w:val="es-MX"/>
        </w:rPr>
        <w:t>Yo te llevo grabada en mis manos” (Isaías 49; 15, 16).</w:t>
      </w:r>
      <w:r w:rsidR="00332669" w:rsidRPr="006005AC">
        <w:rPr>
          <w:rStyle w:val="text"/>
          <w:lang w:val="es-MX"/>
        </w:rPr>
        <w:t xml:space="preserve"> </w:t>
      </w:r>
    </w:p>
    <w:p w14:paraId="7D27F82D" w14:textId="77777777" w:rsidR="00030D66" w:rsidRDefault="00030D66" w:rsidP="00030D66">
      <w:pPr>
        <w:widowControl w:val="0"/>
        <w:autoSpaceDE w:val="0"/>
        <w:autoSpaceDN w:val="0"/>
        <w:adjustRightInd w:val="0"/>
        <w:rPr>
          <w:rStyle w:val="text"/>
          <w:lang w:val="es-MX"/>
        </w:rPr>
      </w:pPr>
    </w:p>
    <w:p w14:paraId="4197D770" w14:textId="11F19D30" w:rsidR="008436E0" w:rsidRPr="00030D66" w:rsidRDefault="00332669" w:rsidP="00030D66">
      <w:pPr>
        <w:widowControl w:val="0"/>
        <w:autoSpaceDE w:val="0"/>
        <w:autoSpaceDN w:val="0"/>
        <w:adjustRightInd w:val="0"/>
        <w:rPr>
          <w:lang w:val="es-MX"/>
        </w:rPr>
      </w:pPr>
      <w:r w:rsidRPr="006005AC">
        <w:rPr>
          <w:rFonts w:cs="Arial"/>
          <w:sz w:val="28"/>
          <w:szCs w:val="28"/>
          <w:lang w:val="es-MX"/>
        </w:rPr>
        <w:t xml:space="preserve">Creamos que nuestro Salvador no nos ha olvidado nunca, independientemente de cuán negras sean nuestras circunstancias o de cuánto tiempo tengamos que esperar por una respuesta a nuestras oraciones.  </w:t>
      </w:r>
    </w:p>
    <w:p w14:paraId="501CE177" w14:textId="77777777" w:rsidR="00332669" w:rsidRPr="006005AC" w:rsidRDefault="00332669" w:rsidP="00B544D1">
      <w:pPr>
        <w:contextualSpacing/>
        <w:rPr>
          <w:rFonts w:cs="Arial"/>
          <w:sz w:val="28"/>
          <w:szCs w:val="28"/>
          <w:lang w:val="es-MX"/>
        </w:rPr>
      </w:pPr>
    </w:p>
    <w:p w14:paraId="7930A911" w14:textId="497D8D08" w:rsidR="007A369C" w:rsidRPr="006005AC" w:rsidRDefault="00332669" w:rsidP="00B544D1">
      <w:pPr>
        <w:contextualSpacing/>
        <w:rPr>
          <w:rFonts w:cs="Arial"/>
          <w:sz w:val="28"/>
          <w:szCs w:val="28"/>
          <w:lang w:val="es-MX"/>
        </w:rPr>
      </w:pPr>
      <w:r w:rsidRPr="006005AC">
        <w:rPr>
          <w:rFonts w:cs="Arial"/>
          <w:sz w:val="28"/>
          <w:szCs w:val="28"/>
          <w:lang w:val="es-MX"/>
        </w:rPr>
        <w:t xml:space="preserve">En el clásico libro </w:t>
      </w:r>
      <w:r w:rsidRPr="006005AC">
        <w:rPr>
          <w:rFonts w:cs="Arial"/>
          <w:i/>
          <w:sz w:val="28"/>
          <w:szCs w:val="28"/>
          <w:lang w:val="es-MX"/>
        </w:rPr>
        <w:t xml:space="preserve">El camino a Cristo, </w:t>
      </w:r>
      <w:r w:rsidRPr="006005AC">
        <w:rPr>
          <w:rFonts w:cs="Arial"/>
          <w:sz w:val="28"/>
          <w:szCs w:val="28"/>
          <w:lang w:val="es-MX"/>
        </w:rPr>
        <w:t>encontramos un pasaje maravillosamente animador, en el capítulo titulado “</w:t>
      </w:r>
      <w:r w:rsidR="00A12A04" w:rsidRPr="006005AC">
        <w:rPr>
          <w:iCs/>
          <w:color w:val="000000"/>
          <w:sz w:val="28"/>
          <w:szCs w:val="28"/>
          <w:lang w:val="es-MX"/>
        </w:rPr>
        <w:t>¿Puede el Hombre Comunicarse con la Divinidad?”</w:t>
      </w:r>
      <w:r w:rsidR="00C37297" w:rsidRPr="006005AC">
        <w:rPr>
          <w:rFonts w:cs="Arial"/>
          <w:sz w:val="28"/>
          <w:szCs w:val="28"/>
          <w:lang w:val="es-MX"/>
        </w:rPr>
        <w:t xml:space="preserve">. Su autora escribe lo siguiente: </w:t>
      </w:r>
      <w:r w:rsidRPr="006005AC">
        <w:rPr>
          <w:rFonts w:cs="Arial"/>
          <w:sz w:val="28"/>
          <w:szCs w:val="28"/>
          <w:lang w:val="es-MX"/>
        </w:rPr>
        <w:t xml:space="preserve"> </w:t>
      </w:r>
    </w:p>
    <w:p w14:paraId="5AD2F905" w14:textId="77777777" w:rsidR="008436E0" w:rsidRPr="006005AC" w:rsidRDefault="008436E0" w:rsidP="00B544D1">
      <w:pPr>
        <w:contextualSpacing/>
        <w:rPr>
          <w:rFonts w:cs="Arial"/>
          <w:sz w:val="28"/>
          <w:szCs w:val="28"/>
          <w:lang w:val="es-MX"/>
        </w:rPr>
      </w:pPr>
    </w:p>
    <w:p w14:paraId="6AA81ACB" w14:textId="4F1D3184" w:rsidR="007A369C" w:rsidRPr="006005AC" w:rsidRDefault="0009603B" w:rsidP="00102C11">
      <w:pPr>
        <w:ind w:left="720"/>
        <w:contextualSpacing/>
        <w:rPr>
          <w:rFonts w:cs="Arial"/>
          <w:sz w:val="28"/>
          <w:szCs w:val="28"/>
          <w:lang w:val="es-MX"/>
        </w:rPr>
      </w:pPr>
      <w:r w:rsidRPr="006005AC">
        <w:rPr>
          <w:sz w:val="28"/>
          <w:szCs w:val="28"/>
          <w:lang w:val="es-MX"/>
        </w:rPr>
        <w:t>“Si consultamos nuestras dudas y temores, o antes de tener fe procuramos resolver todo lo que no veamos claramente, las perplejidades no harán sino acrecentarse y ahondarse. Pero si nos allegamos a Dios sintiéndonos desamparados y necesitados, como realmente somos, y con fe humilde y confiada presentamos nuestras necesidades a Aquel cuyo conocimiento es infinito y que ve toda la creación y todo lo gobierna por su voluntad y palabra, él puede y quiere atender a nuestro clamor, y hará resplandecer la luz en nuestro corazón. Por la oración sincera nos ponemos en comunicación con la mente del Infinito. Quizás no tengamos al instante alguna prueba notable de que el rostro de nuestro Redentor se inclina hacia nosotros con compasión y amor; y sin embargo es así. Tal vez no sintamos su toque manifiesto, mas su mano se extiende sobre nosotros con amor y piadosa ternura”</w:t>
      </w:r>
      <w:r w:rsidRPr="006005AC">
        <w:rPr>
          <w:lang w:val="es-MX"/>
        </w:rPr>
        <w:t xml:space="preserve"> </w:t>
      </w:r>
      <w:r w:rsidR="007A369C" w:rsidRPr="006005AC">
        <w:rPr>
          <w:rFonts w:cs="Arial"/>
          <w:sz w:val="28"/>
          <w:szCs w:val="28"/>
          <w:lang w:val="es-MX"/>
        </w:rPr>
        <w:t>(p. 9</w:t>
      </w:r>
      <w:r w:rsidRPr="006005AC">
        <w:rPr>
          <w:rFonts w:cs="Arial"/>
          <w:sz w:val="28"/>
          <w:szCs w:val="28"/>
          <w:lang w:val="es-MX"/>
        </w:rPr>
        <w:t>7</w:t>
      </w:r>
      <w:r w:rsidR="007A369C" w:rsidRPr="006005AC">
        <w:rPr>
          <w:rFonts w:cs="Arial"/>
          <w:sz w:val="28"/>
          <w:szCs w:val="28"/>
          <w:lang w:val="es-MX"/>
        </w:rPr>
        <w:t xml:space="preserve">). </w:t>
      </w:r>
    </w:p>
    <w:p w14:paraId="4E18BFC0" w14:textId="77777777" w:rsidR="00781797" w:rsidRPr="006005AC" w:rsidRDefault="00781797" w:rsidP="00B544D1">
      <w:pPr>
        <w:contextualSpacing/>
        <w:rPr>
          <w:rFonts w:cs="Arial"/>
          <w:sz w:val="28"/>
          <w:szCs w:val="28"/>
          <w:lang w:val="es-MX"/>
        </w:rPr>
      </w:pPr>
    </w:p>
    <w:p w14:paraId="41AB85BB" w14:textId="5BD59595" w:rsidR="008436E0" w:rsidRPr="006005AC" w:rsidRDefault="00C37297" w:rsidP="00B544D1">
      <w:pPr>
        <w:contextualSpacing/>
        <w:rPr>
          <w:rFonts w:cs="Arial"/>
          <w:sz w:val="28"/>
          <w:szCs w:val="28"/>
          <w:lang w:val="es-MX"/>
        </w:rPr>
      </w:pPr>
      <w:r w:rsidRPr="006005AC">
        <w:rPr>
          <w:rFonts w:cs="Arial"/>
          <w:sz w:val="28"/>
          <w:szCs w:val="28"/>
          <w:lang w:val="es-MX"/>
        </w:rPr>
        <w:t xml:space="preserve">Así que, ¿cómo podemos, como Ana y </w:t>
      </w:r>
      <w:proofErr w:type="spellStart"/>
      <w:r w:rsidR="00781797" w:rsidRPr="006005AC">
        <w:rPr>
          <w:rFonts w:cs="Arial"/>
          <w:sz w:val="28"/>
          <w:szCs w:val="28"/>
          <w:lang w:val="es-MX"/>
        </w:rPr>
        <w:t>Aziza</w:t>
      </w:r>
      <w:proofErr w:type="spellEnd"/>
      <w:r w:rsidR="00781797" w:rsidRPr="006005AC">
        <w:rPr>
          <w:rFonts w:cs="Arial"/>
          <w:sz w:val="28"/>
          <w:szCs w:val="28"/>
          <w:lang w:val="es-MX"/>
        </w:rPr>
        <w:t xml:space="preserve">, </w:t>
      </w:r>
      <w:r w:rsidRPr="006005AC">
        <w:rPr>
          <w:rFonts w:cs="Arial"/>
          <w:sz w:val="28"/>
          <w:szCs w:val="28"/>
          <w:lang w:val="es-MX"/>
        </w:rPr>
        <w:t>e incontables otros héroes y heroínas de la fe, elevar con intrépida fe</w:t>
      </w:r>
      <w:r w:rsidR="00006884" w:rsidRPr="006005AC">
        <w:rPr>
          <w:rFonts w:cs="Arial"/>
          <w:sz w:val="28"/>
          <w:szCs w:val="28"/>
          <w:lang w:val="es-MX"/>
        </w:rPr>
        <w:t>,</w:t>
      </w:r>
      <w:r w:rsidR="0009603B" w:rsidRPr="006005AC">
        <w:rPr>
          <w:rFonts w:cs="Arial"/>
          <w:sz w:val="28"/>
          <w:szCs w:val="28"/>
          <w:lang w:val="es-MX"/>
        </w:rPr>
        <w:t xml:space="preserve"> fervientes oraciones</w:t>
      </w:r>
      <w:r w:rsidRPr="006005AC">
        <w:rPr>
          <w:rFonts w:cs="Arial"/>
          <w:sz w:val="28"/>
          <w:szCs w:val="28"/>
          <w:lang w:val="es-MX"/>
        </w:rPr>
        <w:t xml:space="preserve">?  </w:t>
      </w:r>
    </w:p>
    <w:p w14:paraId="2DD9E434" w14:textId="77777777" w:rsidR="00C37297" w:rsidRPr="006005AC" w:rsidRDefault="00C37297" w:rsidP="00B544D1">
      <w:pPr>
        <w:contextualSpacing/>
        <w:rPr>
          <w:rFonts w:cs="Arial"/>
          <w:sz w:val="28"/>
          <w:szCs w:val="28"/>
          <w:lang w:val="es-MX"/>
        </w:rPr>
      </w:pPr>
    </w:p>
    <w:p w14:paraId="6C3627A1" w14:textId="11FB2E96" w:rsidR="00781797" w:rsidRPr="006005AC" w:rsidRDefault="00C37297" w:rsidP="00B544D1">
      <w:pPr>
        <w:contextualSpacing/>
        <w:rPr>
          <w:rFonts w:cs="Arial"/>
          <w:sz w:val="28"/>
          <w:szCs w:val="28"/>
          <w:lang w:val="es-MX"/>
        </w:rPr>
      </w:pPr>
      <w:r w:rsidRPr="006005AC">
        <w:rPr>
          <w:rFonts w:cs="Arial"/>
          <w:sz w:val="28"/>
          <w:szCs w:val="28"/>
          <w:lang w:val="es-MX"/>
        </w:rPr>
        <w:t>Debemos reconocer precisamente nuestra propia impotencia y aferrarnos de nuestra fe en Dios</w:t>
      </w:r>
      <w:r w:rsidR="004B0874" w:rsidRPr="006005AC">
        <w:rPr>
          <w:rFonts w:cs="Arial"/>
          <w:sz w:val="28"/>
          <w:szCs w:val="28"/>
          <w:lang w:val="es-MX"/>
        </w:rPr>
        <w:t>. Debemos creer que Dios es real y que</w:t>
      </w:r>
      <w:r w:rsidR="00006884" w:rsidRPr="006005AC">
        <w:rPr>
          <w:rFonts w:cs="Arial"/>
          <w:sz w:val="28"/>
          <w:szCs w:val="28"/>
          <w:lang w:val="es-MX"/>
        </w:rPr>
        <w:t>,</w:t>
      </w:r>
      <w:r w:rsidR="004B0874" w:rsidRPr="006005AC">
        <w:rPr>
          <w:rFonts w:cs="Arial"/>
          <w:sz w:val="28"/>
          <w:szCs w:val="28"/>
          <w:lang w:val="es-MX"/>
        </w:rPr>
        <w:t xml:space="preserve"> aunque es omnipotente, se preocupa profundamente </w:t>
      </w:r>
      <w:r w:rsidR="00006884" w:rsidRPr="006005AC">
        <w:rPr>
          <w:rFonts w:cs="Arial"/>
          <w:sz w:val="28"/>
          <w:szCs w:val="28"/>
          <w:lang w:val="es-MX"/>
        </w:rPr>
        <w:t xml:space="preserve">por </w:t>
      </w:r>
      <w:r w:rsidR="004B0874" w:rsidRPr="006005AC">
        <w:rPr>
          <w:rFonts w:cs="Arial"/>
          <w:sz w:val="28"/>
          <w:szCs w:val="28"/>
          <w:lang w:val="es-MX"/>
        </w:rPr>
        <w:t xml:space="preserve">cada uno de nosotros en forma personal. Debemos ser completamente honestos con Dios, sin tratar de esconderle alguna cosa. Y finalmente, debemos entregarnos totalmente </w:t>
      </w:r>
      <w:r w:rsidR="004B0874" w:rsidRPr="006005AC">
        <w:rPr>
          <w:rFonts w:cs="Arial"/>
          <w:sz w:val="28"/>
          <w:szCs w:val="28"/>
          <w:lang w:val="es-MX"/>
        </w:rPr>
        <w:lastRenderedPageBreak/>
        <w:t xml:space="preserve">a él, creyendo que nos ama, que se puede confiar totalmente en él y que cumplirá su promesa encontrada en Jeremías 29, versículo 11:  </w:t>
      </w:r>
    </w:p>
    <w:p w14:paraId="749B3D60" w14:textId="77777777" w:rsidR="008436E0" w:rsidRPr="006005AC" w:rsidRDefault="008436E0" w:rsidP="00B544D1">
      <w:pPr>
        <w:contextualSpacing/>
        <w:rPr>
          <w:rFonts w:cs="Arial"/>
          <w:sz w:val="28"/>
          <w:szCs w:val="28"/>
          <w:lang w:val="es-MX"/>
        </w:rPr>
      </w:pPr>
    </w:p>
    <w:p w14:paraId="028E8FAE" w14:textId="3E5804D9" w:rsidR="009A54A9" w:rsidRPr="006005AC" w:rsidRDefault="009A54A9" w:rsidP="00B544D1">
      <w:pPr>
        <w:contextualSpacing/>
        <w:rPr>
          <w:rFonts w:cs="Arial"/>
          <w:sz w:val="28"/>
          <w:szCs w:val="28"/>
          <w:lang w:val="es-MX"/>
        </w:rPr>
      </w:pPr>
      <w:r w:rsidRPr="006005AC">
        <w:rPr>
          <w:rFonts w:cs="Arial"/>
          <w:sz w:val="28"/>
          <w:szCs w:val="28"/>
          <w:lang w:val="es-MX"/>
        </w:rPr>
        <w:t>“</w:t>
      </w:r>
      <w:r w:rsidR="004B0874" w:rsidRPr="006005AC">
        <w:rPr>
          <w:rStyle w:val="text"/>
          <w:sz w:val="28"/>
          <w:szCs w:val="28"/>
          <w:lang w:val="es-MX"/>
        </w:rPr>
        <w:t xml:space="preserve">Yo sé los planes que tengo para ustedes, planes para su bienestar y no para su mal, a fin de darles un futuro lleno de esperanza. Yo, el Señor, lo afirmo”. </w:t>
      </w:r>
    </w:p>
    <w:p w14:paraId="322AA6CE" w14:textId="77777777" w:rsidR="008436E0" w:rsidRPr="006005AC" w:rsidRDefault="008436E0" w:rsidP="00B544D1">
      <w:pPr>
        <w:contextualSpacing/>
        <w:rPr>
          <w:rFonts w:cs="Arial"/>
          <w:sz w:val="28"/>
          <w:szCs w:val="28"/>
          <w:lang w:val="es-MX"/>
        </w:rPr>
      </w:pPr>
    </w:p>
    <w:p w14:paraId="294E0734" w14:textId="2E626532" w:rsidR="0086547B" w:rsidRPr="006005AC" w:rsidRDefault="0086547B" w:rsidP="00B544D1">
      <w:pPr>
        <w:contextualSpacing/>
        <w:rPr>
          <w:rFonts w:cs="Arial"/>
          <w:sz w:val="28"/>
          <w:szCs w:val="28"/>
          <w:lang w:val="es-MX"/>
        </w:rPr>
      </w:pPr>
      <w:r w:rsidRPr="006005AC">
        <w:rPr>
          <w:rFonts w:cs="Arial"/>
          <w:sz w:val="28"/>
          <w:szCs w:val="28"/>
          <w:lang w:val="es-MX"/>
        </w:rPr>
        <w:t>A</w:t>
      </w:r>
      <w:r w:rsidR="004B0874" w:rsidRPr="006005AC">
        <w:rPr>
          <w:rFonts w:cs="Arial"/>
          <w:sz w:val="28"/>
          <w:szCs w:val="28"/>
          <w:lang w:val="es-MX"/>
        </w:rPr>
        <w:t>l pensar en el asombroso don de la oración que Dios nos ha brindado, lleguémonos audazmente al trono de la gracia “</w:t>
      </w:r>
      <w:r w:rsidR="004B0874" w:rsidRPr="006005AC">
        <w:rPr>
          <w:rStyle w:val="text"/>
          <w:sz w:val="28"/>
          <w:szCs w:val="28"/>
          <w:lang w:val="es-MX"/>
        </w:rPr>
        <w:t>para que él tenga misericordia de nosotros y en su bondad nos ayude en la hora de necesidad”</w:t>
      </w:r>
      <w:r w:rsidR="004B0874" w:rsidRPr="006005AC">
        <w:rPr>
          <w:rFonts w:cs="Arial"/>
          <w:sz w:val="28"/>
          <w:szCs w:val="28"/>
          <w:lang w:val="es-MX"/>
        </w:rPr>
        <w:t xml:space="preserve"> </w:t>
      </w:r>
      <w:r w:rsidRPr="006005AC">
        <w:rPr>
          <w:rFonts w:cs="Arial"/>
          <w:sz w:val="28"/>
          <w:szCs w:val="28"/>
          <w:lang w:val="es-MX"/>
        </w:rPr>
        <w:t>(</w:t>
      </w:r>
      <w:proofErr w:type="gramStart"/>
      <w:r w:rsidRPr="006005AC">
        <w:rPr>
          <w:rFonts w:cs="Arial"/>
          <w:sz w:val="28"/>
          <w:szCs w:val="28"/>
          <w:lang w:val="es-MX"/>
        </w:rPr>
        <w:t>Hebre</w:t>
      </w:r>
      <w:r w:rsidR="004B0874" w:rsidRPr="006005AC">
        <w:rPr>
          <w:rFonts w:cs="Arial"/>
          <w:sz w:val="28"/>
          <w:szCs w:val="28"/>
          <w:lang w:val="es-MX"/>
        </w:rPr>
        <w:t>o</w:t>
      </w:r>
      <w:r w:rsidRPr="006005AC">
        <w:rPr>
          <w:rFonts w:cs="Arial"/>
          <w:sz w:val="28"/>
          <w:szCs w:val="28"/>
          <w:lang w:val="es-MX"/>
        </w:rPr>
        <w:t>s</w:t>
      </w:r>
      <w:proofErr w:type="gramEnd"/>
      <w:r w:rsidRPr="006005AC">
        <w:rPr>
          <w:rFonts w:cs="Arial"/>
          <w:sz w:val="28"/>
          <w:szCs w:val="28"/>
          <w:lang w:val="es-MX"/>
        </w:rPr>
        <w:t xml:space="preserve"> 4:16).</w:t>
      </w:r>
    </w:p>
    <w:p w14:paraId="3177229E" w14:textId="77777777" w:rsidR="008436E0" w:rsidRPr="006005AC" w:rsidRDefault="008436E0" w:rsidP="00B544D1">
      <w:pPr>
        <w:contextualSpacing/>
        <w:rPr>
          <w:rFonts w:cs="Arial"/>
          <w:sz w:val="28"/>
          <w:szCs w:val="28"/>
          <w:lang w:val="es-MX"/>
        </w:rPr>
      </w:pPr>
    </w:p>
    <w:p w14:paraId="4277E13D" w14:textId="3F8BC73D" w:rsidR="000A2D39" w:rsidRPr="006005AC" w:rsidRDefault="004B0874" w:rsidP="00B544D1">
      <w:pPr>
        <w:contextualSpacing/>
        <w:rPr>
          <w:rFonts w:cs="Arial"/>
          <w:sz w:val="28"/>
          <w:szCs w:val="28"/>
          <w:lang w:val="es-MX"/>
        </w:rPr>
      </w:pPr>
      <w:r w:rsidRPr="006005AC">
        <w:rPr>
          <w:rFonts w:cs="Arial"/>
          <w:sz w:val="28"/>
          <w:szCs w:val="28"/>
          <w:lang w:val="es-MX"/>
        </w:rPr>
        <w:t>Pongámonos de pie para entonar el himno final “Oh, qué amigo nos</w:t>
      </w:r>
      <w:r w:rsidR="00006884" w:rsidRPr="006005AC">
        <w:rPr>
          <w:rFonts w:cs="Arial"/>
          <w:sz w:val="28"/>
          <w:szCs w:val="28"/>
          <w:lang w:val="es-MX"/>
        </w:rPr>
        <w:t xml:space="preserve"> </w:t>
      </w:r>
      <w:r w:rsidRPr="006005AC">
        <w:rPr>
          <w:rFonts w:cs="Arial"/>
          <w:sz w:val="28"/>
          <w:szCs w:val="28"/>
          <w:lang w:val="es-MX"/>
        </w:rPr>
        <w:t xml:space="preserve">es Cristo”, el himno número </w:t>
      </w:r>
      <w:r w:rsidR="00006884" w:rsidRPr="006005AC">
        <w:rPr>
          <w:rFonts w:cs="Arial"/>
          <w:sz w:val="28"/>
          <w:szCs w:val="28"/>
          <w:lang w:val="es-MX"/>
        </w:rPr>
        <w:t>349</w:t>
      </w:r>
      <w:r w:rsidR="009F6254" w:rsidRPr="006005AC">
        <w:rPr>
          <w:rFonts w:cs="Arial"/>
          <w:sz w:val="28"/>
          <w:szCs w:val="28"/>
          <w:lang w:val="es-MX"/>
        </w:rPr>
        <w:t xml:space="preserve"> en nuestro himnario</w:t>
      </w:r>
      <w:r w:rsidR="00E15C59" w:rsidRPr="006005AC">
        <w:rPr>
          <w:rFonts w:cs="Arial"/>
          <w:sz w:val="28"/>
          <w:szCs w:val="28"/>
          <w:lang w:val="es-MX"/>
        </w:rPr>
        <w:t>.</w:t>
      </w:r>
    </w:p>
    <w:p w14:paraId="0C08B2D6" w14:textId="77777777" w:rsidR="00951B00" w:rsidRPr="006005AC" w:rsidRDefault="00951B00" w:rsidP="00B544D1">
      <w:pPr>
        <w:contextualSpacing/>
        <w:rPr>
          <w:rFonts w:cs="Arial"/>
          <w:sz w:val="28"/>
          <w:szCs w:val="28"/>
          <w:lang w:val="es-MX"/>
        </w:rPr>
      </w:pPr>
    </w:p>
    <w:p w14:paraId="03B0002B" w14:textId="3512B5A9" w:rsidR="008C568B" w:rsidRPr="006005AC" w:rsidRDefault="00951B00" w:rsidP="008C568B">
      <w:pPr>
        <w:contextualSpacing/>
        <w:jc w:val="center"/>
        <w:rPr>
          <w:rFonts w:ascii="Calibri" w:hAnsi="Calibri" w:cs="Arial"/>
          <w:sz w:val="28"/>
          <w:szCs w:val="28"/>
          <w:lang w:val="es-MX"/>
        </w:rPr>
      </w:pPr>
      <w:r w:rsidRPr="006005AC">
        <w:rPr>
          <w:rFonts w:ascii="Calibri" w:hAnsi="Calibri" w:cs="Arial"/>
          <w:sz w:val="28"/>
          <w:szCs w:val="28"/>
          <w:lang w:val="es-MX"/>
        </w:rPr>
        <w:t>—</w:t>
      </w:r>
      <w:r w:rsidR="009F6254" w:rsidRPr="006005AC">
        <w:rPr>
          <w:rFonts w:ascii="Calibri" w:hAnsi="Calibri" w:cs="Arial"/>
          <w:sz w:val="28"/>
          <w:szCs w:val="28"/>
          <w:lang w:val="es-MX"/>
        </w:rPr>
        <w:t>F</w:t>
      </w:r>
      <w:r w:rsidR="00006884" w:rsidRPr="006005AC">
        <w:rPr>
          <w:rFonts w:ascii="Calibri" w:hAnsi="Calibri" w:cs="Arial"/>
          <w:sz w:val="28"/>
          <w:szCs w:val="28"/>
          <w:lang w:val="es-MX"/>
        </w:rPr>
        <w:t>i</w:t>
      </w:r>
      <w:r w:rsidR="009F6254" w:rsidRPr="006005AC">
        <w:rPr>
          <w:rFonts w:ascii="Calibri" w:hAnsi="Calibri" w:cs="Arial"/>
          <w:sz w:val="28"/>
          <w:szCs w:val="28"/>
          <w:lang w:val="es-MX"/>
        </w:rPr>
        <w:t>n</w:t>
      </w:r>
      <w:r w:rsidR="00102C11" w:rsidRPr="006005AC">
        <w:rPr>
          <w:rFonts w:ascii="Calibri" w:hAnsi="Calibri" w:cs="Arial"/>
          <w:sz w:val="28"/>
          <w:szCs w:val="28"/>
          <w:lang w:val="es-MX"/>
        </w:rPr>
        <w:t>—</w:t>
      </w:r>
      <w:bookmarkStart w:id="5" w:name="_GoBack"/>
      <w:bookmarkEnd w:id="5"/>
    </w:p>
    <w:sectPr w:rsidR="008C568B" w:rsidRPr="006005AC" w:rsidSect="008C568B">
      <w:footerReference w:type="even"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B99D" w14:textId="77777777" w:rsidR="00FB1AB6" w:rsidRDefault="00FB1AB6" w:rsidP="001716F3">
      <w:r>
        <w:separator/>
      </w:r>
    </w:p>
  </w:endnote>
  <w:endnote w:type="continuationSeparator" w:id="0">
    <w:p w14:paraId="19643DA4" w14:textId="77777777" w:rsidR="00FB1AB6" w:rsidRDefault="00FB1AB6" w:rsidP="0017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FEFD" w14:textId="77777777" w:rsidR="00B2356D" w:rsidRDefault="00B2356D" w:rsidP="008C5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81DAC" w14:textId="77777777" w:rsidR="00B2356D" w:rsidRDefault="00B2356D" w:rsidP="007E2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DFA8" w14:textId="008C524F" w:rsidR="00B2356D" w:rsidRDefault="00B2356D" w:rsidP="008C5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E4D">
      <w:rPr>
        <w:rStyle w:val="PageNumber"/>
        <w:noProof/>
      </w:rPr>
      <w:t>21</w:t>
    </w:r>
    <w:r>
      <w:rPr>
        <w:rStyle w:val="PageNumber"/>
      </w:rPr>
      <w:fldChar w:fldCharType="end"/>
    </w:r>
  </w:p>
  <w:p w14:paraId="12FB91D2" w14:textId="77777777" w:rsidR="00B2356D" w:rsidRDefault="00B2356D" w:rsidP="007E28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17D6F" w14:textId="77777777" w:rsidR="00B2356D" w:rsidRDefault="00B2356D" w:rsidP="008C56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5CD31" w14:textId="77777777" w:rsidR="00B2356D" w:rsidRDefault="00B2356D" w:rsidP="008C56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1A038" w14:textId="77777777" w:rsidR="00FB1AB6" w:rsidRDefault="00FB1AB6" w:rsidP="001716F3">
      <w:r>
        <w:separator/>
      </w:r>
    </w:p>
  </w:footnote>
  <w:footnote w:type="continuationSeparator" w:id="0">
    <w:p w14:paraId="15EA2618" w14:textId="77777777" w:rsidR="00FB1AB6" w:rsidRDefault="00FB1AB6" w:rsidP="0017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5087" w14:textId="77777777" w:rsidR="00B2356D" w:rsidRDefault="00B2356D" w:rsidP="008C568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7227D" w14:textId="77777777" w:rsidR="00B2356D" w:rsidRDefault="00B2356D" w:rsidP="00A376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1FD2" w14:textId="77777777" w:rsidR="00B2356D" w:rsidRDefault="00B2356D" w:rsidP="00A376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899"/>
    <w:multiLevelType w:val="hybridMultilevel"/>
    <w:tmpl w:val="F3A00C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873625"/>
    <w:multiLevelType w:val="hybridMultilevel"/>
    <w:tmpl w:val="488A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6F59"/>
    <w:multiLevelType w:val="hybridMultilevel"/>
    <w:tmpl w:val="8C6C8F08"/>
    <w:lvl w:ilvl="0" w:tplc="C866580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3956DB3"/>
    <w:multiLevelType w:val="hybridMultilevel"/>
    <w:tmpl w:val="5DF04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7B307D"/>
    <w:multiLevelType w:val="hybridMultilevel"/>
    <w:tmpl w:val="BAD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7A47"/>
    <w:multiLevelType w:val="hybridMultilevel"/>
    <w:tmpl w:val="A07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17107"/>
    <w:multiLevelType w:val="hybridMultilevel"/>
    <w:tmpl w:val="C5CE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22B5F"/>
    <w:multiLevelType w:val="hybridMultilevel"/>
    <w:tmpl w:val="D0A010A2"/>
    <w:lvl w:ilvl="0" w:tplc="D102E30C">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E2"/>
    <w:rsid w:val="00000544"/>
    <w:rsid w:val="00002E2F"/>
    <w:rsid w:val="00005FF1"/>
    <w:rsid w:val="00006884"/>
    <w:rsid w:val="000141AD"/>
    <w:rsid w:val="00014686"/>
    <w:rsid w:val="00017745"/>
    <w:rsid w:val="0002156E"/>
    <w:rsid w:val="000224EF"/>
    <w:rsid w:val="000246AA"/>
    <w:rsid w:val="00025A3B"/>
    <w:rsid w:val="00030D66"/>
    <w:rsid w:val="00035489"/>
    <w:rsid w:val="000379F6"/>
    <w:rsid w:val="00041527"/>
    <w:rsid w:val="000528F3"/>
    <w:rsid w:val="00055B06"/>
    <w:rsid w:val="00063DF6"/>
    <w:rsid w:val="00067328"/>
    <w:rsid w:val="000716C4"/>
    <w:rsid w:val="00073423"/>
    <w:rsid w:val="00076385"/>
    <w:rsid w:val="000836A0"/>
    <w:rsid w:val="00090A9C"/>
    <w:rsid w:val="00092653"/>
    <w:rsid w:val="00093072"/>
    <w:rsid w:val="0009603B"/>
    <w:rsid w:val="000A08EF"/>
    <w:rsid w:val="000A2D39"/>
    <w:rsid w:val="000B0CB8"/>
    <w:rsid w:val="000B2D55"/>
    <w:rsid w:val="000B72FC"/>
    <w:rsid w:val="000C61DB"/>
    <w:rsid w:val="000C70DB"/>
    <w:rsid w:val="000C7826"/>
    <w:rsid w:val="000D1A3B"/>
    <w:rsid w:val="000D2849"/>
    <w:rsid w:val="000E2849"/>
    <w:rsid w:val="000E396A"/>
    <w:rsid w:val="000F1914"/>
    <w:rsid w:val="000F213E"/>
    <w:rsid w:val="000F6057"/>
    <w:rsid w:val="000F7ACB"/>
    <w:rsid w:val="00102C11"/>
    <w:rsid w:val="00103E69"/>
    <w:rsid w:val="00112582"/>
    <w:rsid w:val="00113918"/>
    <w:rsid w:val="0011451F"/>
    <w:rsid w:val="00117757"/>
    <w:rsid w:val="0012416D"/>
    <w:rsid w:val="00124F77"/>
    <w:rsid w:val="00125044"/>
    <w:rsid w:val="001273FC"/>
    <w:rsid w:val="00131851"/>
    <w:rsid w:val="00132DDA"/>
    <w:rsid w:val="00133914"/>
    <w:rsid w:val="001416D3"/>
    <w:rsid w:val="00141C23"/>
    <w:rsid w:val="00144338"/>
    <w:rsid w:val="00145C55"/>
    <w:rsid w:val="001465AB"/>
    <w:rsid w:val="00150021"/>
    <w:rsid w:val="00150CD1"/>
    <w:rsid w:val="00152FC5"/>
    <w:rsid w:val="00154BE5"/>
    <w:rsid w:val="00156169"/>
    <w:rsid w:val="00170637"/>
    <w:rsid w:val="001716F3"/>
    <w:rsid w:val="001731ED"/>
    <w:rsid w:val="00174D65"/>
    <w:rsid w:val="00192E04"/>
    <w:rsid w:val="00193F1E"/>
    <w:rsid w:val="001948DD"/>
    <w:rsid w:val="001A0284"/>
    <w:rsid w:val="001A15B4"/>
    <w:rsid w:val="001A1B29"/>
    <w:rsid w:val="001A6585"/>
    <w:rsid w:val="001B00CF"/>
    <w:rsid w:val="001B2BA5"/>
    <w:rsid w:val="001B54FB"/>
    <w:rsid w:val="001B73F4"/>
    <w:rsid w:val="001C3CC5"/>
    <w:rsid w:val="001C552A"/>
    <w:rsid w:val="001E2B44"/>
    <w:rsid w:val="001E3F4D"/>
    <w:rsid w:val="001E4E31"/>
    <w:rsid w:val="001F2186"/>
    <w:rsid w:val="001F5077"/>
    <w:rsid w:val="001F56A8"/>
    <w:rsid w:val="001F65D7"/>
    <w:rsid w:val="001F7D2C"/>
    <w:rsid w:val="00205018"/>
    <w:rsid w:val="00215819"/>
    <w:rsid w:val="00216F26"/>
    <w:rsid w:val="002225A3"/>
    <w:rsid w:val="00225007"/>
    <w:rsid w:val="00225E5C"/>
    <w:rsid w:val="00226045"/>
    <w:rsid w:val="002311CA"/>
    <w:rsid w:val="00234DFB"/>
    <w:rsid w:val="00235059"/>
    <w:rsid w:val="002402FB"/>
    <w:rsid w:val="00243006"/>
    <w:rsid w:val="00262127"/>
    <w:rsid w:val="002655AA"/>
    <w:rsid w:val="00271362"/>
    <w:rsid w:val="002777D7"/>
    <w:rsid w:val="00277E7B"/>
    <w:rsid w:val="00282C72"/>
    <w:rsid w:val="00296D60"/>
    <w:rsid w:val="00297021"/>
    <w:rsid w:val="00297900"/>
    <w:rsid w:val="002A0F92"/>
    <w:rsid w:val="002A430D"/>
    <w:rsid w:val="002B5FA2"/>
    <w:rsid w:val="002C144E"/>
    <w:rsid w:val="002C4B7D"/>
    <w:rsid w:val="002D0345"/>
    <w:rsid w:val="002D1BDB"/>
    <w:rsid w:val="002D2F94"/>
    <w:rsid w:val="002D3242"/>
    <w:rsid w:val="003203D0"/>
    <w:rsid w:val="0032404C"/>
    <w:rsid w:val="003300FD"/>
    <w:rsid w:val="0033159F"/>
    <w:rsid w:val="00331829"/>
    <w:rsid w:val="00332669"/>
    <w:rsid w:val="0034067A"/>
    <w:rsid w:val="0035678F"/>
    <w:rsid w:val="003621D4"/>
    <w:rsid w:val="00364103"/>
    <w:rsid w:val="00373A9F"/>
    <w:rsid w:val="00373E4A"/>
    <w:rsid w:val="00376BAD"/>
    <w:rsid w:val="00382EF8"/>
    <w:rsid w:val="00385034"/>
    <w:rsid w:val="00387404"/>
    <w:rsid w:val="00390977"/>
    <w:rsid w:val="003A2221"/>
    <w:rsid w:val="003A3612"/>
    <w:rsid w:val="003C467D"/>
    <w:rsid w:val="00404CDF"/>
    <w:rsid w:val="00406021"/>
    <w:rsid w:val="00410928"/>
    <w:rsid w:val="004151E6"/>
    <w:rsid w:val="00417ADA"/>
    <w:rsid w:val="00432DA4"/>
    <w:rsid w:val="00445573"/>
    <w:rsid w:val="00455381"/>
    <w:rsid w:val="004566C0"/>
    <w:rsid w:val="00465307"/>
    <w:rsid w:val="00477E16"/>
    <w:rsid w:val="00482738"/>
    <w:rsid w:val="00495113"/>
    <w:rsid w:val="00495EBE"/>
    <w:rsid w:val="004A4907"/>
    <w:rsid w:val="004A6DF0"/>
    <w:rsid w:val="004B0874"/>
    <w:rsid w:val="004B10BE"/>
    <w:rsid w:val="004B4147"/>
    <w:rsid w:val="004C0683"/>
    <w:rsid w:val="004D45FD"/>
    <w:rsid w:val="004E7E0B"/>
    <w:rsid w:val="004F2155"/>
    <w:rsid w:val="004F2CCC"/>
    <w:rsid w:val="004F3EC2"/>
    <w:rsid w:val="00505968"/>
    <w:rsid w:val="00515600"/>
    <w:rsid w:val="00520048"/>
    <w:rsid w:val="005243BD"/>
    <w:rsid w:val="00525A58"/>
    <w:rsid w:val="00526406"/>
    <w:rsid w:val="00533341"/>
    <w:rsid w:val="00540604"/>
    <w:rsid w:val="00556B12"/>
    <w:rsid w:val="00566BBF"/>
    <w:rsid w:val="00567DBA"/>
    <w:rsid w:val="00572963"/>
    <w:rsid w:val="00573AD6"/>
    <w:rsid w:val="0057587E"/>
    <w:rsid w:val="005768C4"/>
    <w:rsid w:val="00583208"/>
    <w:rsid w:val="005872DB"/>
    <w:rsid w:val="005A41BD"/>
    <w:rsid w:val="005A7AA7"/>
    <w:rsid w:val="005B62EE"/>
    <w:rsid w:val="005C5D5C"/>
    <w:rsid w:val="005C5EE1"/>
    <w:rsid w:val="005C793B"/>
    <w:rsid w:val="005E0112"/>
    <w:rsid w:val="005E0191"/>
    <w:rsid w:val="005F5249"/>
    <w:rsid w:val="006005AC"/>
    <w:rsid w:val="00604031"/>
    <w:rsid w:val="00605FDB"/>
    <w:rsid w:val="00606022"/>
    <w:rsid w:val="0061031C"/>
    <w:rsid w:val="00610A40"/>
    <w:rsid w:val="006171E8"/>
    <w:rsid w:val="0062256E"/>
    <w:rsid w:val="00627BEC"/>
    <w:rsid w:val="0064555C"/>
    <w:rsid w:val="00645D8D"/>
    <w:rsid w:val="00646F15"/>
    <w:rsid w:val="0064791E"/>
    <w:rsid w:val="00650750"/>
    <w:rsid w:val="00654618"/>
    <w:rsid w:val="00657C53"/>
    <w:rsid w:val="00671A46"/>
    <w:rsid w:val="0067701A"/>
    <w:rsid w:val="006851AC"/>
    <w:rsid w:val="0069746F"/>
    <w:rsid w:val="006A1039"/>
    <w:rsid w:val="006A21E0"/>
    <w:rsid w:val="006B4519"/>
    <w:rsid w:val="006B459E"/>
    <w:rsid w:val="006B6CDB"/>
    <w:rsid w:val="006C4683"/>
    <w:rsid w:val="006D0B84"/>
    <w:rsid w:val="006D1102"/>
    <w:rsid w:val="006E5055"/>
    <w:rsid w:val="006E7AC8"/>
    <w:rsid w:val="006F2A2D"/>
    <w:rsid w:val="006F3735"/>
    <w:rsid w:val="00710524"/>
    <w:rsid w:val="007131B0"/>
    <w:rsid w:val="00734F5F"/>
    <w:rsid w:val="00737D0A"/>
    <w:rsid w:val="007442F8"/>
    <w:rsid w:val="007470D0"/>
    <w:rsid w:val="00750D3F"/>
    <w:rsid w:val="0076709D"/>
    <w:rsid w:val="00781797"/>
    <w:rsid w:val="00792043"/>
    <w:rsid w:val="00794695"/>
    <w:rsid w:val="007A369C"/>
    <w:rsid w:val="007B22D1"/>
    <w:rsid w:val="007C6681"/>
    <w:rsid w:val="007C7A32"/>
    <w:rsid w:val="007D08EA"/>
    <w:rsid w:val="007D1ECC"/>
    <w:rsid w:val="007D72D8"/>
    <w:rsid w:val="007E285C"/>
    <w:rsid w:val="00810475"/>
    <w:rsid w:val="008132A5"/>
    <w:rsid w:val="00814A69"/>
    <w:rsid w:val="00816AFE"/>
    <w:rsid w:val="00823CBB"/>
    <w:rsid w:val="00825287"/>
    <w:rsid w:val="00825D0D"/>
    <w:rsid w:val="00832C2A"/>
    <w:rsid w:val="008331A2"/>
    <w:rsid w:val="00834B1F"/>
    <w:rsid w:val="008436E0"/>
    <w:rsid w:val="008507AE"/>
    <w:rsid w:val="008511A3"/>
    <w:rsid w:val="00857D8F"/>
    <w:rsid w:val="008613FD"/>
    <w:rsid w:val="0086547B"/>
    <w:rsid w:val="00875A63"/>
    <w:rsid w:val="00875DED"/>
    <w:rsid w:val="00880A79"/>
    <w:rsid w:val="00881E27"/>
    <w:rsid w:val="008846F6"/>
    <w:rsid w:val="008A37EA"/>
    <w:rsid w:val="008B1080"/>
    <w:rsid w:val="008C00E2"/>
    <w:rsid w:val="008C568B"/>
    <w:rsid w:val="008C6193"/>
    <w:rsid w:val="008E1B6E"/>
    <w:rsid w:val="008E1DC1"/>
    <w:rsid w:val="008E3087"/>
    <w:rsid w:val="008E57C4"/>
    <w:rsid w:val="008F6ABE"/>
    <w:rsid w:val="008F7D8C"/>
    <w:rsid w:val="009014F0"/>
    <w:rsid w:val="00910E6A"/>
    <w:rsid w:val="00911947"/>
    <w:rsid w:val="00923777"/>
    <w:rsid w:val="00927926"/>
    <w:rsid w:val="00932D22"/>
    <w:rsid w:val="00933CB2"/>
    <w:rsid w:val="0094566B"/>
    <w:rsid w:val="009471EC"/>
    <w:rsid w:val="009474F6"/>
    <w:rsid w:val="00950301"/>
    <w:rsid w:val="00951B00"/>
    <w:rsid w:val="00956149"/>
    <w:rsid w:val="009565E9"/>
    <w:rsid w:val="00962BCA"/>
    <w:rsid w:val="00965B83"/>
    <w:rsid w:val="009732A1"/>
    <w:rsid w:val="0097659E"/>
    <w:rsid w:val="00987082"/>
    <w:rsid w:val="0099471B"/>
    <w:rsid w:val="00996CAB"/>
    <w:rsid w:val="009A060D"/>
    <w:rsid w:val="009A54A9"/>
    <w:rsid w:val="009C0BE1"/>
    <w:rsid w:val="009C1CBE"/>
    <w:rsid w:val="009C2A22"/>
    <w:rsid w:val="009D04A2"/>
    <w:rsid w:val="009E77E7"/>
    <w:rsid w:val="009F035C"/>
    <w:rsid w:val="009F0BAD"/>
    <w:rsid w:val="009F6254"/>
    <w:rsid w:val="009F652D"/>
    <w:rsid w:val="00A05932"/>
    <w:rsid w:val="00A10754"/>
    <w:rsid w:val="00A12A04"/>
    <w:rsid w:val="00A15CD8"/>
    <w:rsid w:val="00A240FA"/>
    <w:rsid w:val="00A25039"/>
    <w:rsid w:val="00A37699"/>
    <w:rsid w:val="00A45731"/>
    <w:rsid w:val="00A46187"/>
    <w:rsid w:val="00A508E9"/>
    <w:rsid w:val="00A55855"/>
    <w:rsid w:val="00A56D4F"/>
    <w:rsid w:val="00A67234"/>
    <w:rsid w:val="00A70E64"/>
    <w:rsid w:val="00A77822"/>
    <w:rsid w:val="00A8168B"/>
    <w:rsid w:val="00A82E4D"/>
    <w:rsid w:val="00A90DD5"/>
    <w:rsid w:val="00A9251C"/>
    <w:rsid w:val="00A9785A"/>
    <w:rsid w:val="00AA3982"/>
    <w:rsid w:val="00AC33E3"/>
    <w:rsid w:val="00AC3A36"/>
    <w:rsid w:val="00AF0078"/>
    <w:rsid w:val="00AF1E24"/>
    <w:rsid w:val="00B20B43"/>
    <w:rsid w:val="00B2356D"/>
    <w:rsid w:val="00B412A3"/>
    <w:rsid w:val="00B44A2F"/>
    <w:rsid w:val="00B515B7"/>
    <w:rsid w:val="00B544D1"/>
    <w:rsid w:val="00B574E4"/>
    <w:rsid w:val="00B77ABC"/>
    <w:rsid w:val="00B77AC0"/>
    <w:rsid w:val="00B80604"/>
    <w:rsid w:val="00B827C3"/>
    <w:rsid w:val="00B96E11"/>
    <w:rsid w:val="00BA07A8"/>
    <w:rsid w:val="00BA4A07"/>
    <w:rsid w:val="00BB20E6"/>
    <w:rsid w:val="00BC4B5A"/>
    <w:rsid w:val="00BC57F9"/>
    <w:rsid w:val="00BC7997"/>
    <w:rsid w:val="00BD37AF"/>
    <w:rsid w:val="00BE237B"/>
    <w:rsid w:val="00C05E6C"/>
    <w:rsid w:val="00C122BE"/>
    <w:rsid w:val="00C12F85"/>
    <w:rsid w:val="00C16E0D"/>
    <w:rsid w:val="00C26A99"/>
    <w:rsid w:val="00C3086F"/>
    <w:rsid w:val="00C3552C"/>
    <w:rsid w:val="00C36F90"/>
    <w:rsid w:val="00C37297"/>
    <w:rsid w:val="00C421EC"/>
    <w:rsid w:val="00C54AEB"/>
    <w:rsid w:val="00C57F25"/>
    <w:rsid w:val="00C64429"/>
    <w:rsid w:val="00C742E7"/>
    <w:rsid w:val="00C802FB"/>
    <w:rsid w:val="00C874F4"/>
    <w:rsid w:val="00C942F5"/>
    <w:rsid w:val="00C96F97"/>
    <w:rsid w:val="00CA6BB1"/>
    <w:rsid w:val="00CB3C02"/>
    <w:rsid w:val="00CC5858"/>
    <w:rsid w:val="00CD321B"/>
    <w:rsid w:val="00CE34C5"/>
    <w:rsid w:val="00CE35A7"/>
    <w:rsid w:val="00CE395C"/>
    <w:rsid w:val="00CE430A"/>
    <w:rsid w:val="00CE7C41"/>
    <w:rsid w:val="00D22D33"/>
    <w:rsid w:val="00D307FF"/>
    <w:rsid w:val="00D44DE4"/>
    <w:rsid w:val="00D6320B"/>
    <w:rsid w:val="00D65FEE"/>
    <w:rsid w:val="00D664AE"/>
    <w:rsid w:val="00D72924"/>
    <w:rsid w:val="00D73712"/>
    <w:rsid w:val="00D74603"/>
    <w:rsid w:val="00D77A3D"/>
    <w:rsid w:val="00D92E3B"/>
    <w:rsid w:val="00D97CFA"/>
    <w:rsid w:val="00DA0211"/>
    <w:rsid w:val="00DA41C6"/>
    <w:rsid w:val="00DB6102"/>
    <w:rsid w:val="00DC7380"/>
    <w:rsid w:val="00DD2F72"/>
    <w:rsid w:val="00DE0F8F"/>
    <w:rsid w:val="00DE1F93"/>
    <w:rsid w:val="00DE6098"/>
    <w:rsid w:val="00DF5537"/>
    <w:rsid w:val="00DF63E6"/>
    <w:rsid w:val="00E0035A"/>
    <w:rsid w:val="00E1009F"/>
    <w:rsid w:val="00E13577"/>
    <w:rsid w:val="00E15C59"/>
    <w:rsid w:val="00E21639"/>
    <w:rsid w:val="00E2220E"/>
    <w:rsid w:val="00E248CE"/>
    <w:rsid w:val="00E27107"/>
    <w:rsid w:val="00E41629"/>
    <w:rsid w:val="00E424BB"/>
    <w:rsid w:val="00E528E4"/>
    <w:rsid w:val="00E62BA7"/>
    <w:rsid w:val="00E6654E"/>
    <w:rsid w:val="00E6664D"/>
    <w:rsid w:val="00E77F98"/>
    <w:rsid w:val="00E830FD"/>
    <w:rsid w:val="00E93CB8"/>
    <w:rsid w:val="00EA1355"/>
    <w:rsid w:val="00EA7F24"/>
    <w:rsid w:val="00EC08CB"/>
    <w:rsid w:val="00EC278C"/>
    <w:rsid w:val="00ED0367"/>
    <w:rsid w:val="00ED2D8F"/>
    <w:rsid w:val="00ED432B"/>
    <w:rsid w:val="00ED4B2A"/>
    <w:rsid w:val="00ED5C59"/>
    <w:rsid w:val="00ED60FC"/>
    <w:rsid w:val="00EE2B04"/>
    <w:rsid w:val="00EE4F21"/>
    <w:rsid w:val="00EE7644"/>
    <w:rsid w:val="00EF1362"/>
    <w:rsid w:val="00EF1EC8"/>
    <w:rsid w:val="00EF7543"/>
    <w:rsid w:val="00F02BAD"/>
    <w:rsid w:val="00F05596"/>
    <w:rsid w:val="00F075E4"/>
    <w:rsid w:val="00F111A1"/>
    <w:rsid w:val="00F157B2"/>
    <w:rsid w:val="00F16229"/>
    <w:rsid w:val="00F2391D"/>
    <w:rsid w:val="00F25C39"/>
    <w:rsid w:val="00F305C5"/>
    <w:rsid w:val="00F43BE4"/>
    <w:rsid w:val="00F61932"/>
    <w:rsid w:val="00F6333E"/>
    <w:rsid w:val="00F73481"/>
    <w:rsid w:val="00F73FEC"/>
    <w:rsid w:val="00F75E2C"/>
    <w:rsid w:val="00F76F17"/>
    <w:rsid w:val="00F80377"/>
    <w:rsid w:val="00F8188C"/>
    <w:rsid w:val="00F822AD"/>
    <w:rsid w:val="00F831A6"/>
    <w:rsid w:val="00F91272"/>
    <w:rsid w:val="00F94591"/>
    <w:rsid w:val="00FA44DA"/>
    <w:rsid w:val="00FB1A32"/>
    <w:rsid w:val="00FB1AB6"/>
    <w:rsid w:val="00FB207F"/>
    <w:rsid w:val="00FB2A2C"/>
    <w:rsid w:val="00FB3745"/>
    <w:rsid w:val="00FB5EC8"/>
    <w:rsid w:val="00FB7A89"/>
    <w:rsid w:val="00FC3382"/>
    <w:rsid w:val="00FD1ED0"/>
    <w:rsid w:val="00FD346A"/>
    <w:rsid w:val="00FE1413"/>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56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0A"/>
  </w:style>
  <w:style w:type="paragraph" w:styleId="Heading1">
    <w:name w:val="heading 1"/>
    <w:basedOn w:val="Normal"/>
    <w:next w:val="Normal"/>
    <w:link w:val="Heading1Char"/>
    <w:uiPriority w:val="9"/>
    <w:qFormat/>
    <w:rsid w:val="00951B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1B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1B0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716F3"/>
  </w:style>
  <w:style w:type="character" w:customStyle="1" w:styleId="EndnoteTextChar">
    <w:name w:val="Endnote Text Char"/>
    <w:basedOn w:val="DefaultParagraphFont"/>
    <w:link w:val="EndnoteText"/>
    <w:uiPriority w:val="99"/>
    <w:rsid w:val="001716F3"/>
  </w:style>
  <w:style w:type="character" w:styleId="EndnoteReference">
    <w:name w:val="endnote reference"/>
    <w:basedOn w:val="DefaultParagraphFont"/>
    <w:uiPriority w:val="99"/>
    <w:unhideWhenUsed/>
    <w:rsid w:val="001716F3"/>
    <w:rPr>
      <w:vertAlign w:val="superscript"/>
    </w:rPr>
  </w:style>
  <w:style w:type="paragraph" w:styleId="Header">
    <w:name w:val="header"/>
    <w:basedOn w:val="Normal"/>
    <w:link w:val="HeaderChar"/>
    <w:uiPriority w:val="99"/>
    <w:unhideWhenUsed/>
    <w:rsid w:val="00A37699"/>
    <w:pPr>
      <w:tabs>
        <w:tab w:val="center" w:pos="4680"/>
        <w:tab w:val="right" w:pos="9360"/>
      </w:tabs>
    </w:pPr>
  </w:style>
  <w:style w:type="character" w:customStyle="1" w:styleId="HeaderChar">
    <w:name w:val="Header Char"/>
    <w:basedOn w:val="DefaultParagraphFont"/>
    <w:link w:val="Header"/>
    <w:uiPriority w:val="99"/>
    <w:rsid w:val="00A37699"/>
  </w:style>
  <w:style w:type="character" w:styleId="PageNumber">
    <w:name w:val="page number"/>
    <w:basedOn w:val="DefaultParagraphFont"/>
    <w:unhideWhenUsed/>
    <w:rsid w:val="00A37699"/>
  </w:style>
  <w:style w:type="paragraph" w:styleId="Footer">
    <w:name w:val="footer"/>
    <w:basedOn w:val="Normal"/>
    <w:link w:val="FooterChar"/>
    <w:uiPriority w:val="99"/>
    <w:unhideWhenUsed/>
    <w:rsid w:val="00235059"/>
    <w:pPr>
      <w:tabs>
        <w:tab w:val="center" w:pos="4680"/>
        <w:tab w:val="right" w:pos="9360"/>
      </w:tabs>
    </w:pPr>
  </w:style>
  <w:style w:type="character" w:customStyle="1" w:styleId="FooterChar">
    <w:name w:val="Footer Char"/>
    <w:basedOn w:val="DefaultParagraphFont"/>
    <w:link w:val="Footer"/>
    <w:uiPriority w:val="99"/>
    <w:rsid w:val="00235059"/>
  </w:style>
  <w:style w:type="paragraph" w:styleId="Title">
    <w:name w:val="Title"/>
    <w:basedOn w:val="Normal"/>
    <w:next w:val="Normal"/>
    <w:link w:val="TitleChar"/>
    <w:qFormat/>
    <w:rsid w:val="00406021"/>
    <w:pPr>
      <w:widowControl w:val="0"/>
      <w:autoSpaceDE w:val="0"/>
      <w:autoSpaceDN w:val="0"/>
      <w:adjustRightInd w:val="0"/>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406021"/>
    <w:rPr>
      <w:rFonts w:ascii="Cambria" w:eastAsia="Times New Roman" w:hAnsi="Cambria" w:cs="Times New Roman"/>
      <w:b/>
      <w:bCs/>
      <w:kern w:val="28"/>
      <w:sz w:val="32"/>
      <w:szCs w:val="32"/>
    </w:rPr>
  </w:style>
  <w:style w:type="character" w:customStyle="1" w:styleId="Heading1Char">
    <w:name w:val="Heading 1 Char"/>
    <w:basedOn w:val="DefaultParagraphFont"/>
    <w:link w:val="Heading1"/>
    <w:uiPriority w:val="9"/>
    <w:rsid w:val="00951B0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51B00"/>
    <w:pPr>
      <w:spacing w:before="480" w:line="276" w:lineRule="auto"/>
      <w:outlineLvl w:val="9"/>
    </w:pPr>
    <w:rPr>
      <w:b/>
      <w:bCs/>
      <w:sz w:val="28"/>
      <w:szCs w:val="28"/>
    </w:rPr>
  </w:style>
  <w:style w:type="paragraph" w:styleId="TOC1">
    <w:name w:val="toc 1"/>
    <w:basedOn w:val="Normal"/>
    <w:next w:val="Normal"/>
    <w:autoRedefine/>
    <w:uiPriority w:val="39"/>
    <w:unhideWhenUsed/>
    <w:rsid w:val="00951B00"/>
    <w:pPr>
      <w:spacing w:before="120"/>
    </w:pPr>
    <w:rPr>
      <w:rFonts w:asciiTheme="majorHAnsi" w:hAnsiTheme="majorHAnsi"/>
      <w:b/>
      <w:bCs/>
      <w:color w:val="548DD4"/>
    </w:rPr>
  </w:style>
  <w:style w:type="character" w:styleId="Hyperlink">
    <w:name w:val="Hyperlink"/>
    <w:basedOn w:val="DefaultParagraphFont"/>
    <w:uiPriority w:val="99"/>
    <w:unhideWhenUsed/>
    <w:rsid w:val="00951B00"/>
    <w:rPr>
      <w:color w:val="0563C1" w:themeColor="hyperlink"/>
      <w:u w:val="single"/>
    </w:rPr>
  </w:style>
  <w:style w:type="paragraph" w:styleId="TOC2">
    <w:name w:val="toc 2"/>
    <w:basedOn w:val="Normal"/>
    <w:next w:val="Normal"/>
    <w:autoRedefine/>
    <w:uiPriority w:val="39"/>
    <w:unhideWhenUsed/>
    <w:rsid w:val="00951B00"/>
    <w:rPr>
      <w:sz w:val="22"/>
      <w:szCs w:val="22"/>
    </w:rPr>
  </w:style>
  <w:style w:type="paragraph" w:styleId="TOC3">
    <w:name w:val="toc 3"/>
    <w:basedOn w:val="Normal"/>
    <w:next w:val="Normal"/>
    <w:autoRedefine/>
    <w:uiPriority w:val="39"/>
    <w:unhideWhenUsed/>
    <w:rsid w:val="00951B00"/>
    <w:pPr>
      <w:ind w:left="240"/>
    </w:pPr>
    <w:rPr>
      <w:i/>
      <w:iCs/>
      <w:sz w:val="22"/>
      <w:szCs w:val="22"/>
    </w:rPr>
  </w:style>
  <w:style w:type="paragraph" w:styleId="TOC4">
    <w:name w:val="toc 4"/>
    <w:basedOn w:val="Normal"/>
    <w:next w:val="Normal"/>
    <w:autoRedefine/>
    <w:uiPriority w:val="39"/>
    <w:semiHidden/>
    <w:unhideWhenUsed/>
    <w:rsid w:val="00951B0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951B0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951B0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951B0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951B0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951B00"/>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951B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1B00"/>
    <w:rPr>
      <w:rFonts w:asciiTheme="majorHAnsi" w:eastAsiaTheme="majorEastAsia" w:hAnsiTheme="majorHAnsi" w:cstheme="majorBidi"/>
      <w:color w:val="1F4D78" w:themeColor="accent1" w:themeShade="7F"/>
    </w:rPr>
  </w:style>
  <w:style w:type="paragraph" w:styleId="NoSpacing">
    <w:name w:val="No Spacing"/>
    <w:link w:val="NoSpacingChar"/>
    <w:uiPriority w:val="99"/>
    <w:qFormat/>
    <w:rsid w:val="00041527"/>
    <w:rPr>
      <w:rFonts w:ascii="Calibri" w:eastAsia="Calibri" w:hAnsi="Calibri" w:cs="Times New Roman"/>
      <w:sz w:val="22"/>
      <w:szCs w:val="22"/>
    </w:rPr>
  </w:style>
  <w:style w:type="paragraph" w:styleId="NormalWeb">
    <w:name w:val="Normal (Web)"/>
    <w:basedOn w:val="Normal"/>
    <w:uiPriority w:val="99"/>
    <w:semiHidden/>
    <w:rsid w:val="00041527"/>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99"/>
    <w:locked/>
    <w:rsid w:val="00041527"/>
    <w:rPr>
      <w:rFonts w:ascii="Calibri" w:eastAsia="Calibri" w:hAnsi="Calibri" w:cs="Times New Roman"/>
      <w:sz w:val="22"/>
      <w:szCs w:val="22"/>
    </w:rPr>
  </w:style>
  <w:style w:type="paragraph" w:styleId="ListParagraph">
    <w:name w:val="List Paragraph"/>
    <w:basedOn w:val="Normal"/>
    <w:uiPriority w:val="34"/>
    <w:qFormat/>
    <w:rsid w:val="00816AFE"/>
    <w:pPr>
      <w:ind w:left="720"/>
      <w:contextualSpacing/>
    </w:pPr>
  </w:style>
  <w:style w:type="character" w:customStyle="1" w:styleId="text">
    <w:name w:val="text"/>
    <w:basedOn w:val="DefaultParagraphFont"/>
    <w:rsid w:val="00373A9F"/>
  </w:style>
  <w:style w:type="character" w:customStyle="1" w:styleId="reference">
    <w:name w:val="reference"/>
    <w:basedOn w:val="DefaultParagraphFont"/>
    <w:rsid w:val="008331A2"/>
  </w:style>
  <w:style w:type="character" w:customStyle="1" w:styleId="chapterendnote">
    <w:name w:val="chapterendnote"/>
    <w:basedOn w:val="DefaultParagraphFont"/>
    <w:rsid w:val="000246AA"/>
  </w:style>
  <w:style w:type="character" w:styleId="Emphasis">
    <w:name w:val="Emphasis"/>
    <w:basedOn w:val="DefaultParagraphFont"/>
    <w:uiPriority w:val="20"/>
    <w:qFormat/>
    <w:rsid w:val="001A1B29"/>
    <w:rPr>
      <w:i/>
      <w:iCs/>
    </w:rPr>
  </w:style>
  <w:style w:type="character" w:customStyle="1" w:styleId="footnote">
    <w:name w:val="footnote"/>
    <w:basedOn w:val="DefaultParagraphFont"/>
    <w:rsid w:val="004C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07455">
      <w:bodyDiv w:val="1"/>
      <w:marLeft w:val="0"/>
      <w:marRight w:val="0"/>
      <w:marTop w:val="0"/>
      <w:marBottom w:val="0"/>
      <w:divBdr>
        <w:top w:val="none" w:sz="0" w:space="0" w:color="auto"/>
        <w:left w:val="none" w:sz="0" w:space="0" w:color="auto"/>
        <w:bottom w:val="none" w:sz="0" w:space="0" w:color="auto"/>
        <w:right w:val="none" w:sz="0" w:space="0" w:color="auto"/>
      </w:divBdr>
      <w:divsChild>
        <w:div w:id="1755852692">
          <w:marLeft w:val="0"/>
          <w:marRight w:val="0"/>
          <w:marTop w:val="0"/>
          <w:marBottom w:val="0"/>
          <w:divBdr>
            <w:top w:val="none" w:sz="0" w:space="0" w:color="auto"/>
            <w:left w:val="none" w:sz="0" w:space="0" w:color="auto"/>
            <w:bottom w:val="none" w:sz="0" w:space="0" w:color="auto"/>
            <w:right w:val="none" w:sz="0" w:space="0" w:color="auto"/>
          </w:divBdr>
          <w:divsChild>
            <w:div w:id="1794639505">
              <w:marLeft w:val="0"/>
              <w:marRight w:val="0"/>
              <w:marTop w:val="0"/>
              <w:marBottom w:val="0"/>
              <w:divBdr>
                <w:top w:val="none" w:sz="0" w:space="0" w:color="auto"/>
                <w:left w:val="none" w:sz="0" w:space="0" w:color="auto"/>
                <w:bottom w:val="none" w:sz="0" w:space="0" w:color="auto"/>
                <w:right w:val="none" w:sz="0" w:space="0" w:color="auto"/>
              </w:divBdr>
            </w:div>
          </w:divsChild>
        </w:div>
        <w:div w:id="923952780">
          <w:marLeft w:val="0"/>
          <w:marRight w:val="0"/>
          <w:marTop w:val="0"/>
          <w:marBottom w:val="0"/>
          <w:divBdr>
            <w:top w:val="none" w:sz="0" w:space="0" w:color="auto"/>
            <w:left w:val="none" w:sz="0" w:space="0" w:color="auto"/>
            <w:bottom w:val="none" w:sz="0" w:space="0" w:color="auto"/>
            <w:right w:val="none" w:sz="0" w:space="0" w:color="auto"/>
          </w:divBdr>
          <w:divsChild>
            <w:div w:id="16004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5939">
      <w:bodyDiv w:val="1"/>
      <w:marLeft w:val="0"/>
      <w:marRight w:val="0"/>
      <w:marTop w:val="0"/>
      <w:marBottom w:val="0"/>
      <w:divBdr>
        <w:top w:val="none" w:sz="0" w:space="0" w:color="auto"/>
        <w:left w:val="none" w:sz="0" w:space="0" w:color="auto"/>
        <w:bottom w:val="none" w:sz="0" w:space="0" w:color="auto"/>
        <w:right w:val="none" w:sz="0" w:space="0" w:color="auto"/>
      </w:divBdr>
      <w:divsChild>
        <w:div w:id="743258325">
          <w:marLeft w:val="0"/>
          <w:marRight w:val="0"/>
          <w:marTop w:val="0"/>
          <w:marBottom w:val="0"/>
          <w:divBdr>
            <w:top w:val="none" w:sz="0" w:space="0" w:color="auto"/>
            <w:left w:val="none" w:sz="0" w:space="0" w:color="auto"/>
            <w:bottom w:val="none" w:sz="0" w:space="0" w:color="auto"/>
            <w:right w:val="none" w:sz="0" w:space="0" w:color="auto"/>
          </w:divBdr>
          <w:divsChild>
            <w:div w:id="689990061">
              <w:marLeft w:val="0"/>
              <w:marRight w:val="0"/>
              <w:marTop w:val="0"/>
              <w:marBottom w:val="0"/>
              <w:divBdr>
                <w:top w:val="none" w:sz="0" w:space="0" w:color="auto"/>
                <w:left w:val="none" w:sz="0" w:space="0" w:color="auto"/>
                <w:bottom w:val="none" w:sz="0" w:space="0" w:color="auto"/>
                <w:right w:val="none" w:sz="0" w:space="0" w:color="auto"/>
              </w:divBdr>
            </w:div>
          </w:divsChild>
        </w:div>
        <w:div w:id="50814712">
          <w:marLeft w:val="0"/>
          <w:marRight w:val="0"/>
          <w:marTop w:val="0"/>
          <w:marBottom w:val="0"/>
          <w:divBdr>
            <w:top w:val="none" w:sz="0" w:space="0" w:color="auto"/>
            <w:left w:val="none" w:sz="0" w:space="0" w:color="auto"/>
            <w:bottom w:val="none" w:sz="0" w:space="0" w:color="auto"/>
            <w:right w:val="none" w:sz="0" w:space="0" w:color="auto"/>
          </w:divBdr>
          <w:divsChild>
            <w:div w:id="1821653733">
              <w:marLeft w:val="0"/>
              <w:marRight w:val="0"/>
              <w:marTop w:val="0"/>
              <w:marBottom w:val="0"/>
              <w:divBdr>
                <w:top w:val="none" w:sz="0" w:space="0" w:color="auto"/>
                <w:left w:val="none" w:sz="0" w:space="0" w:color="auto"/>
                <w:bottom w:val="none" w:sz="0" w:space="0" w:color="auto"/>
                <w:right w:val="none" w:sz="0" w:space="0" w:color="auto"/>
              </w:divBdr>
            </w:div>
          </w:divsChild>
        </w:div>
        <w:div w:id="1570067661">
          <w:marLeft w:val="0"/>
          <w:marRight w:val="0"/>
          <w:marTop w:val="0"/>
          <w:marBottom w:val="0"/>
          <w:divBdr>
            <w:top w:val="none" w:sz="0" w:space="0" w:color="auto"/>
            <w:left w:val="none" w:sz="0" w:space="0" w:color="auto"/>
            <w:bottom w:val="none" w:sz="0" w:space="0" w:color="auto"/>
            <w:right w:val="none" w:sz="0" w:space="0" w:color="auto"/>
          </w:divBdr>
          <w:divsChild>
            <w:div w:id="1676572302">
              <w:marLeft w:val="0"/>
              <w:marRight w:val="0"/>
              <w:marTop w:val="0"/>
              <w:marBottom w:val="0"/>
              <w:divBdr>
                <w:top w:val="none" w:sz="0" w:space="0" w:color="auto"/>
                <w:left w:val="none" w:sz="0" w:space="0" w:color="auto"/>
                <w:bottom w:val="none" w:sz="0" w:space="0" w:color="auto"/>
                <w:right w:val="none" w:sz="0" w:space="0" w:color="auto"/>
              </w:divBdr>
            </w:div>
          </w:divsChild>
        </w:div>
        <w:div w:id="1817797178">
          <w:marLeft w:val="0"/>
          <w:marRight w:val="0"/>
          <w:marTop w:val="0"/>
          <w:marBottom w:val="0"/>
          <w:divBdr>
            <w:top w:val="none" w:sz="0" w:space="0" w:color="auto"/>
            <w:left w:val="none" w:sz="0" w:space="0" w:color="auto"/>
            <w:bottom w:val="none" w:sz="0" w:space="0" w:color="auto"/>
            <w:right w:val="none" w:sz="0" w:space="0" w:color="auto"/>
          </w:divBdr>
          <w:divsChild>
            <w:div w:id="1677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9094">
      <w:bodyDiv w:val="1"/>
      <w:marLeft w:val="0"/>
      <w:marRight w:val="0"/>
      <w:marTop w:val="0"/>
      <w:marBottom w:val="0"/>
      <w:divBdr>
        <w:top w:val="none" w:sz="0" w:space="0" w:color="auto"/>
        <w:left w:val="none" w:sz="0" w:space="0" w:color="auto"/>
        <w:bottom w:val="none" w:sz="0" w:space="0" w:color="auto"/>
        <w:right w:val="none" w:sz="0" w:space="0" w:color="auto"/>
      </w:divBdr>
      <w:divsChild>
        <w:div w:id="572349871">
          <w:marLeft w:val="0"/>
          <w:marRight w:val="0"/>
          <w:marTop w:val="0"/>
          <w:marBottom w:val="0"/>
          <w:divBdr>
            <w:top w:val="none" w:sz="0" w:space="0" w:color="auto"/>
            <w:left w:val="none" w:sz="0" w:space="0" w:color="auto"/>
            <w:bottom w:val="none" w:sz="0" w:space="0" w:color="auto"/>
            <w:right w:val="none" w:sz="0" w:space="0" w:color="auto"/>
          </w:divBdr>
          <w:divsChild>
            <w:div w:id="2066638035">
              <w:marLeft w:val="0"/>
              <w:marRight w:val="0"/>
              <w:marTop w:val="0"/>
              <w:marBottom w:val="0"/>
              <w:divBdr>
                <w:top w:val="none" w:sz="0" w:space="0" w:color="auto"/>
                <w:left w:val="none" w:sz="0" w:space="0" w:color="auto"/>
                <w:bottom w:val="none" w:sz="0" w:space="0" w:color="auto"/>
                <w:right w:val="none" w:sz="0" w:space="0" w:color="auto"/>
              </w:divBdr>
            </w:div>
          </w:divsChild>
        </w:div>
        <w:div w:id="1630626462">
          <w:marLeft w:val="0"/>
          <w:marRight w:val="0"/>
          <w:marTop w:val="0"/>
          <w:marBottom w:val="0"/>
          <w:divBdr>
            <w:top w:val="none" w:sz="0" w:space="0" w:color="auto"/>
            <w:left w:val="none" w:sz="0" w:space="0" w:color="auto"/>
            <w:bottom w:val="none" w:sz="0" w:space="0" w:color="auto"/>
            <w:right w:val="none" w:sz="0" w:space="0" w:color="auto"/>
          </w:divBdr>
          <w:divsChild>
            <w:div w:id="8593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CB5B49-0DC6-4EFD-B3A7-E5503BC4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Cori Villarreal</cp:lastModifiedBy>
  <cp:revision>5</cp:revision>
  <cp:lastPrinted>2016-11-15T22:17:00Z</cp:lastPrinted>
  <dcterms:created xsi:type="dcterms:W3CDTF">2017-01-10T19:07:00Z</dcterms:created>
  <dcterms:modified xsi:type="dcterms:W3CDTF">2017-01-12T14:52:00Z</dcterms:modified>
</cp:coreProperties>
</file>