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DDAD" w14:textId="62F12623" w:rsidR="00E146E6" w:rsidRPr="005948AE" w:rsidRDefault="00FE453C" w:rsidP="005B4DDC">
      <w:pPr>
        <w:pStyle w:val="NormalWeb"/>
        <w:spacing w:before="2" w:after="2"/>
        <w:jc w:val="center"/>
      </w:pPr>
      <w:bookmarkStart w:id="0" w:name="_GoBack"/>
      <w:bookmarkEnd w:id="0"/>
      <w:r>
        <w:rPr>
          <w:rFonts w:ascii="OptimusPrinceps" w:hAnsi="OptimusPrinceps"/>
          <w:sz w:val="88"/>
          <w:szCs w:val="88"/>
        </w:rPr>
        <w:t>Parcerias</w:t>
      </w:r>
      <w:r w:rsidRPr="005948AE">
        <w:rPr>
          <w:rFonts w:ascii="OptimusPrinceps" w:hAnsi="OptimusPrinceps"/>
          <w:sz w:val="88"/>
          <w:szCs w:val="88"/>
        </w:rPr>
        <w:t xml:space="preserve"> </w:t>
      </w:r>
      <w:r w:rsidR="005B4DDC" w:rsidRPr="005948AE">
        <w:rPr>
          <w:rFonts w:ascii="OptimusPrinceps" w:hAnsi="OptimusPrinceps"/>
          <w:sz w:val="88"/>
          <w:szCs w:val="88"/>
        </w:rPr>
        <w:t>na Oração</w:t>
      </w:r>
    </w:p>
    <w:p w14:paraId="26102AAA" w14:textId="2E216617" w:rsidR="00E146E6" w:rsidRPr="005948AE" w:rsidRDefault="005B4DDC" w:rsidP="00E146E6">
      <w:pPr>
        <w:pStyle w:val="NormalWeb"/>
        <w:spacing w:before="2" w:after="2"/>
        <w:jc w:val="center"/>
        <w:rPr>
          <w:rFonts w:ascii="HelveticaNeueLT" w:hAnsi="HelveticaNeueLT"/>
          <w:sz w:val="18"/>
          <w:szCs w:val="18"/>
        </w:rPr>
      </w:pPr>
      <w:r w:rsidRPr="005948AE">
        <w:rPr>
          <w:rFonts w:ascii="HelveticaNeueLT" w:hAnsi="HelveticaNeueLT"/>
          <w:sz w:val="18"/>
          <w:szCs w:val="18"/>
        </w:rPr>
        <w:t>por</w:t>
      </w:r>
      <w:r w:rsidR="00E146E6" w:rsidRPr="005948AE">
        <w:rPr>
          <w:rFonts w:ascii="HelveticaNeueLT" w:hAnsi="HelveticaNeueLT"/>
          <w:sz w:val="18"/>
          <w:szCs w:val="18"/>
        </w:rPr>
        <w:t xml:space="preserve"> Peggy </w:t>
      </w:r>
      <w:proofErr w:type="spellStart"/>
      <w:r w:rsidR="00E146E6" w:rsidRPr="005948AE">
        <w:rPr>
          <w:rFonts w:ascii="HelveticaNeueLT" w:hAnsi="HelveticaNeueLT"/>
          <w:sz w:val="18"/>
          <w:szCs w:val="18"/>
        </w:rPr>
        <w:t>Casebier</w:t>
      </w:r>
      <w:proofErr w:type="spellEnd"/>
    </w:p>
    <w:p w14:paraId="55417620" w14:textId="77777777" w:rsidR="00E146E6" w:rsidRPr="005948AE" w:rsidRDefault="00E146E6" w:rsidP="00E146E6">
      <w:pPr>
        <w:pStyle w:val="NormalWeb"/>
        <w:spacing w:before="2" w:after="2"/>
      </w:pPr>
    </w:p>
    <w:p w14:paraId="4B5D9692" w14:textId="7C2013AE" w:rsidR="00E146E6" w:rsidRPr="005948AE" w:rsidRDefault="00E146E6" w:rsidP="00E146E6">
      <w:pPr>
        <w:pStyle w:val="NormalWeb"/>
        <w:spacing w:before="2" w:after="2"/>
        <w:jc w:val="center"/>
        <w:rPr>
          <w:rFonts w:ascii="HelveticaNeueLT" w:hAnsi="HelveticaNeueLT"/>
          <w:color w:val="E55900"/>
          <w:sz w:val="16"/>
          <w:szCs w:val="16"/>
        </w:rPr>
      </w:pPr>
      <w:r w:rsidRPr="005948AE">
        <w:rPr>
          <w:rFonts w:ascii="PerpetuaTitlingMT" w:hAnsi="PerpetuaTitlingMT"/>
          <w:b/>
          <w:bCs/>
          <w:color w:val="E55900"/>
          <w:sz w:val="24"/>
          <w:szCs w:val="24"/>
        </w:rPr>
        <w:t>“</w:t>
      </w:r>
      <w:r w:rsidR="005B4DDC" w:rsidRPr="005948AE">
        <w:rPr>
          <w:rFonts w:ascii="PerpetuaTitlingMT" w:hAnsi="PerpetuaTitlingMT"/>
          <w:b/>
          <w:bCs/>
          <w:color w:val="E55900"/>
          <w:sz w:val="24"/>
          <w:szCs w:val="24"/>
        </w:rPr>
        <w:t>Em verdade também vos digo que, se dois dentre vós, sobre a terra, concordarem a respeito de qualquer coisa que, porventura, pedirem, ser-lhes-á concedida por meu Pai, que está nos céus</w:t>
      </w:r>
      <w:r w:rsidRPr="005948AE">
        <w:rPr>
          <w:rFonts w:ascii="PerpetuaTitlingMT" w:hAnsi="PerpetuaTitlingMT"/>
          <w:b/>
          <w:bCs/>
          <w:color w:val="E55900"/>
          <w:sz w:val="24"/>
          <w:szCs w:val="24"/>
        </w:rPr>
        <w:t>”</w:t>
      </w:r>
      <w:r w:rsidR="005B4DDC" w:rsidRPr="005948AE">
        <w:rPr>
          <w:rFonts w:ascii="PerpetuaTitlingMT" w:hAnsi="PerpetuaTitlingMT"/>
          <w:b/>
          <w:bCs/>
          <w:color w:val="E55900"/>
          <w:sz w:val="24"/>
          <w:szCs w:val="24"/>
        </w:rPr>
        <w:t>.</w:t>
      </w:r>
      <w:r w:rsidRPr="005948AE">
        <w:rPr>
          <w:rFonts w:ascii="PerpetuaTitlingMT" w:hAnsi="PerpetuaTitlingMT"/>
          <w:b/>
          <w:bCs/>
          <w:color w:val="E55900"/>
          <w:sz w:val="24"/>
          <w:szCs w:val="24"/>
        </w:rPr>
        <w:br/>
      </w:r>
      <w:r w:rsidR="005B4DDC" w:rsidRPr="005948AE">
        <w:rPr>
          <w:rFonts w:ascii="HelveticaNeueLT" w:hAnsi="HelveticaNeueLT"/>
          <w:color w:val="E55900"/>
          <w:sz w:val="16"/>
          <w:szCs w:val="16"/>
        </w:rPr>
        <w:t>Mateus</w:t>
      </w:r>
      <w:r w:rsidRPr="005948AE">
        <w:rPr>
          <w:rFonts w:ascii="HelveticaNeueLT" w:hAnsi="HelveticaNeueLT"/>
          <w:color w:val="E55900"/>
          <w:sz w:val="16"/>
          <w:szCs w:val="16"/>
        </w:rPr>
        <w:t xml:space="preserve">  18:19</w:t>
      </w:r>
    </w:p>
    <w:p w14:paraId="60663CEC" w14:textId="77777777" w:rsidR="00E146E6" w:rsidRPr="005948AE" w:rsidRDefault="00E146E6" w:rsidP="00E146E6">
      <w:pPr>
        <w:pStyle w:val="NormalWeb"/>
        <w:spacing w:before="2" w:after="2"/>
      </w:pPr>
    </w:p>
    <w:p w14:paraId="139F4D2B" w14:textId="77777777" w:rsidR="005B4DDC" w:rsidRPr="005948AE" w:rsidRDefault="005B4DDC" w:rsidP="00E146E6">
      <w:pPr>
        <w:pStyle w:val="NormalWeb"/>
        <w:spacing w:before="2" w:after="2"/>
        <w:rPr>
          <w:rFonts w:ascii="Perpetua Titling MT" w:hAnsi="Perpetua Titling MT"/>
          <w:bCs/>
          <w:sz w:val="28"/>
        </w:rPr>
      </w:pPr>
    </w:p>
    <w:p w14:paraId="6160230A" w14:textId="77777777" w:rsidR="005B4DDC" w:rsidRPr="005948AE" w:rsidRDefault="005B4DDC" w:rsidP="00E146E6">
      <w:pPr>
        <w:pStyle w:val="NormalWeb"/>
        <w:spacing w:before="2" w:after="2"/>
        <w:rPr>
          <w:rFonts w:ascii="Perpetua Titling MT" w:hAnsi="Perpetua Titling MT"/>
          <w:b/>
          <w:bCs/>
          <w:sz w:val="28"/>
          <w:u w:val="single"/>
        </w:rPr>
      </w:pPr>
    </w:p>
    <w:p w14:paraId="4D3C1A6D" w14:textId="5850E61A" w:rsidR="00E146E6" w:rsidRPr="00BD0841" w:rsidRDefault="00E146E6" w:rsidP="00BD0841">
      <w:pPr>
        <w:pStyle w:val="NormalWeb"/>
        <w:spacing w:before="2" w:after="2"/>
        <w:rPr>
          <w:rFonts w:asciiTheme="minorHAnsi" w:hAnsiTheme="minorHAnsi"/>
          <w:b/>
          <w:bCs/>
          <w:sz w:val="28"/>
          <w:u w:val="single"/>
        </w:rPr>
      </w:pPr>
      <w:r w:rsidRPr="00BD0841">
        <w:rPr>
          <w:rFonts w:asciiTheme="minorHAnsi" w:hAnsiTheme="minorHAnsi" w:cstheme="minorBidi"/>
          <w:b/>
          <w:bCs/>
          <w:sz w:val="28"/>
          <w:szCs w:val="24"/>
          <w:u w:val="single"/>
        </w:rPr>
        <w:t xml:space="preserve">1. </w:t>
      </w:r>
      <w:r w:rsidR="005B4DDC" w:rsidRPr="00BD0841">
        <w:rPr>
          <w:rFonts w:asciiTheme="minorHAnsi" w:hAnsiTheme="minorHAnsi" w:cstheme="minorBidi"/>
          <w:b/>
          <w:bCs/>
          <w:sz w:val="28"/>
          <w:szCs w:val="24"/>
          <w:u w:val="single"/>
        </w:rPr>
        <w:t xml:space="preserve">POR QUE </w:t>
      </w:r>
      <w:r w:rsidR="00BD0841">
        <w:rPr>
          <w:rFonts w:asciiTheme="minorHAnsi" w:hAnsiTheme="minorHAnsi" w:cstheme="minorBidi"/>
          <w:b/>
          <w:bCs/>
          <w:sz w:val="28"/>
          <w:szCs w:val="24"/>
          <w:u w:val="single"/>
        </w:rPr>
        <w:t xml:space="preserve">A PARCERIA DE ORAÇÃO </w:t>
      </w:r>
      <w:r w:rsidR="005B4DDC" w:rsidRPr="00BD0841">
        <w:rPr>
          <w:rFonts w:asciiTheme="minorHAnsi" w:hAnsiTheme="minorHAnsi" w:cstheme="minorBidi"/>
          <w:b/>
          <w:bCs/>
          <w:sz w:val="28"/>
          <w:szCs w:val="24"/>
          <w:u w:val="single"/>
        </w:rPr>
        <w:t>É TÃO IMPORTANTE</w:t>
      </w:r>
      <w:r w:rsidRPr="00BD0841">
        <w:rPr>
          <w:rFonts w:asciiTheme="minorHAnsi" w:hAnsiTheme="minorHAnsi" w:cstheme="minorBidi"/>
          <w:b/>
          <w:bCs/>
          <w:sz w:val="28"/>
          <w:szCs w:val="24"/>
          <w:u w:val="single"/>
        </w:rPr>
        <w:t xml:space="preserve">? </w:t>
      </w:r>
    </w:p>
    <w:p w14:paraId="15CEA8A2" w14:textId="627F418A" w:rsidR="00E146E6" w:rsidRPr="00BD0841" w:rsidRDefault="005B4DDC" w:rsidP="00E146E6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BD0841">
        <w:rPr>
          <w:rFonts w:asciiTheme="minorHAnsi" w:hAnsiTheme="minorHAnsi" w:cstheme="minorBidi"/>
          <w:sz w:val="24"/>
          <w:szCs w:val="24"/>
        </w:rPr>
        <w:t>Deus nos pede para orarmos uns pelos outros</w:t>
      </w:r>
      <w:r w:rsidR="00E146E6" w:rsidRPr="00BD0841">
        <w:rPr>
          <w:rFonts w:asciiTheme="minorHAnsi" w:hAnsiTheme="minorHAnsi" w:cstheme="minorBidi"/>
          <w:sz w:val="24"/>
          <w:szCs w:val="24"/>
        </w:rPr>
        <w:t xml:space="preserve"> (</w:t>
      </w:r>
      <w:r w:rsidRPr="00BD0841">
        <w:rPr>
          <w:rFonts w:asciiTheme="minorHAnsi" w:hAnsiTheme="minorHAnsi" w:cstheme="minorBidi"/>
          <w:sz w:val="24"/>
          <w:szCs w:val="24"/>
        </w:rPr>
        <w:t>Efésios</w:t>
      </w:r>
      <w:r w:rsidR="00E146E6" w:rsidRPr="00BD0841">
        <w:rPr>
          <w:rFonts w:asciiTheme="minorHAnsi" w:hAnsiTheme="minorHAnsi" w:cstheme="minorBidi"/>
          <w:sz w:val="24"/>
          <w:szCs w:val="24"/>
        </w:rPr>
        <w:t xml:space="preserve"> 6:18). </w:t>
      </w:r>
    </w:p>
    <w:p w14:paraId="47023D66" w14:textId="39F63F06" w:rsidR="005B4DDC" w:rsidRPr="00590888" w:rsidRDefault="005B4DDC" w:rsidP="00E146E6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BD0841">
        <w:rPr>
          <w:rFonts w:asciiTheme="minorHAnsi" w:hAnsiTheme="minorHAnsi" w:cstheme="minorBidi"/>
          <w:sz w:val="24"/>
          <w:szCs w:val="24"/>
        </w:rPr>
        <w:t>Orar com outras pessoas enriquece nossa vida pessoal de oração.</w:t>
      </w:r>
    </w:p>
    <w:p w14:paraId="7F38B350" w14:textId="081E9E6B" w:rsidR="00E146E6" w:rsidRPr="001B35B9" w:rsidRDefault="005B4DDC" w:rsidP="0059088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1B35B9">
        <w:rPr>
          <w:rFonts w:asciiTheme="minorHAnsi" w:hAnsiTheme="minorHAnsi" w:cstheme="minorBidi"/>
          <w:sz w:val="24"/>
          <w:szCs w:val="24"/>
        </w:rPr>
        <w:t xml:space="preserve">A </w:t>
      </w:r>
      <w:r w:rsidR="001B35B9">
        <w:rPr>
          <w:rFonts w:asciiTheme="minorHAnsi" w:hAnsiTheme="minorHAnsi" w:cstheme="minorBidi"/>
          <w:sz w:val="24"/>
          <w:szCs w:val="24"/>
        </w:rPr>
        <w:t xml:space="preserve">parceria de </w:t>
      </w:r>
      <w:r w:rsidRPr="001B35B9">
        <w:rPr>
          <w:rFonts w:asciiTheme="minorHAnsi" w:hAnsiTheme="minorHAnsi" w:cstheme="minorBidi"/>
          <w:sz w:val="24"/>
          <w:szCs w:val="24"/>
        </w:rPr>
        <w:t xml:space="preserve">oração </w:t>
      </w:r>
      <w:r w:rsidR="00553296">
        <w:rPr>
          <w:rFonts w:asciiTheme="minorHAnsi" w:hAnsiTheme="minorHAnsi" w:cstheme="minorBidi"/>
          <w:sz w:val="24"/>
          <w:szCs w:val="24"/>
        </w:rPr>
        <w:t>mata</w:t>
      </w:r>
      <w:r w:rsidRPr="001B35B9">
        <w:rPr>
          <w:rFonts w:asciiTheme="minorHAnsi" w:hAnsiTheme="minorHAnsi" w:cstheme="minorBidi"/>
          <w:sz w:val="24"/>
          <w:szCs w:val="24"/>
        </w:rPr>
        <w:t xml:space="preserve"> a fome profunda das pessoas de </w:t>
      </w:r>
      <w:r w:rsidR="001B35B9">
        <w:rPr>
          <w:rFonts w:asciiTheme="minorHAnsi" w:hAnsiTheme="minorHAnsi" w:cstheme="minorBidi"/>
          <w:sz w:val="24"/>
          <w:szCs w:val="24"/>
        </w:rPr>
        <w:t>ter</w:t>
      </w:r>
      <w:r w:rsidR="001B35B9" w:rsidRPr="001B35B9">
        <w:rPr>
          <w:rFonts w:asciiTheme="minorHAnsi" w:hAnsiTheme="minorHAnsi" w:cstheme="minorBidi"/>
          <w:sz w:val="24"/>
          <w:szCs w:val="24"/>
        </w:rPr>
        <w:t xml:space="preserve"> </w:t>
      </w:r>
      <w:r w:rsidRPr="001B35B9">
        <w:rPr>
          <w:rFonts w:asciiTheme="minorHAnsi" w:hAnsiTheme="minorHAnsi" w:cstheme="minorBidi"/>
          <w:sz w:val="24"/>
          <w:szCs w:val="24"/>
        </w:rPr>
        <w:t xml:space="preserve">outras pessoas que se importam e oram </w:t>
      </w:r>
      <w:r w:rsidR="001B35B9">
        <w:rPr>
          <w:rFonts w:asciiTheme="minorHAnsi" w:hAnsiTheme="minorHAnsi" w:cstheme="minorBidi"/>
          <w:sz w:val="24"/>
          <w:szCs w:val="24"/>
        </w:rPr>
        <w:t>por</w:t>
      </w:r>
      <w:r w:rsidR="001B35B9" w:rsidRPr="001B35B9">
        <w:rPr>
          <w:rFonts w:asciiTheme="minorHAnsi" w:hAnsiTheme="minorHAnsi" w:cstheme="minorBidi"/>
          <w:sz w:val="24"/>
          <w:szCs w:val="24"/>
        </w:rPr>
        <w:t xml:space="preserve"> </w:t>
      </w:r>
      <w:r w:rsidRPr="001B35B9">
        <w:rPr>
          <w:rFonts w:asciiTheme="minorHAnsi" w:hAnsiTheme="minorHAnsi" w:cstheme="minorBidi"/>
          <w:sz w:val="24"/>
          <w:szCs w:val="24"/>
        </w:rPr>
        <w:t>elas</w:t>
      </w:r>
      <w:r w:rsidR="00E146E6" w:rsidRPr="001B35B9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3D43F641" w14:textId="19B01D08" w:rsidR="00E146E6" w:rsidRPr="00BD0841" w:rsidRDefault="005B4DDC" w:rsidP="001B35B9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BD0841">
        <w:rPr>
          <w:rFonts w:asciiTheme="minorHAnsi" w:hAnsiTheme="minorHAnsi" w:cstheme="minorBidi"/>
          <w:sz w:val="24"/>
          <w:szCs w:val="24"/>
        </w:rPr>
        <w:t xml:space="preserve">A parceria </w:t>
      </w:r>
      <w:r w:rsidR="001B35B9">
        <w:rPr>
          <w:rFonts w:asciiTheme="minorHAnsi" w:hAnsiTheme="minorHAnsi" w:cstheme="minorBidi"/>
          <w:sz w:val="24"/>
          <w:szCs w:val="24"/>
        </w:rPr>
        <w:t xml:space="preserve">de oração </w:t>
      </w:r>
      <w:r w:rsidRPr="00BD0841">
        <w:rPr>
          <w:rFonts w:asciiTheme="minorHAnsi" w:hAnsiTheme="minorHAnsi" w:cstheme="minorBidi"/>
          <w:sz w:val="24"/>
          <w:szCs w:val="24"/>
        </w:rPr>
        <w:t>nos ajuda a apreciar o significado da comunidade cristã</w:t>
      </w:r>
      <w:r w:rsidR="00E146E6" w:rsidRPr="00BD0841">
        <w:rPr>
          <w:rFonts w:asciiTheme="minorHAnsi" w:hAnsiTheme="minorHAnsi" w:cstheme="minorBidi"/>
          <w:sz w:val="24"/>
          <w:szCs w:val="24"/>
        </w:rPr>
        <w:t>.</w:t>
      </w:r>
    </w:p>
    <w:p w14:paraId="734AEE8E" w14:textId="5BC68F0B" w:rsidR="00E146E6" w:rsidRPr="00BD0841" w:rsidRDefault="005B4DDC" w:rsidP="00553296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BD0841">
        <w:rPr>
          <w:rFonts w:asciiTheme="minorHAnsi" w:hAnsiTheme="minorHAnsi" w:cstheme="minorBidi"/>
          <w:sz w:val="24"/>
          <w:szCs w:val="24"/>
        </w:rPr>
        <w:t xml:space="preserve">A </w:t>
      </w:r>
      <w:r w:rsidR="00553296">
        <w:rPr>
          <w:rFonts w:asciiTheme="minorHAnsi" w:hAnsiTheme="minorHAnsi" w:cstheme="minorBidi"/>
          <w:sz w:val="24"/>
          <w:szCs w:val="24"/>
        </w:rPr>
        <w:t xml:space="preserve">parceria de </w:t>
      </w:r>
      <w:r w:rsidRPr="00BD0841">
        <w:rPr>
          <w:rFonts w:asciiTheme="minorHAnsi" w:hAnsiTheme="minorHAnsi" w:cstheme="minorBidi"/>
          <w:sz w:val="24"/>
          <w:szCs w:val="24"/>
        </w:rPr>
        <w:t xml:space="preserve">oração nos auxilia a </w:t>
      </w:r>
      <w:r w:rsidR="00553296">
        <w:rPr>
          <w:rFonts w:asciiTheme="minorHAnsi" w:hAnsiTheme="minorHAnsi" w:cstheme="minorBidi"/>
          <w:sz w:val="24"/>
          <w:szCs w:val="24"/>
        </w:rPr>
        <w:t>prestar</w:t>
      </w:r>
      <w:r w:rsidR="00553296" w:rsidRPr="00BD0841">
        <w:rPr>
          <w:rFonts w:asciiTheme="minorHAnsi" w:hAnsiTheme="minorHAnsi" w:cstheme="minorBidi"/>
          <w:sz w:val="24"/>
          <w:szCs w:val="24"/>
        </w:rPr>
        <w:t xml:space="preserve"> </w:t>
      </w:r>
      <w:r w:rsidRPr="00BD0841">
        <w:rPr>
          <w:rFonts w:asciiTheme="minorHAnsi" w:hAnsiTheme="minorHAnsi" w:cstheme="minorBidi"/>
          <w:sz w:val="24"/>
          <w:szCs w:val="24"/>
        </w:rPr>
        <w:t>contas</w:t>
      </w:r>
      <w:r w:rsidR="00553296">
        <w:rPr>
          <w:rFonts w:asciiTheme="minorHAnsi" w:hAnsiTheme="minorHAnsi" w:cstheme="minorBidi"/>
          <w:sz w:val="24"/>
          <w:szCs w:val="24"/>
        </w:rPr>
        <w:t xml:space="preserve"> a</w:t>
      </w:r>
      <w:r w:rsidRPr="00BD0841">
        <w:rPr>
          <w:rFonts w:asciiTheme="minorHAnsi" w:hAnsiTheme="minorHAnsi" w:cstheme="minorBidi"/>
          <w:sz w:val="24"/>
          <w:szCs w:val="24"/>
        </w:rPr>
        <w:t xml:space="preserve"> pelo menos </w:t>
      </w:r>
      <w:r w:rsidR="00553296">
        <w:rPr>
          <w:rFonts w:asciiTheme="minorHAnsi" w:hAnsiTheme="minorHAnsi" w:cstheme="minorBidi"/>
          <w:sz w:val="24"/>
          <w:szCs w:val="24"/>
        </w:rPr>
        <w:t>uma</w:t>
      </w:r>
      <w:r w:rsidRPr="00BD0841">
        <w:rPr>
          <w:rFonts w:asciiTheme="minorHAnsi" w:hAnsiTheme="minorHAnsi" w:cstheme="minorBidi"/>
          <w:sz w:val="24"/>
          <w:szCs w:val="24"/>
        </w:rPr>
        <w:t xml:space="preserve"> outra pessoa</w:t>
      </w:r>
      <w:r w:rsidR="00E146E6" w:rsidRPr="00BD0841">
        <w:rPr>
          <w:rFonts w:asciiTheme="minorHAnsi" w:hAnsiTheme="minorHAnsi" w:cstheme="minorBidi"/>
          <w:b/>
          <w:bCs/>
          <w:color w:val="60AD00"/>
          <w:sz w:val="24"/>
          <w:szCs w:val="24"/>
        </w:rPr>
        <w:t xml:space="preserve">. </w:t>
      </w:r>
    </w:p>
    <w:p w14:paraId="1CAEC0B7" w14:textId="6B6A7EF9" w:rsidR="00E146E6" w:rsidRPr="00BD0841" w:rsidRDefault="005B4DDC" w:rsidP="00553296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BD0841">
        <w:rPr>
          <w:rFonts w:asciiTheme="minorHAnsi" w:hAnsiTheme="minorHAnsi" w:cstheme="minorBidi"/>
          <w:sz w:val="24"/>
          <w:szCs w:val="24"/>
        </w:rPr>
        <w:t>A</w:t>
      </w:r>
      <w:r w:rsidR="00553296">
        <w:rPr>
          <w:rFonts w:asciiTheme="minorHAnsi" w:hAnsiTheme="minorHAnsi" w:cstheme="minorBidi"/>
          <w:sz w:val="24"/>
          <w:szCs w:val="24"/>
        </w:rPr>
        <w:t xml:space="preserve"> parceria de</w:t>
      </w:r>
      <w:r w:rsidRPr="00BD0841">
        <w:rPr>
          <w:rFonts w:asciiTheme="minorHAnsi" w:hAnsiTheme="minorHAnsi" w:cstheme="minorBidi"/>
          <w:sz w:val="24"/>
          <w:szCs w:val="24"/>
        </w:rPr>
        <w:t xml:space="preserve"> oração nos coloca no caminho </w:t>
      </w:r>
      <w:r w:rsidR="00553296">
        <w:rPr>
          <w:rFonts w:asciiTheme="minorHAnsi" w:hAnsiTheme="minorHAnsi" w:cstheme="minorBidi"/>
          <w:sz w:val="24"/>
          <w:szCs w:val="24"/>
        </w:rPr>
        <w:t xml:space="preserve">certo </w:t>
      </w:r>
      <w:r w:rsidRPr="00BD0841">
        <w:rPr>
          <w:rFonts w:asciiTheme="minorHAnsi" w:hAnsiTheme="minorHAnsi" w:cstheme="minorBidi"/>
          <w:sz w:val="24"/>
          <w:szCs w:val="24"/>
        </w:rPr>
        <w:t>com Deus</w:t>
      </w:r>
      <w:r w:rsidR="00E146E6" w:rsidRPr="00BD0841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359B93F4" w14:textId="6F95F876" w:rsidR="00E146E6" w:rsidRPr="00BD0841" w:rsidRDefault="005B4DDC" w:rsidP="00553296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BD0841">
        <w:rPr>
          <w:rFonts w:asciiTheme="minorHAnsi" w:hAnsiTheme="minorHAnsi" w:cstheme="minorBidi"/>
          <w:sz w:val="24"/>
          <w:szCs w:val="24"/>
        </w:rPr>
        <w:t xml:space="preserve">A </w:t>
      </w:r>
      <w:r w:rsidR="00553296">
        <w:rPr>
          <w:rFonts w:asciiTheme="minorHAnsi" w:hAnsiTheme="minorHAnsi" w:cstheme="minorBidi"/>
          <w:sz w:val="24"/>
          <w:szCs w:val="24"/>
        </w:rPr>
        <w:t xml:space="preserve">parceria de </w:t>
      </w:r>
      <w:r w:rsidRPr="00BD0841">
        <w:rPr>
          <w:rFonts w:asciiTheme="minorHAnsi" w:hAnsiTheme="minorHAnsi" w:cstheme="minorBidi"/>
          <w:sz w:val="24"/>
          <w:szCs w:val="24"/>
        </w:rPr>
        <w:t xml:space="preserve">oração põe em funcionamento o poder de Deus em nossa vida e na </w:t>
      </w:r>
      <w:r w:rsidR="00E408E3" w:rsidRPr="00BD0841">
        <w:rPr>
          <w:rFonts w:asciiTheme="minorHAnsi" w:hAnsiTheme="minorHAnsi" w:cstheme="minorBidi"/>
          <w:sz w:val="24"/>
          <w:szCs w:val="24"/>
        </w:rPr>
        <w:t>igreja</w:t>
      </w:r>
      <w:r w:rsidR="00E146E6" w:rsidRPr="00BD0841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2C87CC63" w14:textId="77777777" w:rsidR="00E146E6" w:rsidRPr="005948AE" w:rsidRDefault="00E146E6"/>
    <w:p w14:paraId="020CA9D2" w14:textId="77777777" w:rsidR="00945A21" w:rsidRPr="005948AE" w:rsidRDefault="00945A21" w:rsidP="005156EB">
      <w:pPr>
        <w:spacing w:beforeLines="1" w:before="2" w:afterLines="1" w:after="2"/>
        <w:rPr>
          <w:rFonts w:cs="Times New Roman"/>
          <w:b/>
          <w:bCs/>
          <w:sz w:val="28"/>
          <w:szCs w:val="20"/>
          <w:u w:val="single"/>
        </w:rPr>
      </w:pPr>
    </w:p>
    <w:p w14:paraId="70B8B626" w14:textId="6769B72F" w:rsidR="00E146E6" w:rsidRPr="005948AE" w:rsidRDefault="00E146E6" w:rsidP="00BD6451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948AE">
        <w:rPr>
          <w:rFonts w:cs="Times New Roman"/>
          <w:b/>
          <w:bCs/>
          <w:sz w:val="28"/>
          <w:szCs w:val="20"/>
          <w:u w:val="single"/>
        </w:rPr>
        <w:t xml:space="preserve">2. </w:t>
      </w:r>
      <w:r w:rsidR="005B4DDC" w:rsidRPr="005948AE">
        <w:rPr>
          <w:rFonts w:cs="Times New Roman"/>
          <w:b/>
          <w:bCs/>
          <w:sz w:val="28"/>
          <w:szCs w:val="20"/>
          <w:u w:val="single"/>
        </w:rPr>
        <w:t xml:space="preserve">DIRETRIZES PARA A PARCERIA </w:t>
      </w:r>
      <w:r w:rsidR="00BD6451">
        <w:rPr>
          <w:rFonts w:cs="Times New Roman"/>
          <w:b/>
          <w:bCs/>
          <w:sz w:val="28"/>
          <w:szCs w:val="20"/>
          <w:u w:val="single"/>
        </w:rPr>
        <w:t>DE</w:t>
      </w:r>
      <w:r w:rsidR="00BD6451" w:rsidRPr="005948AE">
        <w:rPr>
          <w:rFonts w:cs="Times New Roman"/>
          <w:b/>
          <w:bCs/>
          <w:sz w:val="28"/>
          <w:szCs w:val="20"/>
          <w:u w:val="single"/>
        </w:rPr>
        <w:t xml:space="preserve"> </w:t>
      </w:r>
      <w:r w:rsidR="005B4DDC" w:rsidRPr="005948AE">
        <w:rPr>
          <w:rFonts w:cs="Times New Roman"/>
          <w:b/>
          <w:bCs/>
          <w:sz w:val="28"/>
          <w:szCs w:val="20"/>
          <w:u w:val="single"/>
        </w:rPr>
        <w:t>ORAÇÃO!</w:t>
      </w:r>
      <w:r w:rsidRPr="005948AE">
        <w:rPr>
          <w:rFonts w:ascii="HelveticaNeueLT" w:hAnsi="HelveticaNeueLT" w:cs="Times New Roman"/>
          <w:b/>
          <w:bCs/>
          <w:sz w:val="20"/>
          <w:szCs w:val="20"/>
        </w:rPr>
        <w:t xml:space="preserve"> </w:t>
      </w:r>
    </w:p>
    <w:p w14:paraId="6392036A" w14:textId="2DFB530F" w:rsidR="00F302B1" w:rsidRPr="005948AE" w:rsidRDefault="00A57722" w:rsidP="00E146E6">
      <w:pPr>
        <w:pStyle w:val="Prrafodelista"/>
        <w:numPr>
          <w:ilvl w:val="0"/>
          <w:numId w:val="6"/>
        </w:numPr>
      </w:pPr>
      <w:r>
        <w:t>Decida</w:t>
      </w:r>
      <w:r w:rsidRPr="005948AE">
        <w:t xml:space="preserve"> </w:t>
      </w:r>
      <w:r w:rsidR="00F302B1" w:rsidRPr="005948AE">
        <w:t>com que frequência vocês se reunirão.</w:t>
      </w:r>
    </w:p>
    <w:p w14:paraId="1273C3F1" w14:textId="3AA7E7DF" w:rsidR="00F302B1" w:rsidRPr="005948AE" w:rsidRDefault="00A57722" w:rsidP="00A57722">
      <w:pPr>
        <w:pStyle w:val="Prrafodelista"/>
        <w:numPr>
          <w:ilvl w:val="0"/>
          <w:numId w:val="6"/>
        </w:numPr>
      </w:pPr>
      <w:r>
        <w:t>Evite o julgamento sobre</w:t>
      </w:r>
      <w:r w:rsidR="00F302B1" w:rsidRPr="005948AE">
        <w:t xml:space="preserve"> algo que foi dito.</w:t>
      </w:r>
    </w:p>
    <w:p w14:paraId="3CEE4F9E" w14:textId="56773B2A" w:rsidR="00F302B1" w:rsidRPr="005948AE" w:rsidRDefault="00A57722" w:rsidP="00E146E6">
      <w:pPr>
        <w:pStyle w:val="Prrafodelista"/>
        <w:numPr>
          <w:ilvl w:val="0"/>
          <w:numId w:val="6"/>
        </w:numPr>
      </w:pPr>
      <w:r>
        <w:t>Resista</w:t>
      </w:r>
      <w:r w:rsidRPr="005948AE">
        <w:t xml:space="preserve"> </w:t>
      </w:r>
      <w:r w:rsidR="00F302B1" w:rsidRPr="005948AE">
        <w:t>à tentação de ser conselheiro; os problemas de seu parceiro não são seus para que você os resolva.</w:t>
      </w:r>
    </w:p>
    <w:p w14:paraId="450F5BFC" w14:textId="37259C57" w:rsidR="00F302B1" w:rsidRPr="005948AE" w:rsidRDefault="00A57722" w:rsidP="00E146E6">
      <w:pPr>
        <w:pStyle w:val="Prrafodelista"/>
        <w:numPr>
          <w:ilvl w:val="0"/>
          <w:numId w:val="6"/>
        </w:numPr>
      </w:pPr>
      <w:r>
        <w:t>Mantenha</w:t>
      </w:r>
      <w:r w:rsidRPr="005948AE">
        <w:t xml:space="preserve"> </w:t>
      </w:r>
      <w:r w:rsidR="00F302B1" w:rsidRPr="005948AE">
        <w:t>a confidência.</w:t>
      </w:r>
    </w:p>
    <w:p w14:paraId="52A87BF8" w14:textId="0554D0B4" w:rsidR="00E146E6" w:rsidRPr="005948AE" w:rsidRDefault="00A57722" w:rsidP="00A57722">
      <w:pPr>
        <w:pStyle w:val="Prrafodelista"/>
        <w:numPr>
          <w:ilvl w:val="0"/>
          <w:numId w:val="6"/>
        </w:numPr>
      </w:pPr>
      <w:r>
        <w:t>Tente</w:t>
      </w:r>
      <w:r w:rsidRPr="005948AE">
        <w:t xml:space="preserve"> </w:t>
      </w:r>
      <w:r w:rsidR="00F302B1" w:rsidRPr="005948AE">
        <w:t>pass</w:t>
      </w:r>
      <w:r w:rsidR="005948AE">
        <w:t>a</w:t>
      </w:r>
      <w:r w:rsidR="00F302B1" w:rsidRPr="005948AE">
        <w:t xml:space="preserve">r a maior parte do tempo juntos em oração, não conversando </w:t>
      </w:r>
      <w:r>
        <w:t>sobre o que orar</w:t>
      </w:r>
      <w:r w:rsidR="00E146E6" w:rsidRPr="005948AE">
        <w:t xml:space="preserve">. </w:t>
      </w:r>
    </w:p>
    <w:p w14:paraId="4977F6D2" w14:textId="21D72BEF" w:rsidR="00F302B1" w:rsidRPr="005948AE" w:rsidRDefault="00A57722" w:rsidP="00E146E6">
      <w:pPr>
        <w:pStyle w:val="Prrafodelista"/>
        <w:numPr>
          <w:ilvl w:val="0"/>
          <w:numId w:val="6"/>
        </w:numPr>
      </w:pPr>
      <w:r>
        <w:t>Mantenha um</w:t>
      </w:r>
      <w:r w:rsidRPr="005948AE">
        <w:t xml:space="preserve"> </w:t>
      </w:r>
      <w:r w:rsidR="00F302B1" w:rsidRPr="005948AE">
        <w:t>registro das orações respondidas.</w:t>
      </w:r>
    </w:p>
    <w:p w14:paraId="78411CD8" w14:textId="56BD3F8C" w:rsidR="00E146E6" w:rsidRPr="005948AE" w:rsidRDefault="00A57722" w:rsidP="00E146E6">
      <w:pPr>
        <w:pStyle w:val="Prrafodelista"/>
        <w:numPr>
          <w:ilvl w:val="0"/>
          <w:numId w:val="6"/>
        </w:numPr>
      </w:pPr>
      <w:r>
        <w:t>Reivindique</w:t>
      </w:r>
      <w:r w:rsidRPr="005948AE">
        <w:t xml:space="preserve"> </w:t>
      </w:r>
      <w:r w:rsidR="00F302B1" w:rsidRPr="005948AE">
        <w:t xml:space="preserve">as promessas da Escritura enquanto </w:t>
      </w:r>
      <w:r>
        <w:t xml:space="preserve">vocês </w:t>
      </w:r>
      <w:r w:rsidR="00F302B1" w:rsidRPr="005948AE">
        <w:t>oram</w:t>
      </w:r>
      <w:r w:rsidR="00E146E6" w:rsidRPr="005948AE">
        <w:t xml:space="preserve">. </w:t>
      </w:r>
    </w:p>
    <w:p w14:paraId="0BE7EA35" w14:textId="14EF45AD" w:rsidR="00F302B1" w:rsidRPr="005948AE" w:rsidRDefault="00A57722" w:rsidP="00A57722">
      <w:pPr>
        <w:pStyle w:val="Prrafodelista"/>
        <w:numPr>
          <w:ilvl w:val="0"/>
          <w:numId w:val="6"/>
        </w:numPr>
      </w:pPr>
      <w:r>
        <w:t>Faça com</w:t>
      </w:r>
      <w:r w:rsidRPr="005948AE">
        <w:t xml:space="preserve"> </w:t>
      </w:r>
      <w:r w:rsidR="00F302B1" w:rsidRPr="005948AE">
        <w:t xml:space="preserve">que os momentos de oração sejam na forma de conversação; </w:t>
      </w:r>
      <w:r>
        <w:t>ore</w:t>
      </w:r>
      <w:r w:rsidRPr="005948AE">
        <w:t xml:space="preserve"> </w:t>
      </w:r>
      <w:r w:rsidR="00F302B1" w:rsidRPr="005948AE">
        <w:t xml:space="preserve">com </w:t>
      </w:r>
      <w:r>
        <w:t>frases</w:t>
      </w:r>
      <w:r w:rsidRPr="005948AE">
        <w:t xml:space="preserve"> </w:t>
      </w:r>
      <w:r w:rsidR="00F302B1" w:rsidRPr="005948AE">
        <w:t>ou parágrafos</w:t>
      </w:r>
      <w:r>
        <w:t xml:space="preserve"> curtos.</w:t>
      </w:r>
    </w:p>
    <w:p w14:paraId="1348739A" w14:textId="3A50B705" w:rsidR="00E146E6" w:rsidRPr="005948AE" w:rsidRDefault="00A57722" w:rsidP="00E146E6">
      <w:pPr>
        <w:pStyle w:val="Prrafodelista"/>
        <w:numPr>
          <w:ilvl w:val="0"/>
          <w:numId w:val="6"/>
        </w:numPr>
      </w:pPr>
      <w:r>
        <w:t>Entenda</w:t>
      </w:r>
      <w:r w:rsidRPr="005948AE">
        <w:t xml:space="preserve"> </w:t>
      </w:r>
      <w:r w:rsidR="00F302B1" w:rsidRPr="005948AE">
        <w:t>as pausas ou o silêncio como um aspecto normal e positivo durante o tempo em que estiverem juntos</w:t>
      </w:r>
      <w:r w:rsidR="00E146E6" w:rsidRPr="005948AE">
        <w:t xml:space="preserve">. </w:t>
      </w:r>
    </w:p>
    <w:p w14:paraId="5D878E92" w14:textId="77777777" w:rsidR="00E146E6" w:rsidRPr="005948AE" w:rsidRDefault="00E146E6">
      <w:pPr>
        <w:rPr>
          <w:u w:val="single"/>
        </w:rPr>
      </w:pPr>
    </w:p>
    <w:p w14:paraId="13E6883E" w14:textId="77777777" w:rsidR="00945A21" w:rsidRPr="005948AE" w:rsidRDefault="00945A21" w:rsidP="005156EB">
      <w:pPr>
        <w:spacing w:beforeLines="1" w:before="2" w:afterLines="1" w:after="2"/>
        <w:rPr>
          <w:rFonts w:cs="Times New Roman"/>
          <w:b/>
          <w:bCs/>
          <w:sz w:val="28"/>
          <w:szCs w:val="20"/>
          <w:u w:val="single"/>
        </w:rPr>
      </w:pPr>
    </w:p>
    <w:p w14:paraId="347556A6" w14:textId="5AEE7DBB" w:rsidR="00E146E6" w:rsidRPr="005948AE" w:rsidRDefault="00E146E6" w:rsidP="00D202C7">
      <w:pPr>
        <w:spacing w:beforeLines="1" w:before="2" w:afterLines="1" w:after="2"/>
        <w:rPr>
          <w:rFonts w:cs="Times New Roman"/>
          <w:sz w:val="28"/>
          <w:szCs w:val="20"/>
          <w:u w:val="single"/>
        </w:rPr>
      </w:pPr>
      <w:r w:rsidRPr="005948AE">
        <w:rPr>
          <w:rFonts w:cs="Times New Roman"/>
          <w:b/>
          <w:bCs/>
          <w:sz w:val="28"/>
          <w:szCs w:val="20"/>
          <w:u w:val="single"/>
        </w:rPr>
        <w:t xml:space="preserve">3. </w:t>
      </w:r>
      <w:r w:rsidR="00D202C7">
        <w:rPr>
          <w:rFonts w:cs="Times New Roman"/>
          <w:b/>
          <w:bCs/>
          <w:sz w:val="28"/>
          <w:szCs w:val="20"/>
          <w:u w:val="single"/>
        </w:rPr>
        <w:t>SOLUCIONAR</w:t>
      </w:r>
      <w:r w:rsidR="00D202C7" w:rsidRPr="005948AE">
        <w:rPr>
          <w:rFonts w:cs="Times New Roman"/>
          <w:b/>
          <w:bCs/>
          <w:sz w:val="28"/>
          <w:szCs w:val="20"/>
          <w:u w:val="single"/>
        </w:rPr>
        <w:t xml:space="preserve"> </w:t>
      </w:r>
      <w:r w:rsidR="00F302B1" w:rsidRPr="005948AE">
        <w:rPr>
          <w:rFonts w:cs="Times New Roman"/>
          <w:b/>
          <w:bCs/>
          <w:sz w:val="28"/>
          <w:szCs w:val="20"/>
          <w:u w:val="single"/>
        </w:rPr>
        <w:t xml:space="preserve">OS IMPEDIMENTOS PARA A PARCERIA </w:t>
      </w:r>
      <w:r w:rsidR="00D202C7">
        <w:rPr>
          <w:rFonts w:cs="Times New Roman"/>
          <w:b/>
          <w:bCs/>
          <w:sz w:val="28"/>
          <w:szCs w:val="20"/>
          <w:u w:val="single"/>
        </w:rPr>
        <w:t>DE</w:t>
      </w:r>
      <w:r w:rsidR="00D202C7" w:rsidRPr="005948AE">
        <w:rPr>
          <w:rFonts w:cs="Times New Roman"/>
          <w:b/>
          <w:bCs/>
          <w:sz w:val="28"/>
          <w:szCs w:val="20"/>
          <w:u w:val="single"/>
        </w:rPr>
        <w:t xml:space="preserve"> </w:t>
      </w:r>
      <w:r w:rsidR="00F302B1" w:rsidRPr="005948AE">
        <w:rPr>
          <w:rFonts w:cs="Times New Roman"/>
          <w:b/>
          <w:bCs/>
          <w:sz w:val="28"/>
          <w:szCs w:val="20"/>
          <w:u w:val="single"/>
        </w:rPr>
        <w:t>ORAÇÃO</w:t>
      </w:r>
      <w:r w:rsidRPr="005948AE">
        <w:rPr>
          <w:rFonts w:cs="Times New Roman"/>
          <w:b/>
          <w:bCs/>
          <w:sz w:val="28"/>
          <w:szCs w:val="20"/>
          <w:u w:val="single"/>
        </w:rPr>
        <w:t xml:space="preserve">!  </w:t>
      </w:r>
    </w:p>
    <w:p w14:paraId="1489EF74" w14:textId="340EEFBC" w:rsidR="00E146E6" w:rsidRPr="005948AE" w:rsidRDefault="00F302B1" w:rsidP="00D202C7">
      <w:pPr>
        <w:pStyle w:val="Prrafodelista"/>
        <w:numPr>
          <w:ilvl w:val="0"/>
          <w:numId w:val="7"/>
        </w:numPr>
      </w:pPr>
      <w:r w:rsidRPr="005948AE">
        <w:rPr>
          <w:b/>
        </w:rPr>
        <w:t>Tempo</w:t>
      </w:r>
      <w:r w:rsidR="00E146E6" w:rsidRPr="005948AE">
        <w:rPr>
          <w:b/>
        </w:rPr>
        <w:t>.</w:t>
      </w:r>
      <w:r w:rsidR="00E146E6" w:rsidRPr="005948AE">
        <w:t xml:space="preserve"> </w:t>
      </w:r>
      <w:r w:rsidRPr="005948AE">
        <w:t>Criamos tempo para o que é importante</w:t>
      </w:r>
      <w:r w:rsidR="00D202C7">
        <w:t xml:space="preserve"> para nós</w:t>
      </w:r>
      <w:r w:rsidRPr="005948AE">
        <w:t xml:space="preserve">. A oração é um paradoxo que exige tempo e </w:t>
      </w:r>
      <w:r w:rsidR="00D202C7">
        <w:t>libera tempo</w:t>
      </w:r>
      <w:r w:rsidRPr="005948AE">
        <w:t>.</w:t>
      </w:r>
      <w:r w:rsidR="00E146E6" w:rsidRPr="005948AE">
        <w:t xml:space="preserve"> </w:t>
      </w:r>
    </w:p>
    <w:p w14:paraId="0AB4041E" w14:textId="1ED78A43" w:rsidR="00E146E6" w:rsidRPr="005948AE" w:rsidRDefault="00F302B1" w:rsidP="00D202C7">
      <w:pPr>
        <w:pStyle w:val="Prrafodelista"/>
        <w:numPr>
          <w:ilvl w:val="0"/>
          <w:numId w:val="7"/>
        </w:numPr>
      </w:pPr>
      <w:r w:rsidRPr="005948AE">
        <w:rPr>
          <w:b/>
        </w:rPr>
        <w:lastRenderedPageBreak/>
        <w:t>Risco</w:t>
      </w:r>
      <w:r w:rsidR="00E146E6" w:rsidRPr="005948AE">
        <w:t xml:space="preserve">. </w:t>
      </w:r>
      <w:r w:rsidRPr="005948AE">
        <w:t>A maioria das pessoas teme ser vulner</w:t>
      </w:r>
      <w:r w:rsidR="00306DC6" w:rsidRPr="005948AE">
        <w:t xml:space="preserve">ável ou mal </w:t>
      </w:r>
      <w:r w:rsidRPr="005948AE">
        <w:t>compreendid</w:t>
      </w:r>
      <w:r w:rsidR="009A324A">
        <w:t>a</w:t>
      </w:r>
      <w:r w:rsidRPr="005948AE">
        <w:t xml:space="preserve">. O que inicialmente pode </w:t>
      </w:r>
      <w:r w:rsidR="00D202C7">
        <w:t>parecer</w:t>
      </w:r>
      <w:r w:rsidR="00D202C7" w:rsidRPr="005948AE">
        <w:t xml:space="preserve"> </w:t>
      </w:r>
      <w:r w:rsidRPr="005948AE">
        <w:t xml:space="preserve">intimidador pode </w:t>
      </w:r>
      <w:r w:rsidR="00D202C7">
        <w:t>ser</w:t>
      </w:r>
      <w:r w:rsidRPr="005948AE">
        <w:t xml:space="preserve"> um benefício.</w:t>
      </w:r>
      <w:r w:rsidR="00E146E6" w:rsidRPr="005948AE">
        <w:t xml:space="preserve"> </w:t>
      </w:r>
    </w:p>
    <w:p w14:paraId="370EB79C" w14:textId="21943B59" w:rsidR="00E146E6" w:rsidRPr="005948AE" w:rsidRDefault="00F302B1" w:rsidP="00D202C7">
      <w:pPr>
        <w:pStyle w:val="Prrafodelista"/>
        <w:numPr>
          <w:ilvl w:val="0"/>
          <w:numId w:val="7"/>
        </w:numPr>
      </w:pPr>
      <w:r w:rsidRPr="005948AE">
        <w:rPr>
          <w:b/>
        </w:rPr>
        <w:t>Experiência anterior ruim</w:t>
      </w:r>
      <w:r w:rsidR="00E146E6" w:rsidRPr="005948AE">
        <w:t xml:space="preserve">. </w:t>
      </w:r>
      <w:r w:rsidR="00306DC6" w:rsidRPr="005948AE">
        <w:t xml:space="preserve">Uma experiência ruim não tem </w:t>
      </w:r>
      <w:r w:rsidR="00D202C7">
        <w:t>que</w:t>
      </w:r>
      <w:r w:rsidR="00D202C7" w:rsidRPr="005948AE">
        <w:t xml:space="preserve"> </w:t>
      </w:r>
      <w:r w:rsidR="00306DC6" w:rsidRPr="005948AE">
        <w:t xml:space="preserve">levar </w:t>
      </w:r>
      <w:r w:rsidR="00D202C7">
        <w:t>a</w:t>
      </w:r>
      <w:r w:rsidR="00D202C7" w:rsidRPr="005948AE">
        <w:t xml:space="preserve"> </w:t>
      </w:r>
      <w:r w:rsidR="00306DC6" w:rsidRPr="005948AE">
        <w:t>outra. Tente novamente com um novo parceiro.</w:t>
      </w:r>
      <w:r w:rsidR="00E146E6" w:rsidRPr="005948AE">
        <w:t xml:space="preserve"> </w:t>
      </w:r>
    </w:p>
    <w:p w14:paraId="4AA6A4CD" w14:textId="4EB59175" w:rsidR="00E146E6" w:rsidRPr="005948AE" w:rsidRDefault="00F302B1" w:rsidP="00D202C7">
      <w:pPr>
        <w:pStyle w:val="Prrafodelista"/>
        <w:numPr>
          <w:ilvl w:val="0"/>
          <w:numId w:val="7"/>
        </w:numPr>
      </w:pPr>
      <w:r w:rsidRPr="005948AE">
        <w:rPr>
          <w:b/>
        </w:rPr>
        <w:t>Sentimentos</w:t>
      </w:r>
      <w:r w:rsidR="00E146E6" w:rsidRPr="005948AE">
        <w:t xml:space="preserve"> (</w:t>
      </w:r>
      <w:r w:rsidR="00306DC6" w:rsidRPr="005948AE">
        <w:rPr>
          <w:i/>
        </w:rPr>
        <w:t>inadequação</w:t>
      </w:r>
      <w:r w:rsidR="00E146E6" w:rsidRPr="005948AE">
        <w:rPr>
          <w:i/>
        </w:rPr>
        <w:t xml:space="preserve">, </w:t>
      </w:r>
      <w:r w:rsidR="00306DC6" w:rsidRPr="005948AE">
        <w:rPr>
          <w:i/>
        </w:rPr>
        <w:t>incerteza</w:t>
      </w:r>
      <w:r w:rsidR="00E146E6" w:rsidRPr="005948AE">
        <w:rPr>
          <w:i/>
        </w:rPr>
        <w:t xml:space="preserve">, </w:t>
      </w:r>
      <w:r w:rsidR="00306DC6" w:rsidRPr="005948AE">
        <w:rPr>
          <w:i/>
        </w:rPr>
        <w:t>dúvida</w:t>
      </w:r>
      <w:r w:rsidR="00E146E6" w:rsidRPr="005948AE">
        <w:rPr>
          <w:i/>
        </w:rPr>
        <w:t>, etc</w:t>
      </w:r>
      <w:r w:rsidR="00E146E6" w:rsidRPr="005948AE">
        <w:t xml:space="preserve">.). </w:t>
      </w:r>
      <w:r w:rsidR="00306DC6" w:rsidRPr="005948AE">
        <w:t>Para a maioria das pessoas</w:t>
      </w:r>
      <w:r w:rsidR="00D202C7">
        <w:t>,</w:t>
      </w:r>
      <w:r w:rsidR="00306DC6" w:rsidRPr="005948AE">
        <w:t xml:space="preserve"> esses sentimentos são normais quando tentam algo novo. Reconheça honestamente seus sentimentos e ore </w:t>
      </w:r>
      <w:r w:rsidR="00D202C7">
        <w:t>por eles</w:t>
      </w:r>
      <w:r w:rsidR="00306DC6" w:rsidRPr="005948AE">
        <w:t>.</w:t>
      </w:r>
      <w:r w:rsidR="00E146E6" w:rsidRPr="005948AE">
        <w:t xml:space="preserve"> </w:t>
      </w:r>
    </w:p>
    <w:p w14:paraId="760D3119" w14:textId="77777777" w:rsidR="00E146E6" w:rsidRPr="005948AE" w:rsidRDefault="00E146E6" w:rsidP="00E146E6"/>
    <w:p w14:paraId="68BC4217" w14:textId="2E10CF19" w:rsidR="00E146E6" w:rsidRPr="005948AE" w:rsidRDefault="00306DC6" w:rsidP="00E146E6">
      <w:pPr>
        <w:jc w:val="center"/>
      </w:pPr>
      <w:r w:rsidRPr="005948AE">
        <w:t>“[...] orando em todo tempo no Espírito e para isto vigiando com toda perseverança e súplica [...]</w:t>
      </w:r>
      <w:r w:rsidR="00E146E6" w:rsidRPr="005948AE">
        <w:t>”</w:t>
      </w:r>
      <w:r w:rsidR="00E408E3" w:rsidRPr="005948AE">
        <w:t xml:space="preserve"> </w:t>
      </w:r>
      <w:r w:rsidR="00D202C7">
        <w:t>(</w:t>
      </w:r>
      <w:r w:rsidRPr="005948AE">
        <w:t>Efésios</w:t>
      </w:r>
      <w:r w:rsidR="00E146E6" w:rsidRPr="005948AE">
        <w:t xml:space="preserve"> 6:18</w:t>
      </w:r>
      <w:r w:rsidR="00D202C7">
        <w:t>).</w:t>
      </w:r>
    </w:p>
    <w:p w14:paraId="1940582E" w14:textId="77777777" w:rsidR="00E146E6" w:rsidRPr="005948AE" w:rsidRDefault="00E146E6"/>
    <w:p w14:paraId="0E0572AA" w14:textId="77777777" w:rsidR="00945A21" w:rsidRPr="005948AE" w:rsidRDefault="00945A21" w:rsidP="005156EB">
      <w:pPr>
        <w:spacing w:beforeLines="1" w:before="2" w:afterLines="1" w:after="2"/>
        <w:rPr>
          <w:rFonts w:cs="Times New Roman"/>
          <w:b/>
          <w:bCs/>
          <w:sz w:val="28"/>
          <w:szCs w:val="20"/>
          <w:u w:val="single"/>
        </w:rPr>
      </w:pPr>
    </w:p>
    <w:p w14:paraId="54839ECC" w14:textId="0270506F" w:rsidR="00E146E6" w:rsidRPr="005948AE" w:rsidRDefault="00E146E6" w:rsidP="00D202C7">
      <w:pPr>
        <w:spacing w:beforeLines="1" w:before="2" w:afterLines="1" w:after="2"/>
        <w:rPr>
          <w:rFonts w:cs="Times New Roman"/>
          <w:sz w:val="28"/>
          <w:szCs w:val="20"/>
          <w:u w:val="single"/>
        </w:rPr>
      </w:pPr>
      <w:r w:rsidRPr="005948AE">
        <w:rPr>
          <w:rFonts w:cs="Times New Roman"/>
          <w:b/>
          <w:bCs/>
          <w:sz w:val="28"/>
          <w:szCs w:val="20"/>
          <w:u w:val="single"/>
        </w:rPr>
        <w:t xml:space="preserve">4. </w:t>
      </w:r>
      <w:r w:rsidR="00D202C7">
        <w:rPr>
          <w:rFonts w:cs="Times New Roman"/>
          <w:b/>
          <w:bCs/>
          <w:sz w:val="28"/>
          <w:szCs w:val="20"/>
          <w:u w:val="single"/>
        </w:rPr>
        <w:t>Sobre o</w:t>
      </w:r>
      <w:r w:rsidR="005948AE">
        <w:rPr>
          <w:rFonts w:cs="Times New Roman"/>
          <w:b/>
          <w:bCs/>
          <w:sz w:val="28"/>
          <w:szCs w:val="20"/>
          <w:u w:val="single"/>
        </w:rPr>
        <w:t xml:space="preserve"> que os parceiros de oração oram</w:t>
      </w:r>
      <w:r w:rsidRPr="005948AE">
        <w:rPr>
          <w:rFonts w:cs="Times New Roman"/>
          <w:b/>
          <w:bCs/>
          <w:sz w:val="28"/>
          <w:szCs w:val="20"/>
          <w:u w:val="single"/>
        </w:rPr>
        <w:t>?</w:t>
      </w:r>
    </w:p>
    <w:p w14:paraId="586FD9E4" w14:textId="0D6B3031" w:rsidR="00E146E6" w:rsidRPr="005948AE" w:rsidRDefault="00F23C26" w:rsidP="00E146E6">
      <w:pPr>
        <w:pStyle w:val="Prrafodelista"/>
        <w:numPr>
          <w:ilvl w:val="0"/>
          <w:numId w:val="5"/>
        </w:numPr>
      </w:pPr>
      <w:r w:rsidRPr="005948AE">
        <w:t>Louvor e ação de graças</w:t>
      </w:r>
    </w:p>
    <w:p w14:paraId="5606DB3D" w14:textId="29CA625B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 xml:space="preserve">Preocupações </w:t>
      </w:r>
      <w:r w:rsidR="00D202C7">
        <w:t>familiares</w:t>
      </w:r>
      <w:r w:rsidR="00E146E6" w:rsidRPr="005948AE">
        <w:t xml:space="preserve"> (</w:t>
      </w:r>
      <w:r w:rsidRPr="005948AE">
        <w:t>questões com o cônjuge</w:t>
      </w:r>
      <w:r w:rsidR="00E146E6" w:rsidRPr="005948AE">
        <w:t xml:space="preserve">, </w:t>
      </w:r>
      <w:r w:rsidRPr="005948AE">
        <w:t>filhos, parentes</w:t>
      </w:r>
      <w:r w:rsidR="00E146E6" w:rsidRPr="005948AE">
        <w:t xml:space="preserve">) </w:t>
      </w:r>
    </w:p>
    <w:p w14:paraId="6015A413" w14:textId="542C0118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 xml:space="preserve">Amigos </w:t>
      </w:r>
      <w:r w:rsidR="00D202C7">
        <w:t>em comum</w:t>
      </w:r>
    </w:p>
    <w:p w14:paraId="394462D7" w14:textId="030F3B9E" w:rsidR="00E146E6" w:rsidRPr="005948AE" w:rsidRDefault="00F23C26" w:rsidP="00E146E6">
      <w:pPr>
        <w:pStyle w:val="Prrafodelista"/>
        <w:numPr>
          <w:ilvl w:val="0"/>
          <w:numId w:val="5"/>
        </w:numPr>
      </w:pPr>
      <w:r w:rsidRPr="005948AE">
        <w:t>Pressões do trabalho</w:t>
      </w:r>
    </w:p>
    <w:p w14:paraId="0F90A834" w14:textId="0D79EBEF" w:rsidR="00E146E6" w:rsidRPr="005948AE" w:rsidRDefault="00F23C26" w:rsidP="00E146E6">
      <w:pPr>
        <w:pStyle w:val="Prrafodelista"/>
        <w:numPr>
          <w:ilvl w:val="0"/>
          <w:numId w:val="5"/>
        </w:numPr>
      </w:pPr>
      <w:r w:rsidRPr="005948AE">
        <w:t>Questões da igreja</w:t>
      </w:r>
    </w:p>
    <w:p w14:paraId="3B917B0E" w14:textId="365C6F93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>Pedidos pessoais</w:t>
      </w:r>
      <w:r w:rsidR="00E146E6" w:rsidRPr="005948AE">
        <w:t xml:space="preserve"> (</w:t>
      </w:r>
      <w:r w:rsidR="005948AE">
        <w:t>áreas de tenta</w:t>
      </w:r>
      <w:r w:rsidRPr="005948AE">
        <w:t>ção</w:t>
      </w:r>
      <w:r w:rsidR="00E146E6" w:rsidRPr="005948AE">
        <w:t xml:space="preserve">, </w:t>
      </w:r>
      <w:r w:rsidR="00D202C7">
        <w:t xml:space="preserve">novas </w:t>
      </w:r>
      <w:r w:rsidRPr="005948AE">
        <w:t xml:space="preserve">oportunidades </w:t>
      </w:r>
      <w:r w:rsidR="00D202C7">
        <w:t>para o</w:t>
      </w:r>
      <w:r w:rsidR="00D202C7" w:rsidRPr="005948AE">
        <w:t xml:space="preserve"> </w:t>
      </w:r>
      <w:r w:rsidRPr="005948AE">
        <w:t>ministério</w:t>
      </w:r>
      <w:r w:rsidR="00E146E6" w:rsidRPr="005948AE">
        <w:t xml:space="preserve">, </w:t>
      </w:r>
      <w:r w:rsidRPr="005948AE">
        <w:t>sonhos futuros</w:t>
      </w:r>
      <w:r w:rsidR="00E146E6" w:rsidRPr="005948AE">
        <w:t xml:space="preserve">, etc.) </w:t>
      </w:r>
    </w:p>
    <w:p w14:paraId="572A8959" w14:textId="60F8E857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>Reavivamento individual e corporativo da igreja</w:t>
      </w:r>
    </w:p>
    <w:p w14:paraId="15E3FD31" w14:textId="10522D07" w:rsidR="00E146E6" w:rsidRPr="005948AE" w:rsidRDefault="00F23C26" w:rsidP="00F23C26">
      <w:pPr>
        <w:pStyle w:val="Prrafodelista"/>
        <w:numPr>
          <w:ilvl w:val="0"/>
          <w:numId w:val="5"/>
        </w:numPr>
      </w:pPr>
      <w:r w:rsidRPr="005948AE">
        <w:t>Derramamento do Espírito Santo</w:t>
      </w:r>
      <w:r w:rsidR="00E146E6" w:rsidRPr="005948AE">
        <w:t xml:space="preserve"> </w:t>
      </w:r>
    </w:p>
    <w:p w14:paraId="6674FCD1" w14:textId="47F64871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 xml:space="preserve">Membros que </w:t>
      </w:r>
      <w:r w:rsidR="00D202C7">
        <w:t>não têm frequentado a igreja</w:t>
      </w:r>
      <w:r w:rsidR="00E146E6" w:rsidRPr="005948AE">
        <w:t xml:space="preserve"> </w:t>
      </w:r>
    </w:p>
    <w:p w14:paraId="3113CAB9" w14:textId="4E45F409" w:rsidR="00E146E6" w:rsidRPr="005948AE" w:rsidRDefault="00D202C7" w:rsidP="00E146E6">
      <w:pPr>
        <w:pStyle w:val="Prrafodelista"/>
        <w:numPr>
          <w:ilvl w:val="0"/>
          <w:numId w:val="5"/>
        </w:numPr>
      </w:pPr>
      <w:r>
        <w:t>Sua c</w:t>
      </w:r>
      <w:r w:rsidR="00F23C26" w:rsidRPr="005948AE">
        <w:t>omunidade</w:t>
      </w:r>
    </w:p>
    <w:p w14:paraId="5F54EB27" w14:textId="6CAFE711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 xml:space="preserve">Líderes </w:t>
      </w:r>
      <w:r w:rsidR="00D202C7">
        <w:t>nacionais</w:t>
      </w:r>
    </w:p>
    <w:p w14:paraId="57CE301A" w14:textId="3340634C" w:rsidR="00E146E6" w:rsidRPr="005948AE" w:rsidRDefault="00D202C7" w:rsidP="00D202C7">
      <w:pPr>
        <w:pStyle w:val="Prrafodelista"/>
        <w:numPr>
          <w:ilvl w:val="0"/>
          <w:numId w:val="5"/>
        </w:numPr>
      </w:pPr>
      <w:r>
        <w:t>Seu p</w:t>
      </w:r>
      <w:r w:rsidR="00F23C26" w:rsidRPr="005948AE">
        <w:t>astor e líderes da igreja</w:t>
      </w:r>
    </w:p>
    <w:p w14:paraId="1C1835BB" w14:textId="482E38A5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 xml:space="preserve">Ministério </w:t>
      </w:r>
      <w:r w:rsidR="00D202C7">
        <w:t>dos</w:t>
      </w:r>
      <w:r w:rsidR="00D202C7" w:rsidRPr="005948AE">
        <w:t xml:space="preserve"> </w:t>
      </w:r>
      <w:r w:rsidRPr="005948AE">
        <w:t>parceiros de oração</w:t>
      </w:r>
    </w:p>
    <w:p w14:paraId="67D20A11" w14:textId="303FEA35" w:rsidR="00E146E6" w:rsidRPr="005948AE" w:rsidRDefault="00F23C26" w:rsidP="00D202C7">
      <w:pPr>
        <w:pStyle w:val="Prrafodelista"/>
        <w:numPr>
          <w:ilvl w:val="0"/>
          <w:numId w:val="5"/>
        </w:numPr>
      </w:pPr>
      <w:r w:rsidRPr="005948AE">
        <w:t>Estudantes</w:t>
      </w:r>
      <w:r w:rsidR="00E146E6" w:rsidRPr="005948AE">
        <w:t xml:space="preserve">, </w:t>
      </w:r>
      <w:r w:rsidRPr="005948AE">
        <w:t>professores, escola</w:t>
      </w:r>
      <w:r w:rsidR="00D202C7">
        <w:t>s</w:t>
      </w:r>
    </w:p>
    <w:p w14:paraId="7FD924C9" w14:textId="77777777" w:rsidR="00E146E6" w:rsidRPr="005948AE" w:rsidRDefault="00E146E6" w:rsidP="00E146E6"/>
    <w:p w14:paraId="48652177" w14:textId="77777777" w:rsidR="00E146E6" w:rsidRPr="005948AE" w:rsidRDefault="00E146E6"/>
    <w:p w14:paraId="1944B1F0" w14:textId="3FE36F59" w:rsidR="00773302" w:rsidRPr="005948AE" w:rsidRDefault="00E146E6" w:rsidP="00872872">
      <w:r w:rsidRPr="005948AE">
        <w:rPr>
          <w:i/>
        </w:rPr>
        <w:t xml:space="preserve">PEGGY CASEBIER </w:t>
      </w:r>
      <w:r w:rsidR="00773302" w:rsidRPr="005948AE">
        <w:rPr>
          <w:i/>
        </w:rPr>
        <w:t xml:space="preserve">é uma comunicadora </w:t>
      </w:r>
      <w:r w:rsidR="00872872" w:rsidRPr="005948AE">
        <w:rPr>
          <w:i/>
        </w:rPr>
        <w:t xml:space="preserve">dinâmica </w:t>
      </w:r>
      <w:r w:rsidR="00773302" w:rsidRPr="005948AE">
        <w:rPr>
          <w:i/>
        </w:rPr>
        <w:t xml:space="preserve">conhecida por sua vida de oração. Ela tem falado em </w:t>
      </w:r>
      <w:r w:rsidR="005948AE">
        <w:rPr>
          <w:i/>
        </w:rPr>
        <w:t>inúmeros</w:t>
      </w:r>
      <w:r w:rsidR="00773302" w:rsidRPr="005948AE">
        <w:rPr>
          <w:i/>
        </w:rPr>
        <w:t xml:space="preserve"> retiros, seminários, </w:t>
      </w:r>
      <w:r w:rsidR="00872872">
        <w:rPr>
          <w:i/>
        </w:rPr>
        <w:t>oficinas</w:t>
      </w:r>
      <w:r w:rsidR="00872872" w:rsidRPr="005948AE">
        <w:rPr>
          <w:i/>
        </w:rPr>
        <w:t xml:space="preserve"> </w:t>
      </w:r>
      <w:r w:rsidR="00773302" w:rsidRPr="005948AE">
        <w:rPr>
          <w:i/>
        </w:rPr>
        <w:t>e cultos nos Estados Unidos. A</w:t>
      </w:r>
      <w:r w:rsidR="00872872">
        <w:rPr>
          <w:i/>
        </w:rPr>
        <w:t>s</w:t>
      </w:r>
      <w:r w:rsidR="00773302" w:rsidRPr="005948AE">
        <w:rPr>
          <w:i/>
        </w:rPr>
        <w:t xml:space="preserve"> audiência</w:t>
      </w:r>
      <w:r w:rsidR="00872872">
        <w:rPr>
          <w:i/>
        </w:rPr>
        <w:t>s</w:t>
      </w:r>
      <w:r w:rsidR="00773302" w:rsidRPr="005948AE">
        <w:rPr>
          <w:i/>
        </w:rPr>
        <w:t xml:space="preserve"> a descreve</w:t>
      </w:r>
      <w:r w:rsidR="00872872">
        <w:rPr>
          <w:i/>
        </w:rPr>
        <w:t>m</w:t>
      </w:r>
      <w:r w:rsidR="00773302" w:rsidRPr="005948AE">
        <w:rPr>
          <w:i/>
        </w:rPr>
        <w:t xml:space="preserve"> como criativa, inspiradora, cordial e verdadeira. Peggy é enfermeira </w:t>
      </w:r>
      <w:r w:rsidR="00872872">
        <w:rPr>
          <w:i/>
        </w:rPr>
        <w:t>com especialização em</w:t>
      </w:r>
      <w:r w:rsidR="00773302" w:rsidRPr="005948AE">
        <w:rPr>
          <w:i/>
        </w:rPr>
        <w:t xml:space="preserve"> centro cirúrgico. Ela também tem mestrado em Ministério Pastoral pela Andrews </w:t>
      </w:r>
      <w:proofErr w:type="spellStart"/>
      <w:r w:rsidR="00773302" w:rsidRPr="005948AE">
        <w:rPr>
          <w:i/>
        </w:rPr>
        <w:t>University</w:t>
      </w:r>
      <w:proofErr w:type="spellEnd"/>
      <w:r w:rsidR="00773302" w:rsidRPr="005948AE">
        <w:rPr>
          <w:i/>
        </w:rPr>
        <w:t xml:space="preserve">. Atualmente, </w:t>
      </w:r>
      <w:r w:rsidR="00872872">
        <w:rPr>
          <w:i/>
        </w:rPr>
        <w:t xml:space="preserve">ela </w:t>
      </w:r>
      <w:r w:rsidR="00773302" w:rsidRPr="005948AE">
        <w:rPr>
          <w:i/>
        </w:rPr>
        <w:t xml:space="preserve">trabalha meio período </w:t>
      </w:r>
      <w:r w:rsidR="00872872">
        <w:rPr>
          <w:i/>
        </w:rPr>
        <w:t>como enfermeira de</w:t>
      </w:r>
      <w:r w:rsidR="00773302" w:rsidRPr="005948AE">
        <w:rPr>
          <w:i/>
        </w:rPr>
        <w:t xml:space="preserve"> centro cirúrgico e tem prazer em </w:t>
      </w:r>
      <w:r w:rsidR="00872872">
        <w:rPr>
          <w:i/>
        </w:rPr>
        <w:t xml:space="preserve">compartilhar um ministério em </w:t>
      </w:r>
      <w:r w:rsidR="00773302" w:rsidRPr="005948AE">
        <w:rPr>
          <w:i/>
        </w:rPr>
        <w:t xml:space="preserve">equipe com seu marido, </w:t>
      </w:r>
      <w:r w:rsidR="00872872">
        <w:rPr>
          <w:i/>
        </w:rPr>
        <w:t xml:space="preserve">que é </w:t>
      </w:r>
      <w:r w:rsidR="00773302" w:rsidRPr="005948AE">
        <w:rPr>
          <w:i/>
        </w:rPr>
        <w:t xml:space="preserve">pastor, em Olympia, Washington. </w:t>
      </w:r>
    </w:p>
    <w:p w14:paraId="5363D2A4" w14:textId="77777777" w:rsidR="00773302" w:rsidRPr="005948AE" w:rsidRDefault="00773302" w:rsidP="00E146E6">
      <w:pPr>
        <w:rPr>
          <w:i/>
        </w:rPr>
      </w:pPr>
    </w:p>
    <w:p w14:paraId="030D5771" w14:textId="77777777" w:rsidR="00E80396" w:rsidRPr="005948AE" w:rsidRDefault="00E80396" w:rsidP="00E146E6">
      <w:pPr>
        <w:rPr>
          <w:i/>
        </w:rPr>
      </w:pPr>
    </w:p>
    <w:p w14:paraId="31E04D30" w14:textId="40F24BC9" w:rsidR="00E80396" w:rsidRPr="005948AE" w:rsidRDefault="00773302" w:rsidP="00E80396">
      <w:pPr>
        <w:jc w:val="center"/>
        <w:rPr>
          <w:b/>
        </w:rPr>
      </w:pPr>
      <w:r w:rsidRPr="005948AE">
        <w:rPr>
          <w:b/>
        </w:rPr>
        <w:t>Para outros excelentes materiais sobre a oração</w:t>
      </w:r>
      <w:r w:rsidR="00872872">
        <w:rPr>
          <w:b/>
        </w:rPr>
        <w:t>,</w:t>
      </w:r>
      <w:r w:rsidRPr="005948AE">
        <w:rPr>
          <w:b/>
        </w:rPr>
        <w:t xml:space="preserve"> visite</w:t>
      </w:r>
      <w:r w:rsidR="00E80396" w:rsidRPr="005948AE">
        <w:rPr>
          <w:b/>
        </w:rPr>
        <w:t>:</w:t>
      </w:r>
    </w:p>
    <w:p w14:paraId="04FDFAB1" w14:textId="77777777" w:rsidR="00E146E6" w:rsidRPr="005948AE" w:rsidRDefault="00E80396" w:rsidP="00E80396">
      <w:pPr>
        <w:jc w:val="center"/>
      </w:pPr>
      <w:r w:rsidRPr="005948AE">
        <w:t>www.revivalandreformation.org</w:t>
      </w:r>
    </w:p>
    <w:p w14:paraId="1E871106" w14:textId="77777777" w:rsidR="000A0BF3" w:rsidRPr="005948AE" w:rsidRDefault="00590888"/>
    <w:sectPr w:rsidR="000A0BF3" w:rsidRPr="005948AE" w:rsidSect="000A0B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erpetuaTitling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erpetua Titling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20D"/>
    <w:multiLevelType w:val="multilevel"/>
    <w:tmpl w:val="790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93F60"/>
    <w:multiLevelType w:val="multilevel"/>
    <w:tmpl w:val="2B9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E0B1C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071EA"/>
    <w:multiLevelType w:val="multilevel"/>
    <w:tmpl w:val="F73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313E9"/>
    <w:multiLevelType w:val="hybridMultilevel"/>
    <w:tmpl w:val="214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B21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C599A"/>
    <w:multiLevelType w:val="multilevel"/>
    <w:tmpl w:val="42E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6"/>
    <w:rsid w:val="00087BA4"/>
    <w:rsid w:val="001516B6"/>
    <w:rsid w:val="001B35B9"/>
    <w:rsid w:val="00306DC6"/>
    <w:rsid w:val="005156EB"/>
    <w:rsid w:val="00553296"/>
    <w:rsid w:val="00590888"/>
    <w:rsid w:val="005948AE"/>
    <w:rsid w:val="005B4DDC"/>
    <w:rsid w:val="005D307E"/>
    <w:rsid w:val="00773302"/>
    <w:rsid w:val="00872872"/>
    <w:rsid w:val="00945A21"/>
    <w:rsid w:val="009A324A"/>
    <w:rsid w:val="00A57722"/>
    <w:rsid w:val="00BD0841"/>
    <w:rsid w:val="00BD6451"/>
    <w:rsid w:val="00CF3E90"/>
    <w:rsid w:val="00D202C7"/>
    <w:rsid w:val="00E146E6"/>
    <w:rsid w:val="00E408E3"/>
    <w:rsid w:val="00E80396"/>
    <w:rsid w:val="00F23C26"/>
    <w:rsid w:val="00F302B1"/>
    <w:rsid w:val="00FE4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A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C1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46E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146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3C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EchoHisLove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Mason</dc:creator>
  <cp:lastModifiedBy>Usuario de Microsoft Office</cp:lastModifiedBy>
  <cp:revision>2</cp:revision>
  <dcterms:created xsi:type="dcterms:W3CDTF">2017-12-11T10:36:00Z</dcterms:created>
  <dcterms:modified xsi:type="dcterms:W3CDTF">2017-12-11T10:36:00Z</dcterms:modified>
</cp:coreProperties>
</file>