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7A" w:rsidRPr="00504F4F" w:rsidRDefault="00504F4F" w:rsidP="00D7767A">
      <w:pPr>
        <w:pStyle w:val="1"/>
        <w:rPr>
          <w:lang w:val="ru-RU"/>
        </w:rPr>
      </w:pPr>
      <w:bookmarkStart w:id="0" w:name="_Toc496108924"/>
      <w:r>
        <w:rPr>
          <w:lang w:val="ru-RU"/>
        </w:rPr>
        <w:t>Семинар «Духовная женщина»</w:t>
      </w:r>
      <w:bookmarkEnd w:id="0"/>
    </w:p>
    <w:p w:rsidR="00DD0A15" w:rsidRPr="00504F4F" w:rsidRDefault="001F5FB8" w:rsidP="00D7767A">
      <w:pPr>
        <w:pStyle w:val="BodyA"/>
        <w:rPr>
          <w:rFonts w:asciiTheme="minorHAnsi" w:hAnsiTheme="minorHAnsi" w:cs="Arial"/>
          <w:b/>
          <w:i/>
          <w:sz w:val="28"/>
          <w:szCs w:val="28"/>
          <w:lang w:val="ru-RU"/>
        </w:rPr>
      </w:pPr>
      <w:r>
        <w:rPr>
          <w:rFonts w:asciiTheme="minorHAnsi" w:hAnsiTheme="minorHAnsi" w:cs="Arial"/>
          <w:b/>
          <w:i/>
          <w:sz w:val="28"/>
          <w:szCs w:val="28"/>
          <w:lang w:val="ru-RU"/>
        </w:rPr>
        <w:t>«</w:t>
      </w:r>
      <w:r w:rsidR="00504F4F">
        <w:rPr>
          <w:rFonts w:asciiTheme="minorHAnsi" w:hAnsiTheme="minorHAnsi" w:cs="Arial"/>
          <w:b/>
          <w:i/>
          <w:sz w:val="28"/>
          <w:szCs w:val="28"/>
          <w:lang w:val="ru-RU"/>
        </w:rPr>
        <w:t>Лучшее проявление вас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>»</w:t>
      </w:r>
    </w:p>
    <w:p w:rsidR="00D7767A" w:rsidRPr="00504F4F" w:rsidRDefault="00504F4F" w:rsidP="00D7767A">
      <w:pPr>
        <w:pStyle w:val="BodyA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>Серия библейских уроков Отдела женского служения, урок № 3</w:t>
      </w:r>
    </w:p>
    <w:p w:rsidR="00DD0A15" w:rsidRPr="00504F4F" w:rsidRDefault="00DD0A15" w:rsidP="00D7767A">
      <w:pPr>
        <w:pStyle w:val="BodyA"/>
        <w:rPr>
          <w:rFonts w:asciiTheme="minorHAnsi" w:hAnsiTheme="minorHAnsi" w:cs="Arial"/>
          <w:sz w:val="24"/>
          <w:szCs w:val="24"/>
          <w:lang w:val="ru-RU"/>
        </w:rPr>
      </w:pPr>
    </w:p>
    <w:p w:rsidR="00DD0A15" w:rsidRPr="00504F4F" w:rsidRDefault="00504F4F" w:rsidP="00D7767A">
      <w:pPr>
        <w:pStyle w:val="BodyA"/>
        <w:rPr>
          <w:rFonts w:asciiTheme="minorHAnsi" w:hAnsiTheme="minorHAnsi" w:cs="Arial"/>
          <w:i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lang w:val="ru-RU"/>
        </w:rPr>
        <w:t xml:space="preserve">Авторы </w:t>
      </w: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Дороти</w:t>
      </w:r>
      <w:proofErr w:type="spellEnd"/>
      <w:r>
        <w:rPr>
          <w:rFonts w:asciiTheme="minorHAnsi" w:hAnsiTheme="minorHAnsi" w:cs="Arial"/>
          <w:sz w:val="24"/>
          <w:szCs w:val="24"/>
          <w:lang w:val="ru-RU"/>
        </w:rPr>
        <w:t xml:space="preserve"> Итон </w:t>
      </w: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Уотс</w:t>
      </w:r>
      <w:proofErr w:type="spellEnd"/>
      <w:r>
        <w:rPr>
          <w:rFonts w:asciiTheme="minorHAnsi" w:hAnsiTheme="minorHAnsi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Джой</w:t>
      </w:r>
      <w:proofErr w:type="spellEnd"/>
      <w:r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ru-RU"/>
        </w:rPr>
        <w:t>Батлер</w:t>
      </w:r>
      <w:proofErr w:type="spellEnd"/>
    </w:p>
    <w:p w:rsidR="00D7767A" w:rsidRPr="00504F4F" w:rsidRDefault="00D7767A" w:rsidP="00D7767A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val="ru-RU"/>
        </w:rPr>
      </w:pPr>
    </w:p>
    <w:p w:rsidR="00D7767A" w:rsidRPr="009562F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ru-RU"/>
        </w:rPr>
      </w:pPr>
    </w:p>
    <w:p w:rsidR="00A106A0" w:rsidRPr="00A106A0" w:rsidRDefault="00504F4F" w:rsidP="00A106A0">
      <w:pPr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 xml:space="preserve">«Душевный человек не принимает того, что от Духа Божия, потому что он почитает это безумием; и не может разуметь, потому что </w:t>
      </w:r>
      <w:proofErr w:type="gramStart"/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>о</w:t>
      </w:r>
      <w:proofErr w:type="gramEnd"/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 xml:space="preserve"> сем [надобно] судить духовно. Но духовный судит </w:t>
      </w:r>
      <w:proofErr w:type="gramStart"/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>о</w:t>
      </w:r>
      <w:proofErr w:type="gramEnd"/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 xml:space="preserve"> всем, а о нем судить никто не может. Ибо кто познал ум Господень, чтобы [мог] судить его?»</w:t>
      </w:r>
    </w:p>
    <w:p w:rsidR="00A106A0" w:rsidRPr="00A106A0" w:rsidRDefault="00A106A0" w:rsidP="00A106A0">
      <w:pPr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1Коринфянам 2:14-16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Чтобы быть духовной женщиной нужно слушать. Сохранять тишину - это способ услышать голос Бога, обращённый к нашим сердцам и умам. Бог создал нас по Своему образу, об этом говорит Библия, и это означает, что мы можем быть духовными и приблизиться к Нему. Он предложил нам сделать это. Бог пригласил нас приблизиться к Нему, читая Его Слово, затем слушая Его тихий голос и разговаривая с Ним посредством молитвы. Многие женщины в прошлом испытывали Его близость, потому что поступали именно так -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читали и молились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. Делая это, мы будем знать, какого направления придерживаться в нашей жизни, и будем иметь сострадание к окружающим. Быть духовными означает быть такими, какими нас создал Бог. О духовных вещах нужно «судить духовно» (1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Кор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>. 2:14). Рекомендации этого урока помогут нам более полно понять эту концепцию.</w:t>
      </w:r>
    </w:p>
    <w:p w:rsidR="00A106A0" w:rsidRPr="00504F4F" w:rsidRDefault="00A106A0" w:rsidP="00504F4F">
      <w:pPr>
        <w:spacing w:after="120"/>
        <w:ind w:firstLine="567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504F4F">
        <w:rPr>
          <w:rFonts w:asciiTheme="minorHAnsi" w:hAnsiTheme="minorHAnsi"/>
          <w:b/>
          <w:sz w:val="28"/>
          <w:szCs w:val="28"/>
          <w:lang w:val="ru-RU"/>
        </w:rPr>
        <w:t>ДЕВЯТЬ ХАРАКТЕРИСТИК БЛАГОЧЕСТИВОЙ ЖЕНЩИНЫ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Помните о них, используя буквы слова </w:t>
      </w:r>
      <w:r w:rsidRPr="00A106A0">
        <w:rPr>
          <w:rFonts w:asciiTheme="minorHAnsi" w:hAnsiTheme="minorHAnsi"/>
          <w:sz w:val="28"/>
          <w:szCs w:val="28"/>
        </w:rPr>
        <w:t>SPIRITUAL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 (с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анг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>. – духовный) как акростих.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</w:rPr>
        <w:t>S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 - Понимание вечного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. Духовная женщина будет правильно расставлять свои приоритеты, понимая, что только то, что она сделала для Христа, имеет непреходящую ценность. Пережив опыт, когда Бог ясно обращался к ней,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Эми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Кармайкл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противостояла попыткам матери купить ей вечернее платье. Она сказала: «Что такое вечеринки и красивая одежда в свете вечности?» Мы также можем спросить себя: «Насколько важны некоторые вещи, на которые я трачу свое время и деньги, в свете вечности?»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lastRenderedPageBreak/>
        <w:t xml:space="preserve">Господи, дай мне понимание </w:t>
      </w:r>
      <w:proofErr w:type="gramStart"/>
      <w:r w:rsidRPr="00A106A0">
        <w:rPr>
          <w:rFonts w:asciiTheme="minorHAnsi" w:hAnsiTheme="minorHAnsi"/>
          <w:i/>
          <w:sz w:val="28"/>
          <w:szCs w:val="28"/>
          <w:lang w:val="ru-RU"/>
        </w:rPr>
        <w:t>вечного</w:t>
      </w:r>
      <w:proofErr w:type="gramEnd"/>
      <w:r w:rsidRPr="00A106A0">
        <w:rPr>
          <w:rFonts w:asciiTheme="minorHAnsi" w:hAnsiTheme="minorHAnsi"/>
          <w:i/>
          <w:sz w:val="28"/>
          <w:szCs w:val="28"/>
          <w:lang w:val="ru-RU"/>
        </w:rPr>
        <w:t>. Помогите мне правильно расставить свои приоритеты.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</w:rPr>
        <w:t>P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 - Молитва важна</w:t>
      </w:r>
      <w:r w:rsidRPr="00A106A0">
        <w:rPr>
          <w:rFonts w:asciiTheme="minorHAnsi" w:hAnsiTheme="minorHAnsi"/>
          <w:sz w:val="28"/>
          <w:szCs w:val="28"/>
          <w:lang w:val="ru-RU"/>
        </w:rPr>
        <w:t>. Молитва имеет решающее значение для жизни духовной женщины. Для н</w:t>
      </w:r>
      <w:r w:rsidR="009562F1">
        <w:rPr>
          <w:rFonts w:asciiTheme="minorHAnsi" w:hAnsiTheme="minorHAnsi"/>
          <w:sz w:val="28"/>
          <w:szCs w:val="28"/>
          <w:lang w:val="ru-RU"/>
        </w:rPr>
        <w:t>ее Бог является реальным, Тем, К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то интересуется всеми обстоятельствами ее жизни.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Бекки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Тирабасси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говорит, что у нее было очень мало времени для Бога, перед тем как она начала посещать молитвенный семинар. Во время одного собрания спикер сказал: «Отсутствие молитвы - это грех».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Бекки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была потрясена и подумала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о том, как мало времени она уделяла Богу, хотя и любила Его. Перед тем, как семинар закончился, она разработала план, согласно которому она каждое утро без труда выделяла один час времени для молитвы, изучения Библии и размышлений. Мы можем задать себе вопрос: «От чего в моей жизни я могу отказаться или что могу сократить, чтобы каждый день проводить время с моим Господом»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Господи, прости меня за гр</w:t>
      </w:r>
      <w:r w:rsidR="009562F1">
        <w:rPr>
          <w:rFonts w:asciiTheme="minorHAnsi" w:hAnsiTheme="minorHAnsi"/>
          <w:i/>
          <w:sz w:val="28"/>
          <w:szCs w:val="28"/>
          <w:lang w:val="ru-RU"/>
        </w:rPr>
        <w:t xml:space="preserve">ех немолитвенного духа. Помоги 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мне найти время, чтобы проводить его с Тобой.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A106A0">
        <w:rPr>
          <w:rFonts w:asciiTheme="minorHAnsi" w:hAnsiTheme="minorHAnsi"/>
          <w:b/>
          <w:sz w:val="28"/>
          <w:szCs w:val="28"/>
        </w:rPr>
        <w:t>I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 – Погружение в Слово</w:t>
      </w:r>
      <w:r w:rsidRPr="00A106A0">
        <w:rPr>
          <w:rFonts w:asciiTheme="minorHAnsi" w:hAnsiTheme="minorHAnsi"/>
          <w:sz w:val="28"/>
          <w:szCs w:val="28"/>
          <w:lang w:val="ru-RU"/>
        </w:rPr>
        <w:t>. Для духовной женщины изучение Библии - это не утомительная задача, а то, чего она с нетерпением ждет.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Она думает: «Какую весть Бог приготовил для меня сегодня?»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Бекки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Тирабасси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читает хотя бы одну главу из Ветхого и Нового Заветов и одну из книги Притчей. Перефразирование стиха из Священного Писания помогает Ион Ричардсон применять его для себя. Рут Белл Грэхем оставляет свою открытую Библию на столе. Она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читает и учит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стихи наизусть, повторяя их во время работы или пока ведет машину.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Благодарю, </w:t>
      </w:r>
      <w:r w:rsidR="009562F1">
        <w:rPr>
          <w:rFonts w:asciiTheme="minorHAnsi" w:hAnsiTheme="minorHAnsi"/>
          <w:i/>
          <w:sz w:val="28"/>
          <w:szCs w:val="28"/>
          <w:lang w:val="ru-RU"/>
        </w:rPr>
        <w:t>Господь, за</w:t>
      </w:r>
      <w:proofErr w:type="gramStart"/>
      <w:r w:rsidR="009562F1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="009562F1">
        <w:rPr>
          <w:rFonts w:asciiTheme="minorHAnsi" w:hAnsiTheme="minorHAnsi"/>
          <w:i/>
          <w:sz w:val="28"/>
          <w:szCs w:val="28"/>
          <w:lang w:val="ru-RU"/>
        </w:rPr>
        <w:t>вое Слово. Помоги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мне каждый день планировать время, </w:t>
      </w:r>
      <w:r w:rsidR="009562F1">
        <w:rPr>
          <w:rFonts w:asciiTheme="minorHAnsi" w:hAnsiTheme="minorHAnsi"/>
          <w:i/>
          <w:sz w:val="28"/>
          <w:szCs w:val="28"/>
          <w:lang w:val="ru-RU"/>
        </w:rPr>
        <w:t>для того, чтобы я могла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погружаться в него</w:t>
      </w:r>
      <w:r w:rsidRPr="00A106A0">
        <w:rPr>
          <w:rFonts w:asciiTheme="minorHAnsi" w:hAnsiTheme="minorHAnsi"/>
          <w:sz w:val="28"/>
          <w:szCs w:val="28"/>
          <w:lang w:val="ru-RU"/>
        </w:rPr>
        <w:t>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</w:rPr>
        <w:t>R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 - Осознать важность тишины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. Благочестивые женщины подчиняются повелению «Остановитесь и познайте, что Я – Бог». Они уделяют время не только для изучения и молитвы, но и для того, чтобы слушать голос Бога. У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Эми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Кармайкл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была привычка проводить долгое время в тишине после изучения Библии и молитвы. Во времена уединения и спокойствия она, и многие другие, находили вдохновение, побуждающее их к совершению великих дел для Бога и людей.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lastRenderedPageBreak/>
        <w:t>Господи, я хочу быть женщиной, которая уделяет время, чт</w:t>
      </w:r>
      <w:r w:rsidR="009562F1">
        <w:rPr>
          <w:rFonts w:asciiTheme="minorHAnsi" w:hAnsiTheme="minorHAnsi"/>
          <w:i/>
          <w:sz w:val="28"/>
          <w:szCs w:val="28"/>
          <w:lang w:val="ru-RU"/>
        </w:rPr>
        <w:t>обы слушать</w:t>
      </w:r>
      <w:proofErr w:type="gramStart"/>
      <w:r w:rsidR="009562F1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="009562F1">
        <w:rPr>
          <w:rFonts w:asciiTheme="minorHAnsi" w:hAnsiTheme="minorHAnsi"/>
          <w:i/>
          <w:sz w:val="28"/>
          <w:szCs w:val="28"/>
          <w:lang w:val="ru-RU"/>
        </w:rPr>
        <w:t>вой голос. Помоги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мне научиться наслаждаться минутами уединения в разгар моего напряженного графика</w:t>
      </w:r>
      <w:r w:rsidRPr="00A106A0">
        <w:rPr>
          <w:rFonts w:asciiTheme="minorHAnsi" w:hAnsiTheme="minorHAnsi"/>
          <w:sz w:val="28"/>
          <w:szCs w:val="28"/>
          <w:lang w:val="ru-RU"/>
        </w:rPr>
        <w:t>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A106A0">
        <w:rPr>
          <w:rFonts w:asciiTheme="minorHAnsi" w:hAnsiTheme="minorHAnsi"/>
          <w:b/>
          <w:sz w:val="28"/>
          <w:szCs w:val="28"/>
        </w:rPr>
        <w:t>I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 - 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>Пригласить Иисуса идти рядом во всех обстоятельствах жизни</w:t>
      </w:r>
      <w:r w:rsidRPr="00A106A0">
        <w:rPr>
          <w:rFonts w:asciiTheme="minorHAnsi" w:hAnsiTheme="minorHAnsi"/>
          <w:sz w:val="28"/>
          <w:szCs w:val="28"/>
          <w:lang w:val="ru-RU"/>
        </w:rPr>
        <w:t>.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Господь идет рядом и в трудные времена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и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когда легко. Рут Белл Грэхем рассказывает о своей жизни замужней, но, в то же время, одинокой женщины и матери пяти детей. Она признается, что плачет над своей Библией, пытаясь облегчить одиночество и найти ответы, как справиться с разочарованием от того, что сыновья отворачиваются от Господа. Обещание «Не заботьтесь ни о чем ...» стало для нее драгоценным (Филиппийцам 4: 6).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Господи, прости меня за беспокойство. Забери из моего сердца тревогу и волнение, и пусть мои молитвы станут благодарением</w:t>
      </w:r>
      <w:r w:rsidRPr="00A106A0">
        <w:rPr>
          <w:rFonts w:asciiTheme="minorHAnsi" w:hAnsiTheme="minorHAnsi"/>
          <w:sz w:val="28"/>
          <w:szCs w:val="28"/>
          <w:lang w:val="ru-RU"/>
        </w:rPr>
        <w:t>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Т 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– 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>С легкостью говорить о Господе и Его благости</w:t>
      </w:r>
      <w:r w:rsidRPr="00A106A0">
        <w:rPr>
          <w:rFonts w:asciiTheme="minorHAnsi" w:hAnsiTheme="minorHAnsi"/>
          <w:sz w:val="28"/>
          <w:szCs w:val="28"/>
          <w:lang w:val="ru-RU"/>
        </w:rPr>
        <w:t>. Духовная женщина не стесняется свидетельствовать в церкви или просить Божьего благословения на еду в ресторане. Для нее говорить об Иисусе так же естественно, как говорить о своих детях или близком друге.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Господи, помоги мне быть похожей на тех женщин, которые бесстрашно говорили о Тебе; испытывать такую радость от моего опыта с Тобой, чтоб</w:t>
      </w:r>
      <w:r w:rsidR="00D60282">
        <w:rPr>
          <w:rFonts w:asciiTheme="minorHAnsi" w:hAnsiTheme="minorHAnsi"/>
          <w:i/>
          <w:sz w:val="28"/>
          <w:szCs w:val="28"/>
          <w:lang w:val="ru-RU"/>
        </w:rPr>
        <w:t>ы я хотела рассказывать об этом другим.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</w:rPr>
        <w:t>U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 - 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>Понимать Божий призыв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. Великие женщины веры всегда понимали призыв Бога к служению. Они чувствовали свое место в схеме вещей, свое участие в Божьем плане спасения человеческого рода. Многие женщины почувствовали, что Бог призывает их быть благословением для других, быть миссионерами, заботиться о больных, проповедовать весть Иисуса или заниматься каким-либо другим видом служения. Когда это происходит, они не могут отступать и должны идти вперед. Вспомните нескольких женщин из этой категории, которых вы знаете. </w:t>
      </w:r>
    </w:p>
    <w:p w:rsidR="00A106A0" w:rsidRPr="00A106A0" w:rsidRDefault="00D60282" w:rsidP="00504F4F">
      <w:pPr>
        <w:spacing w:after="120"/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 xml:space="preserve">Господи, помоги </w:t>
      </w:r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 xml:space="preserve"> мне понимать, когда Ты призываешь меня выполнять определенную часть</w:t>
      </w:r>
      <w:proofErr w:type="gramStart"/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="00A106A0" w:rsidRPr="00A106A0">
        <w:rPr>
          <w:rFonts w:asciiTheme="minorHAnsi" w:hAnsiTheme="minorHAnsi"/>
          <w:i/>
          <w:sz w:val="28"/>
          <w:szCs w:val="28"/>
          <w:lang w:val="ru-RU"/>
        </w:rPr>
        <w:t xml:space="preserve">воего плана, и дай мне желание следовать Твоему направлению. 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  <w:lang w:val="ru-RU"/>
        </w:rPr>
        <w:t>А – Осознавать Божье присутствие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. У духовной женщины есть острое чувство присутствия Бога в ее жизни. Она знает, что Он делает в жизни ее семьи, ее церкви и политических структур мира. Через все взаимодействие человеческих событий, она может видеть руку Бога в действии. Рут Белл Грэхем могла бы впасть в отчаянье из-за своих сыновей, но она твердо </w:t>
      </w:r>
      <w:r w:rsidRPr="00A106A0">
        <w:rPr>
          <w:rFonts w:asciiTheme="minorHAnsi" w:hAnsiTheme="minorHAnsi"/>
          <w:sz w:val="28"/>
          <w:szCs w:val="28"/>
          <w:lang w:val="ru-RU"/>
        </w:rPr>
        <w:lastRenderedPageBreak/>
        <w:t>держалась своей веры в Бога, сознав</w:t>
      </w:r>
      <w:r w:rsidR="00D60282">
        <w:rPr>
          <w:rFonts w:asciiTheme="minorHAnsi" w:hAnsiTheme="minorHAnsi"/>
          <w:sz w:val="28"/>
          <w:szCs w:val="28"/>
          <w:lang w:val="ru-RU"/>
        </w:rPr>
        <w:t>ая, что Он работает в их жизни.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 Она говорит: «Наши дети никогда не смогут перешагнуть через Божьи границы». 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Господи, открой мне глаза, чтобы я могла видеть действие</w:t>
      </w:r>
      <w:proofErr w:type="gramStart"/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Pr="00A106A0">
        <w:rPr>
          <w:rFonts w:asciiTheme="minorHAnsi" w:hAnsiTheme="minorHAnsi"/>
          <w:i/>
          <w:sz w:val="28"/>
          <w:szCs w:val="28"/>
          <w:lang w:val="ru-RU"/>
        </w:rPr>
        <w:t>воей руки в моей жизни сегодня. Помоги мне никогда не забывать, что Ты все держишь под контролем, незави</w:t>
      </w:r>
      <w:r w:rsidR="00D60282">
        <w:rPr>
          <w:rFonts w:asciiTheme="minorHAnsi" w:hAnsiTheme="minorHAnsi"/>
          <w:i/>
          <w:sz w:val="28"/>
          <w:szCs w:val="28"/>
          <w:lang w:val="ru-RU"/>
        </w:rPr>
        <w:t>симо от того, какие обстоятельства.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</w:p>
    <w:p w:rsidR="00D60282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</w:rPr>
        <w:t>L</w:t>
      </w: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 - Любить людей</w:t>
      </w:r>
      <w:r w:rsidRPr="00A106A0">
        <w:rPr>
          <w:rFonts w:asciiTheme="minorHAnsi" w:hAnsiTheme="minorHAnsi"/>
          <w:sz w:val="28"/>
          <w:szCs w:val="28"/>
          <w:lang w:val="ru-RU"/>
        </w:rPr>
        <w:t>. Женщина, близкая к Богу, не может не любить всех, ради кого Он умер, даже самых неприятных людей.</w:t>
      </w:r>
    </w:p>
    <w:p w:rsidR="00D60282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Эми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Кармайкл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с любовью относилась к проституткам. </w:t>
      </w:r>
    </w:p>
    <w:p w:rsidR="00D60282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Мать Тереза ​​любила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отверженных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>, обездоленных и умирающих.</w:t>
      </w:r>
    </w:p>
    <w:p w:rsidR="00D60282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 Мэри Джо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Коупленд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с сочувствием смотрела на бездомных.</w:t>
      </w:r>
    </w:p>
    <w:p w:rsidR="00A106A0" w:rsidRPr="00A106A0" w:rsidRDefault="00A106A0" w:rsidP="00504F4F">
      <w:pPr>
        <w:spacing w:after="120"/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Чейси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 Харрис любила беспризорных детей и взяла более 800 приемных детей. </w:t>
      </w:r>
    </w:p>
    <w:p w:rsidR="00A106A0" w:rsidRDefault="00A106A0" w:rsidP="00A106A0">
      <w:pPr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Господи, помоги мне быть женщиной, полной сострадания к нуждам людей, желающей достигать других</w:t>
      </w:r>
      <w:proofErr w:type="gramStart"/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Pr="00A106A0">
        <w:rPr>
          <w:rFonts w:asciiTheme="minorHAnsi" w:hAnsiTheme="minorHAnsi"/>
          <w:i/>
          <w:sz w:val="28"/>
          <w:szCs w:val="28"/>
          <w:lang w:val="ru-RU"/>
        </w:rPr>
        <w:t>воей любовью.</w:t>
      </w:r>
    </w:p>
    <w:p w:rsidR="00504F4F" w:rsidRPr="00A106A0" w:rsidRDefault="00504F4F" w:rsidP="00A106A0">
      <w:pPr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</w:p>
    <w:p w:rsidR="00A106A0" w:rsidRPr="00504F4F" w:rsidRDefault="00A106A0" w:rsidP="00504F4F">
      <w:pPr>
        <w:spacing w:after="240"/>
        <w:ind w:firstLine="567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504F4F">
        <w:rPr>
          <w:rFonts w:asciiTheme="minorHAnsi" w:hAnsiTheme="minorHAnsi"/>
          <w:b/>
          <w:sz w:val="28"/>
          <w:szCs w:val="28"/>
          <w:lang w:val="ru-RU"/>
        </w:rPr>
        <w:t xml:space="preserve">ОЦЕНИТЕ СЕБЯ 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По шкале от 1 до 5, как бы вы оценили себя в следующих сферах духовности? </w:t>
      </w:r>
      <w:proofErr w:type="spellStart"/>
      <w:proofErr w:type="gramStart"/>
      <w:r w:rsidRPr="00A106A0">
        <w:rPr>
          <w:rFonts w:asciiTheme="minorHAnsi" w:hAnsiTheme="minorHAnsi"/>
          <w:sz w:val="28"/>
          <w:szCs w:val="28"/>
        </w:rPr>
        <w:t>Пять</w:t>
      </w:r>
      <w:proofErr w:type="spellEnd"/>
      <w:r w:rsidRPr="00A106A0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A106A0">
        <w:rPr>
          <w:rFonts w:asciiTheme="minorHAnsi" w:hAnsiTheme="minorHAnsi"/>
          <w:sz w:val="28"/>
          <w:szCs w:val="28"/>
        </w:rPr>
        <w:t>самая</w:t>
      </w:r>
      <w:proofErr w:type="spellEnd"/>
      <w:r w:rsidRPr="00A106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</w:rPr>
        <w:t>высокая</w:t>
      </w:r>
      <w:proofErr w:type="spellEnd"/>
      <w:r w:rsidRPr="00A106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106A0">
        <w:rPr>
          <w:rFonts w:asciiTheme="minorHAnsi" w:hAnsiTheme="minorHAnsi"/>
          <w:sz w:val="28"/>
          <w:szCs w:val="28"/>
        </w:rPr>
        <w:t>оценка</w:t>
      </w:r>
      <w:proofErr w:type="spellEnd"/>
      <w:r w:rsidRPr="00A106A0">
        <w:rPr>
          <w:rFonts w:asciiTheme="minorHAnsi" w:hAnsiTheme="minorHAnsi"/>
          <w:sz w:val="28"/>
          <w:szCs w:val="28"/>
        </w:rPr>
        <w:t>.</w:t>
      </w:r>
      <w:proofErr w:type="gramEnd"/>
      <w:r w:rsidRPr="00A106A0">
        <w:rPr>
          <w:rFonts w:asciiTheme="minorHAnsi" w:hAnsiTheme="minorHAnsi"/>
          <w:sz w:val="28"/>
          <w:szCs w:val="28"/>
        </w:rPr>
        <w:t xml:space="preserve"> 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Мои приоритеты отражают мое понимание вечных ценностей.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>2</w:t>
      </w:r>
      <w:r w:rsidRPr="00A106A0">
        <w:rPr>
          <w:rFonts w:cs="Times New Roman"/>
          <w:sz w:val="28"/>
          <w:szCs w:val="28"/>
        </w:rPr>
        <w:tab/>
        <w:t xml:space="preserve"> </w:t>
      </w:r>
      <w:r w:rsidRPr="00A106A0">
        <w:rPr>
          <w:rFonts w:cs="Times New Roman"/>
          <w:sz w:val="28"/>
          <w:szCs w:val="28"/>
        </w:rPr>
        <w:tab/>
        <w:t>3</w:t>
      </w:r>
      <w:r w:rsidRPr="00A106A0">
        <w:rPr>
          <w:rFonts w:cs="Times New Roman"/>
          <w:sz w:val="28"/>
          <w:szCs w:val="28"/>
        </w:rPr>
        <w:tab/>
        <w:t xml:space="preserve"> </w:t>
      </w:r>
      <w:r w:rsidRPr="00A106A0">
        <w:rPr>
          <w:rFonts w:cs="Times New Roman"/>
          <w:sz w:val="28"/>
          <w:szCs w:val="28"/>
        </w:rPr>
        <w:tab/>
        <w:t>4</w:t>
      </w:r>
      <w:r w:rsidRPr="00A106A0">
        <w:rPr>
          <w:rFonts w:cs="Times New Roman"/>
          <w:sz w:val="28"/>
          <w:szCs w:val="28"/>
        </w:rPr>
        <w:tab/>
        <w:t xml:space="preserve"> </w:t>
      </w:r>
      <w:r w:rsidRPr="00A106A0">
        <w:rPr>
          <w:rFonts w:cs="Times New Roman"/>
          <w:sz w:val="28"/>
          <w:szCs w:val="28"/>
        </w:rPr>
        <w:tab/>
        <w:t xml:space="preserve">5 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Молитва - жизненно важная часть моей жизни.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Я ежедневно погружаюсь в Слово Божье.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Я открыла преображающую силу тишины.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Я приглашаю Иисуса идти рядом со мной во всех обстоятельствах моей жизни, как в трудностях, так и в радостях.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Мне легко говорить о Божьей доброте ко мне.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1 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>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Я понимаю особый план Бога для моей жизни.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lastRenderedPageBreak/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Я осознаю, что Бог </w:t>
      </w:r>
      <w:proofErr w:type="gramStart"/>
      <w:r w:rsidRPr="00A106A0">
        <w:rPr>
          <w:rFonts w:cs="Times New Roman"/>
          <w:sz w:val="28"/>
          <w:szCs w:val="28"/>
        </w:rPr>
        <w:t>присутствует и действует</w:t>
      </w:r>
      <w:proofErr w:type="gramEnd"/>
      <w:r w:rsidRPr="00A106A0">
        <w:rPr>
          <w:rFonts w:cs="Times New Roman"/>
          <w:sz w:val="28"/>
          <w:szCs w:val="28"/>
        </w:rPr>
        <w:t xml:space="preserve"> в моем мире.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</w:t>
      </w:r>
    </w:p>
    <w:p w:rsidR="00A106A0" w:rsidRPr="00A106A0" w:rsidRDefault="00A106A0" w:rsidP="00A106A0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 xml:space="preserve">Я люблю людей всех сословий и культур. </w:t>
      </w:r>
    </w:p>
    <w:p w:rsidR="00A106A0" w:rsidRPr="00A106A0" w:rsidRDefault="00A106A0" w:rsidP="00A106A0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A106A0">
        <w:rPr>
          <w:rFonts w:cs="Times New Roman"/>
          <w:sz w:val="28"/>
          <w:szCs w:val="28"/>
        </w:rPr>
        <w:t>1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2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3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4</w:t>
      </w:r>
      <w:r w:rsidRPr="00A106A0">
        <w:rPr>
          <w:rFonts w:cs="Times New Roman"/>
          <w:sz w:val="28"/>
          <w:szCs w:val="28"/>
        </w:rPr>
        <w:tab/>
      </w:r>
      <w:r w:rsidRPr="00A106A0">
        <w:rPr>
          <w:rFonts w:cs="Times New Roman"/>
          <w:sz w:val="28"/>
          <w:szCs w:val="28"/>
        </w:rPr>
        <w:tab/>
        <w:t xml:space="preserve"> 5 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106A0" w:rsidRPr="00504F4F" w:rsidRDefault="00A106A0" w:rsidP="00A106A0">
      <w:pPr>
        <w:ind w:firstLine="567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504F4F">
        <w:rPr>
          <w:rFonts w:asciiTheme="minorHAnsi" w:hAnsiTheme="minorHAnsi"/>
          <w:b/>
          <w:sz w:val="28"/>
          <w:szCs w:val="28"/>
          <w:lang w:val="ru-RU"/>
        </w:rPr>
        <w:t>УПРАЖНЕНИЯ ДЛЯ ЛИЧНОГО РОСТА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1. Подарите себе в подарок уединение. Уйдите на несколько часов. Выключите свой мобильный телефон и не берите с собой радио или </w:t>
      </w:r>
      <w:r w:rsidRPr="00A106A0">
        <w:rPr>
          <w:rFonts w:asciiTheme="minorHAnsi" w:hAnsiTheme="minorHAnsi"/>
          <w:sz w:val="28"/>
          <w:szCs w:val="28"/>
        </w:rPr>
        <w:t>iPod</w:t>
      </w:r>
      <w:r w:rsidRPr="00A106A0">
        <w:rPr>
          <w:rFonts w:asciiTheme="minorHAnsi" w:hAnsiTheme="minorHAnsi"/>
          <w:sz w:val="28"/>
          <w:szCs w:val="28"/>
          <w:lang w:val="ru-RU"/>
        </w:rPr>
        <w:t>. Читайте, размышляйте о Писании, созерцайте Божью руку в природе и сохраняйте полную тишину.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2. Спланируйте программу как «каждый день проводить один час в размышлении о жизни Христа» (Елен Уайт, 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>Желание веков</w:t>
      </w:r>
      <w:r w:rsidRPr="00A106A0">
        <w:rPr>
          <w:rFonts w:asciiTheme="minorHAnsi" w:hAnsiTheme="minorHAnsi"/>
          <w:sz w:val="28"/>
          <w:szCs w:val="28"/>
          <w:lang w:val="ru-RU"/>
        </w:rPr>
        <w:t>, стр. 83 (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ориг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.)). Читайте одну главу из книги «Желание веков» каждый день вместе с отрывками из Писания, на которых она основана. Делайте пометки о своих открытиях. Выписывайте цитаты, которые вам нравятся. 87 глав этой книги проведут вас через три месяца личного времени с Богом. 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3. На протяжении месяца ведите дневник событий и вещей, показывающих действия Божьей руки в вашей жизни. В конце каждого дня записывайте все свидетельства Его заботы и защиты, которые вы видели. Записывайте ответы на молитвы. Записывайте новостные сообщения, которые являются исполнением пророчеств. 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>4. В пятницу вечером выпишите краткое свидетельство того, как Бог благословлял вас в течение недели. За что вы должны быть особенно благодарны за последние семь дней? Если представится возможность, по</w:t>
      </w:r>
      <w:r w:rsidR="00D60282">
        <w:rPr>
          <w:rFonts w:asciiTheme="minorHAnsi" w:hAnsiTheme="minorHAnsi"/>
          <w:sz w:val="28"/>
          <w:szCs w:val="28"/>
          <w:lang w:val="ru-RU"/>
        </w:rPr>
        <w:t>делитесь этим свидетельством в с</w:t>
      </w:r>
      <w:r w:rsidRPr="00A106A0">
        <w:rPr>
          <w:rFonts w:asciiTheme="minorHAnsi" w:hAnsiTheme="minorHAnsi"/>
          <w:sz w:val="28"/>
          <w:szCs w:val="28"/>
          <w:lang w:val="ru-RU"/>
        </w:rPr>
        <w:t>убботу.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5. Выберите стих из Писания, который много значит для вас. Вставьте свое имя, если это необходимо. Перепишите его, показывая, что он значит для вас в ваших нынешних обстоятельствах. Какое послание Бог пытается донести до вас? </w:t>
      </w:r>
    </w:p>
    <w:p w:rsidR="00504F4F" w:rsidRDefault="00504F4F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Поистине полезно уделять время, чтобы просто сосредоточить внимание на Боге и духовных вещах. Во всей нашей напряженной жизни нам нужно находить время, чтобы успокоиться, почитать,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помолиться и прислушаться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к тихому голосу. Именно из такого спокойного места мы </w:t>
      </w:r>
      <w:r w:rsidRPr="00A106A0">
        <w:rPr>
          <w:rFonts w:asciiTheme="minorHAnsi" w:hAnsiTheme="minorHAnsi"/>
          <w:sz w:val="28"/>
          <w:szCs w:val="28"/>
          <w:lang w:val="ru-RU"/>
        </w:rPr>
        <w:lastRenderedPageBreak/>
        <w:t xml:space="preserve">сможем выйти готовыми </w:t>
      </w:r>
      <w:proofErr w:type="gramStart"/>
      <w:r w:rsidRPr="00A106A0">
        <w:rPr>
          <w:rFonts w:asciiTheme="minorHAnsi" w:hAnsiTheme="minorHAnsi"/>
          <w:sz w:val="28"/>
          <w:szCs w:val="28"/>
          <w:lang w:val="ru-RU"/>
        </w:rPr>
        <w:t>делиться и по-настоящему заботиться</w:t>
      </w:r>
      <w:proofErr w:type="gramEnd"/>
      <w:r w:rsidRPr="00A106A0">
        <w:rPr>
          <w:rFonts w:asciiTheme="minorHAnsi" w:hAnsiTheme="minorHAnsi"/>
          <w:sz w:val="28"/>
          <w:szCs w:val="28"/>
          <w:lang w:val="ru-RU"/>
        </w:rPr>
        <w:t xml:space="preserve"> о других. У нас будет энергия и мужество делать то, что повелел нам Бог. Мы действительно будем духовными женщинами. </w:t>
      </w:r>
    </w:p>
    <w:p w:rsidR="00A106A0" w:rsidRPr="009562F1" w:rsidRDefault="00A106A0" w:rsidP="00A106A0">
      <w:pPr>
        <w:ind w:firstLine="567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  <w:lang w:val="ru-RU"/>
        </w:rPr>
        <w:t>ПРИНЦИП УСПЕХА</w:t>
      </w:r>
      <w:r w:rsidRPr="00A106A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A106A0" w:rsidRPr="009562F1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«Ищите же прежде Царства Божия и правды Его, и это все приложится вам» (Матфея 6:33). </w:t>
      </w:r>
    </w:p>
    <w:p w:rsidR="00A106A0" w:rsidRPr="009562F1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  <w:r w:rsidRPr="00A106A0">
        <w:rPr>
          <w:rFonts w:asciiTheme="minorHAnsi" w:hAnsiTheme="minorHAnsi"/>
          <w:sz w:val="28"/>
          <w:szCs w:val="28"/>
          <w:lang w:val="ru-RU"/>
        </w:rPr>
        <w:t xml:space="preserve">И помните: «Молитва — это ключ в руках веры, открывающий небесную сокровищницу» (Елен Уайт, 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Путь </w:t>
      </w:r>
      <w:proofErr w:type="gramStart"/>
      <w:r w:rsidRPr="00A106A0">
        <w:rPr>
          <w:rFonts w:asciiTheme="minorHAnsi" w:hAnsiTheme="minorHAnsi"/>
          <w:i/>
          <w:sz w:val="28"/>
          <w:szCs w:val="28"/>
          <w:lang w:val="ru-RU"/>
        </w:rPr>
        <w:t>ко</w:t>
      </w:r>
      <w:proofErr w:type="gramEnd"/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Христу</w:t>
      </w:r>
      <w:r w:rsidRPr="00A106A0">
        <w:rPr>
          <w:rFonts w:asciiTheme="minorHAnsi" w:hAnsiTheme="minorHAnsi"/>
          <w:sz w:val="28"/>
          <w:szCs w:val="28"/>
          <w:lang w:val="ru-RU"/>
        </w:rPr>
        <w:t>, стр. 99 (</w:t>
      </w:r>
      <w:proofErr w:type="spellStart"/>
      <w:r w:rsidRPr="00A106A0">
        <w:rPr>
          <w:rFonts w:asciiTheme="minorHAnsi" w:hAnsiTheme="minorHAnsi"/>
          <w:sz w:val="28"/>
          <w:szCs w:val="28"/>
          <w:lang w:val="ru-RU"/>
        </w:rPr>
        <w:t>ориг</w:t>
      </w:r>
      <w:proofErr w:type="spellEnd"/>
      <w:r w:rsidRPr="00A106A0">
        <w:rPr>
          <w:rFonts w:asciiTheme="minorHAnsi" w:hAnsiTheme="minorHAnsi"/>
          <w:sz w:val="28"/>
          <w:szCs w:val="28"/>
          <w:lang w:val="ru-RU"/>
        </w:rPr>
        <w:t xml:space="preserve">.)). 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A106A0">
        <w:rPr>
          <w:rFonts w:asciiTheme="minorHAnsi" w:hAnsiTheme="minorHAnsi"/>
          <w:b/>
          <w:sz w:val="28"/>
          <w:szCs w:val="28"/>
          <w:lang w:val="ru-RU"/>
        </w:rPr>
        <w:t xml:space="preserve">МОЯ МОЛИТВА НА СЕГОДНЯ. </w:t>
      </w:r>
    </w:p>
    <w:p w:rsidR="00A106A0" w:rsidRPr="00A106A0" w:rsidRDefault="00A106A0" w:rsidP="00A106A0">
      <w:pPr>
        <w:ind w:firstLine="567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A106A0">
        <w:rPr>
          <w:rFonts w:asciiTheme="minorHAnsi" w:hAnsiTheme="minorHAnsi"/>
          <w:i/>
          <w:sz w:val="28"/>
          <w:szCs w:val="28"/>
          <w:lang w:val="ru-RU"/>
        </w:rPr>
        <w:t>Боже мой, я кладу все мои тревоги и беспокойства к</w:t>
      </w:r>
      <w:proofErr w:type="gramStart"/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Pr="00A106A0">
        <w:rPr>
          <w:rFonts w:asciiTheme="minorHAnsi" w:hAnsiTheme="minorHAnsi"/>
          <w:i/>
          <w:sz w:val="28"/>
          <w:szCs w:val="28"/>
          <w:lang w:val="ru-RU"/>
        </w:rPr>
        <w:t>воим ногам. Я прихожу к Тебе спокойно и уверенно. Пожалуйста</w:t>
      </w:r>
      <w:r w:rsidR="00D60282">
        <w:rPr>
          <w:rFonts w:asciiTheme="minorHAnsi" w:hAnsiTheme="minorHAnsi"/>
          <w:i/>
          <w:sz w:val="28"/>
          <w:szCs w:val="28"/>
          <w:lang w:val="ru-RU"/>
        </w:rPr>
        <w:t xml:space="preserve">, войди в мое сердце и позволь </w:t>
      </w:r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мне просто насладиться Твоим присутствием и любовью. Помоги мне услышать</w:t>
      </w:r>
      <w:proofErr w:type="gramStart"/>
      <w:r w:rsidRPr="00A106A0">
        <w:rPr>
          <w:rFonts w:asciiTheme="minorHAnsi" w:hAnsiTheme="minorHAnsi"/>
          <w:i/>
          <w:sz w:val="28"/>
          <w:szCs w:val="28"/>
          <w:lang w:val="ru-RU"/>
        </w:rPr>
        <w:t xml:space="preserve"> Т</w:t>
      </w:r>
      <w:proofErr w:type="gramEnd"/>
      <w:r w:rsidRPr="00A106A0">
        <w:rPr>
          <w:rFonts w:asciiTheme="minorHAnsi" w:hAnsiTheme="minorHAnsi"/>
          <w:i/>
          <w:sz w:val="28"/>
          <w:szCs w:val="28"/>
          <w:lang w:val="ru-RU"/>
        </w:rPr>
        <w:t>вой тихий голос, и идти вперед с верою, зная, что Ты всегда рядом со мной.</w:t>
      </w:r>
    </w:p>
    <w:p w:rsidR="00D7767A" w:rsidRPr="009562F1" w:rsidRDefault="00D7767A" w:rsidP="00D7767A">
      <w:pPr>
        <w:rPr>
          <w:rFonts w:asciiTheme="minorHAnsi" w:hAnsiTheme="minorHAnsi"/>
          <w:lang w:val="ru-RU"/>
        </w:rPr>
      </w:pPr>
    </w:p>
    <w:p w:rsidR="00A106A0" w:rsidRPr="00A106A0" w:rsidRDefault="00A106A0" w:rsidP="00A106A0">
      <w:pPr>
        <w:jc w:val="center"/>
        <w:rPr>
          <w:rStyle w:val="text"/>
          <w:rFonts w:asciiTheme="minorHAnsi" w:hAnsiTheme="minorHAnsi"/>
          <w:color w:val="000000"/>
          <w:lang w:val="ru-RU"/>
        </w:rPr>
      </w:pPr>
      <w:r w:rsidRPr="00A106A0">
        <w:rPr>
          <w:rStyle w:val="text"/>
          <w:rFonts w:asciiTheme="minorHAnsi" w:hAnsiTheme="minorHAnsi"/>
          <w:color w:val="000000"/>
          <w:lang w:val="ru-RU"/>
        </w:rPr>
        <w:t>—</w:t>
      </w:r>
      <w:r>
        <w:rPr>
          <w:rStyle w:val="text"/>
          <w:rFonts w:asciiTheme="minorHAnsi" w:hAnsiTheme="minorHAnsi"/>
          <w:color w:val="000000"/>
          <w:lang w:val="ru-RU"/>
        </w:rPr>
        <w:t>Конец</w:t>
      </w:r>
      <w:r w:rsidRPr="00A106A0">
        <w:rPr>
          <w:rStyle w:val="text"/>
          <w:rFonts w:asciiTheme="minorHAnsi" w:hAnsiTheme="minorHAnsi"/>
          <w:color w:val="000000"/>
          <w:lang w:val="ru-RU"/>
        </w:rPr>
        <w:t>—</w:t>
      </w:r>
    </w:p>
    <w:p w:rsidR="00A106A0" w:rsidRPr="00A106A0" w:rsidRDefault="00A106A0" w:rsidP="00D7767A">
      <w:pPr>
        <w:rPr>
          <w:rFonts w:asciiTheme="minorHAnsi" w:hAnsiTheme="minorHAnsi"/>
        </w:rPr>
      </w:pPr>
    </w:p>
    <w:p w:rsidR="00DC42B0" w:rsidRPr="00A106A0" w:rsidRDefault="00DC42B0">
      <w:pPr>
        <w:rPr>
          <w:rFonts w:asciiTheme="minorHAnsi" w:hAnsiTheme="minorHAnsi"/>
        </w:rPr>
      </w:pPr>
    </w:p>
    <w:sectPr w:rsidR="00DC42B0" w:rsidRPr="00A106A0" w:rsidSect="006818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19" w:rsidRDefault="00852019" w:rsidP="001F5FB8">
      <w:r>
        <w:separator/>
      </w:r>
    </w:p>
  </w:endnote>
  <w:endnote w:type="continuationSeparator" w:id="0">
    <w:p w:rsidR="00852019" w:rsidRDefault="00852019" w:rsidP="001F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4722"/>
      <w:docPartObj>
        <w:docPartGallery w:val="Page Numbers (Bottom of Page)"/>
        <w:docPartUnique/>
      </w:docPartObj>
    </w:sdtPr>
    <w:sdtContent>
      <w:p w:rsidR="001F5FB8" w:rsidRDefault="00E70194">
        <w:pPr>
          <w:pStyle w:val="a6"/>
          <w:jc w:val="center"/>
        </w:pPr>
        <w:fldSimple w:instr=" PAGE   \* MERGEFORMAT ">
          <w:r w:rsidR="00DC42B0">
            <w:rPr>
              <w:noProof/>
            </w:rPr>
            <w:t>6</w:t>
          </w:r>
        </w:fldSimple>
      </w:p>
    </w:sdtContent>
  </w:sdt>
  <w:p w:rsidR="001F5FB8" w:rsidRDefault="001F5F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19" w:rsidRDefault="00852019" w:rsidP="001F5FB8">
      <w:r>
        <w:separator/>
      </w:r>
    </w:p>
  </w:footnote>
  <w:footnote w:type="continuationSeparator" w:id="0">
    <w:p w:rsidR="00852019" w:rsidRDefault="00852019" w:rsidP="001F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25C7"/>
    <w:multiLevelType w:val="hybridMultilevel"/>
    <w:tmpl w:val="31C24E0E"/>
    <w:lvl w:ilvl="0" w:tplc="2B00F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7A"/>
    <w:rsid w:val="001F5FB8"/>
    <w:rsid w:val="002242FF"/>
    <w:rsid w:val="00226735"/>
    <w:rsid w:val="0026564D"/>
    <w:rsid w:val="002C25D5"/>
    <w:rsid w:val="004B560B"/>
    <w:rsid w:val="00504F4F"/>
    <w:rsid w:val="00681837"/>
    <w:rsid w:val="00852019"/>
    <w:rsid w:val="009562F1"/>
    <w:rsid w:val="00A106A0"/>
    <w:rsid w:val="00D60282"/>
    <w:rsid w:val="00D7767A"/>
    <w:rsid w:val="00DC42B0"/>
    <w:rsid w:val="00DD0A15"/>
    <w:rsid w:val="00E7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A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7767A"/>
    <w:pPr>
      <w:spacing w:before="100" w:beforeAutospacing="1" w:after="100" w:afterAutospacing="1"/>
      <w:outlineLvl w:val="0"/>
    </w:pPr>
    <w:rPr>
      <w:rFonts w:asciiTheme="minorHAnsi" w:eastAsia="Times New Roman" w:hAnsiTheme="minorHAnsi"/>
      <w:b/>
      <w:bCs/>
      <w:color w:val="4472C4" w:themeColor="accent1"/>
      <w:kern w:val="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7A"/>
    <w:rPr>
      <w:rFonts w:eastAsia="Times New Roman" w:cs="Times New Roman"/>
      <w:b/>
      <w:bCs/>
      <w:color w:val="4472C4" w:themeColor="accent1"/>
      <w:kern w:val="36"/>
      <w:sz w:val="32"/>
    </w:rPr>
  </w:style>
  <w:style w:type="character" w:customStyle="1" w:styleId="text">
    <w:name w:val="text"/>
    <w:basedOn w:val="a0"/>
    <w:rsid w:val="00D7767A"/>
  </w:style>
  <w:style w:type="paragraph" w:customStyle="1" w:styleId="BodyA">
    <w:name w:val="Body A"/>
    <w:rsid w:val="00D77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3">
    <w:name w:val="List Paragraph"/>
    <w:basedOn w:val="a"/>
    <w:uiPriority w:val="34"/>
    <w:qFormat/>
    <w:rsid w:val="00A106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1F5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B8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1F5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FB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raostrovskaya</cp:lastModifiedBy>
  <cp:revision>4</cp:revision>
  <dcterms:created xsi:type="dcterms:W3CDTF">2017-10-19T19:20:00Z</dcterms:created>
  <dcterms:modified xsi:type="dcterms:W3CDTF">2017-12-21T18:32:00Z</dcterms:modified>
</cp:coreProperties>
</file>