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E6A2" w14:textId="4F675566" w:rsidR="00894542" w:rsidRPr="00B819FE" w:rsidRDefault="00B819FE" w:rsidP="00863CE9">
      <w:pPr>
        <w:spacing w:after="120"/>
        <w:jc w:val="center"/>
        <w:rPr>
          <w:rFonts w:ascii="Advent Sans Logo" w:hAnsi="Advent Sans Logo" w:cs="Advent Sans Logo"/>
          <w:b/>
          <w:bCs/>
          <w:sz w:val="40"/>
          <w:szCs w:val="40"/>
          <w:lang w:val="hu-HU"/>
        </w:rPr>
      </w:pPr>
      <w:r w:rsidRPr="00B819FE">
        <w:rPr>
          <w:rFonts w:ascii="Advent Sans Logo" w:hAnsi="Advent Sans Logo" w:cs="Advent Sans Logo"/>
          <w:b/>
          <w:bCs/>
          <w:sz w:val="40"/>
          <w:szCs w:val="40"/>
          <w:lang w:val="hu-HU"/>
        </w:rPr>
        <w:t xml:space="preserve">Nők Nemzetközi Imanapja </w:t>
      </w:r>
    </w:p>
    <w:p w14:paraId="56FC4A79" w14:textId="5289E461" w:rsidR="001521C9" w:rsidRPr="00B819FE" w:rsidRDefault="00B819FE" w:rsidP="001521C9">
      <w:pPr>
        <w:spacing w:after="120"/>
        <w:jc w:val="center"/>
        <w:rPr>
          <w:lang w:val="hu-HU"/>
        </w:rPr>
      </w:pPr>
      <w:r>
        <w:rPr>
          <w:lang w:val="hu-HU"/>
        </w:rPr>
        <w:t>Prédikációs forráscsomag</w:t>
      </w:r>
    </w:p>
    <w:p w14:paraId="19326AC1" w14:textId="1BD31E00" w:rsidR="00894542" w:rsidRPr="00B819FE" w:rsidRDefault="00894542" w:rsidP="00863CE9">
      <w:pPr>
        <w:spacing w:after="120"/>
        <w:jc w:val="center"/>
        <w:rPr>
          <w:rFonts w:ascii="Advent Sans Logo" w:hAnsi="Advent Sans Logo" w:cs="Advent Sans Logo"/>
          <w:sz w:val="32"/>
          <w:szCs w:val="32"/>
          <w:lang w:val="hu-HU"/>
        </w:rPr>
      </w:pPr>
      <w:r w:rsidRPr="00B819FE">
        <w:rPr>
          <w:rFonts w:ascii="Advent Sans Logo" w:hAnsi="Advent Sans Logo" w:cs="Advent Sans Logo"/>
          <w:sz w:val="32"/>
          <w:szCs w:val="32"/>
          <w:lang w:val="hu-HU"/>
        </w:rPr>
        <w:t>202</w:t>
      </w:r>
      <w:r w:rsidR="00AE4359" w:rsidRPr="00B819FE">
        <w:rPr>
          <w:rFonts w:ascii="Advent Sans Logo" w:hAnsi="Advent Sans Logo" w:cs="Advent Sans Logo"/>
          <w:sz w:val="32"/>
          <w:szCs w:val="32"/>
          <w:lang w:val="hu-HU"/>
        </w:rPr>
        <w:t>1</w:t>
      </w:r>
      <w:r w:rsidR="00B819FE">
        <w:rPr>
          <w:rFonts w:ascii="Advent Sans Logo" w:hAnsi="Advent Sans Logo" w:cs="Advent Sans Logo"/>
          <w:sz w:val="32"/>
          <w:szCs w:val="32"/>
          <w:lang w:val="hu-HU"/>
        </w:rPr>
        <w:t>. Március 6.</w:t>
      </w:r>
    </w:p>
    <w:p w14:paraId="3EDB8235" w14:textId="7DA4F63C" w:rsidR="00894542" w:rsidRPr="00B819FE" w:rsidRDefault="00894542" w:rsidP="00863CE9">
      <w:pPr>
        <w:spacing w:after="120"/>
        <w:jc w:val="center"/>
        <w:rPr>
          <w:lang w:val="hu-HU"/>
        </w:rPr>
      </w:pPr>
    </w:p>
    <w:p w14:paraId="3C876165" w14:textId="77777777" w:rsidR="00863CE9" w:rsidRPr="00B819FE" w:rsidRDefault="00863CE9" w:rsidP="00863CE9">
      <w:pPr>
        <w:spacing w:after="120"/>
        <w:jc w:val="center"/>
        <w:rPr>
          <w:lang w:val="hu-HU"/>
        </w:rPr>
      </w:pPr>
    </w:p>
    <w:p w14:paraId="2A71C5CB" w14:textId="75E90F85" w:rsidR="00894542" w:rsidRPr="00B819FE" w:rsidRDefault="00B819FE" w:rsidP="00863CE9">
      <w:pPr>
        <w:spacing w:after="120"/>
        <w:jc w:val="center"/>
        <w:rPr>
          <w:rFonts w:ascii="Advent Sans Logo" w:hAnsi="Advent Sans Logo" w:cs="Advent Sans Logo"/>
          <w:b/>
          <w:bCs/>
          <w:sz w:val="56"/>
          <w:szCs w:val="56"/>
          <w:lang w:val="hu-HU"/>
        </w:rPr>
      </w:pPr>
      <w:r>
        <w:rPr>
          <w:rFonts w:ascii="Advent Sans Logo" w:hAnsi="Advent Sans Logo" w:cs="Advent Sans Logo"/>
          <w:b/>
          <w:bCs/>
          <w:sz w:val="56"/>
          <w:szCs w:val="56"/>
          <w:lang w:val="hu-HU"/>
        </w:rPr>
        <w:t>ELMEGYEK</w:t>
      </w:r>
      <w:r w:rsidR="001F3FBD">
        <w:rPr>
          <w:rFonts w:ascii="Advent Sans Logo" w:hAnsi="Advent Sans Logo" w:cs="Advent Sans Logo"/>
          <w:b/>
          <w:bCs/>
          <w:sz w:val="56"/>
          <w:szCs w:val="56"/>
          <w:lang w:val="hu-HU"/>
        </w:rPr>
        <w:t>!</w:t>
      </w:r>
    </w:p>
    <w:p w14:paraId="5A1FE5BE" w14:textId="1193DA6B" w:rsidR="00863CE9" w:rsidRPr="00B819FE" w:rsidRDefault="00B819FE" w:rsidP="00863CE9">
      <w:pPr>
        <w:spacing w:after="120"/>
        <w:jc w:val="center"/>
        <w:rPr>
          <w:lang w:val="hu-HU"/>
        </w:rPr>
      </w:pPr>
      <w:r>
        <w:rPr>
          <w:lang w:val="hu-HU"/>
        </w:rPr>
        <w:t xml:space="preserve">Írta: </w:t>
      </w:r>
      <w:proofErr w:type="spellStart"/>
      <w:r w:rsidR="00174093" w:rsidRPr="00B819FE">
        <w:rPr>
          <w:lang w:val="hu-HU"/>
        </w:rPr>
        <w:t>Danijela</w:t>
      </w:r>
      <w:proofErr w:type="spellEnd"/>
      <w:r w:rsidR="00863CE9" w:rsidRPr="00B819FE">
        <w:rPr>
          <w:lang w:val="hu-HU"/>
        </w:rPr>
        <w:t xml:space="preserve"> Schubert</w:t>
      </w:r>
      <w:r w:rsidR="00C51A2A" w:rsidRPr="00B819FE">
        <w:rPr>
          <w:lang w:val="hu-HU"/>
        </w:rPr>
        <w:t xml:space="preserve">, </w:t>
      </w:r>
      <w:proofErr w:type="spellStart"/>
      <w:r w:rsidR="00C51A2A" w:rsidRPr="00B819FE">
        <w:rPr>
          <w:lang w:val="hu-HU"/>
        </w:rPr>
        <w:t>D.Min</w:t>
      </w:r>
      <w:proofErr w:type="spellEnd"/>
      <w:r w:rsidR="00C51A2A" w:rsidRPr="00B819FE">
        <w:rPr>
          <w:lang w:val="hu-HU"/>
        </w:rPr>
        <w:t>.</w:t>
      </w:r>
    </w:p>
    <w:p w14:paraId="49158F8D" w14:textId="46F3F5E3" w:rsidR="00894542" w:rsidRPr="00B819FE" w:rsidRDefault="00894542" w:rsidP="00863CE9">
      <w:pPr>
        <w:spacing w:after="120"/>
        <w:jc w:val="center"/>
        <w:rPr>
          <w:lang w:val="hu-HU"/>
        </w:rPr>
      </w:pPr>
    </w:p>
    <w:p w14:paraId="4AB71F8C" w14:textId="5F83653E" w:rsidR="00AE4359" w:rsidRPr="00B819FE" w:rsidRDefault="00AE4359" w:rsidP="00863CE9">
      <w:pPr>
        <w:spacing w:after="120"/>
        <w:jc w:val="center"/>
        <w:rPr>
          <w:lang w:val="hu-HU"/>
        </w:rPr>
      </w:pPr>
    </w:p>
    <w:p w14:paraId="4ECFED6A" w14:textId="77777777" w:rsidR="001521C9" w:rsidRPr="00B819FE" w:rsidRDefault="001521C9" w:rsidP="00863CE9">
      <w:pPr>
        <w:spacing w:after="120"/>
        <w:jc w:val="center"/>
        <w:rPr>
          <w:lang w:val="hu-HU"/>
        </w:rPr>
      </w:pPr>
    </w:p>
    <w:p w14:paraId="3640E756" w14:textId="166C6E94" w:rsidR="00894542" w:rsidRPr="00B819FE" w:rsidRDefault="00B819FE" w:rsidP="00863CE9">
      <w:pPr>
        <w:spacing w:after="120"/>
        <w:jc w:val="center"/>
        <w:rPr>
          <w:lang w:val="hu-HU"/>
        </w:rPr>
      </w:pPr>
      <w:r>
        <w:rPr>
          <w:lang w:val="hu-HU"/>
        </w:rPr>
        <w:t xml:space="preserve">Tartalmazza a </w:t>
      </w:r>
      <w:proofErr w:type="spellStart"/>
      <w:r w:rsidR="00894542" w:rsidRPr="00B819FE">
        <w:rPr>
          <w:lang w:val="hu-HU"/>
        </w:rPr>
        <w:t>workshop</w:t>
      </w:r>
      <w:proofErr w:type="spellEnd"/>
      <w:r>
        <w:rPr>
          <w:lang w:val="hu-HU"/>
        </w:rPr>
        <w:t xml:space="preserve"> anyagát:</w:t>
      </w:r>
    </w:p>
    <w:p w14:paraId="1E965393" w14:textId="408538A4" w:rsidR="00894542" w:rsidRPr="00B819FE" w:rsidRDefault="00B819FE" w:rsidP="00863CE9">
      <w:pPr>
        <w:spacing w:after="120"/>
        <w:jc w:val="center"/>
        <w:rPr>
          <w:rFonts w:ascii="Advent Sans Logo" w:hAnsi="Advent Sans Logo" w:cs="Advent Sans Logo"/>
          <w:b/>
          <w:bCs/>
          <w:sz w:val="36"/>
          <w:szCs w:val="36"/>
          <w:lang w:val="hu-HU"/>
        </w:rPr>
      </w:pPr>
      <w:r>
        <w:rPr>
          <w:rFonts w:ascii="Advent Sans Logo" w:hAnsi="Advent Sans Logo" w:cs="Advent Sans Logo"/>
          <w:b/>
          <w:bCs/>
          <w:sz w:val="36"/>
          <w:szCs w:val="36"/>
          <w:lang w:val="hu-HU"/>
        </w:rPr>
        <w:t>A</w:t>
      </w:r>
      <w:r w:rsidR="0018619E">
        <w:rPr>
          <w:rFonts w:ascii="Advent Sans Logo" w:hAnsi="Advent Sans Logo" w:cs="Advent Sans Logo"/>
          <w:b/>
          <w:bCs/>
          <w:sz w:val="36"/>
          <w:szCs w:val="36"/>
          <w:lang w:val="hu-HU"/>
        </w:rPr>
        <w:t xml:space="preserve"> nehézségek </w:t>
      </w:r>
      <w:r>
        <w:rPr>
          <w:rFonts w:ascii="Advent Sans Logo" w:hAnsi="Advent Sans Logo" w:cs="Advent Sans Logo"/>
          <w:b/>
          <w:bCs/>
          <w:sz w:val="36"/>
          <w:szCs w:val="36"/>
          <w:lang w:val="hu-HU"/>
        </w:rPr>
        <w:t>leküzdése egy életút során</w:t>
      </w:r>
    </w:p>
    <w:p w14:paraId="06CC2640" w14:textId="1DC43B49" w:rsidR="00894542" w:rsidRPr="00B819FE" w:rsidRDefault="00B819FE" w:rsidP="00863CE9">
      <w:pPr>
        <w:spacing w:after="120"/>
        <w:jc w:val="center"/>
        <w:rPr>
          <w:lang w:val="hu-HU"/>
        </w:rPr>
      </w:pPr>
      <w:r>
        <w:rPr>
          <w:lang w:val="hu-HU"/>
        </w:rPr>
        <w:t xml:space="preserve">Írta: </w:t>
      </w:r>
      <w:proofErr w:type="spellStart"/>
      <w:r w:rsidR="00174093" w:rsidRPr="00B819FE">
        <w:rPr>
          <w:lang w:val="hu-HU"/>
        </w:rPr>
        <w:t>Danijela</w:t>
      </w:r>
      <w:proofErr w:type="spellEnd"/>
      <w:r w:rsidR="00894542" w:rsidRPr="00B819FE">
        <w:rPr>
          <w:lang w:val="hu-HU"/>
        </w:rPr>
        <w:t xml:space="preserve"> Schubert</w:t>
      </w:r>
      <w:r w:rsidR="00C51A2A" w:rsidRPr="00B819FE">
        <w:rPr>
          <w:lang w:val="hu-HU"/>
        </w:rPr>
        <w:t xml:space="preserve">, </w:t>
      </w:r>
      <w:proofErr w:type="spellStart"/>
      <w:r w:rsidR="00C51A2A" w:rsidRPr="00B819FE">
        <w:rPr>
          <w:lang w:val="hu-HU"/>
        </w:rPr>
        <w:t>D.Min</w:t>
      </w:r>
      <w:proofErr w:type="spellEnd"/>
      <w:r w:rsidR="00C51A2A" w:rsidRPr="00B819FE">
        <w:rPr>
          <w:lang w:val="hu-HU"/>
        </w:rPr>
        <w:t>.</w:t>
      </w:r>
    </w:p>
    <w:p w14:paraId="55921A3F" w14:textId="1384021A" w:rsidR="00863CE9" w:rsidRPr="00B819FE" w:rsidRDefault="00863CE9" w:rsidP="00863CE9">
      <w:pPr>
        <w:spacing w:after="120"/>
        <w:jc w:val="center"/>
        <w:rPr>
          <w:lang w:val="hu-HU"/>
        </w:rPr>
      </w:pPr>
    </w:p>
    <w:p w14:paraId="4A515E16" w14:textId="6E4227E1" w:rsidR="00AE4359" w:rsidRPr="00B819FE" w:rsidRDefault="00AE4359" w:rsidP="00863CE9">
      <w:pPr>
        <w:spacing w:after="120"/>
        <w:jc w:val="center"/>
        <w:rPr>
          <w:lang w:val="hu-HU"/>
        </w:rPr>
      </w:pPr>
    </w:p>
    <w:p w14:paraId="7B00E3C3" w14:textId="6C2EA7F3" w:rsidR="00AE4359" w:rsidRPr="00B819FE" w:rsidRDefault="00AE4359" w:rsidP="00863CE9">
      <w:pPr>
        <w:spacing w:after="120"/>
        <w:jc w:val="center"/>
        <w:rPr>
          <w:lang w:val="hu-HU"/>
        </w:rPr>
      </w:pPr>
    </w:p>
    <w:p w14:paraId="54EDF5B6" w14:textId="61ED9CFE" w:rsidR="00AE4359" w:rsidRPr="00B819FE" w:rsidRDefault="00B819FE" w:rsidP="00863CE9">
      <w:pPr>
        <w:spacing w:after="120"/>
        <w:jc w:val="center"/>
        <w:rPr>
          <w:lang w:val="hu-HU"/>
        </w:rPr>
      </w:pPr>
      <w:r>
        <w:rPr>
          <w:lang w:val="hu-HU"/>
        </w:rPr>
        <w:t>Tartalmazza a szeminárium anyagát:</w:t>
      </w:r>
    </w:p>
    <w:p w14:paraId="2EE10F56" w14:textId="3D202D72" w:rsidR="001521C9" w:rsidRPr="00B819FE" w:rsidRDefault="00B819FE" w:rsidP="00863CE9">
      <w:pPr>
        <w:spacing w:after="120"/>
        <w:jc w:val="center"/>
        <w:rPr>
          <w:rFonts w:ascii="Advent Sans Logo" w:hAnsi="Advent Sans Logo" w:cs="Advent Sans Logo"/>
          <w:b/>
          <w:bCs/>
          <w:sz w:val="36"/>
          <w:szCs w:val="36"/>
          <w:lang w:val="hu-HU"/>
        </w:rPr>
      </w:pPr>
      <w:r>
        <w:rPr>
          <w:rFonts w:ascii="Advent Sans Logo" w:hAnsi="Advent Sans Logo" w:cs="Advent Sans Logo"/>
          <w:b/>
          <w:bCs/>
          <w:sz w:val="36"/>
          <w:szCs w:val="36"/>
          <w:lang w:val="hu-HU"/>
        </w:rPr>
        <w:t xml:space="preserve">Taníts minket imádkozni: </w:t>
      </w:r>
    </w:p>
    <w:p w14:paraId="215F177E" w14:textId="21DF6BD8" w:rsidR="001521C9" w:rsidRPr="00B819FE" w:rsidRDefault="00B819FE" w:rsidP="00863CE9">
      <w:pPr>
        <w:spacing w:after="120"/>
        <w:jc w:val="center"/>
        <w:rPr>
          <w:rFonts w:ascii="Advent Sans Logo" w:hAnsi="Advent Sans Logo" w:cs="Advent Sans Logo"/>
          <w:b/>
          <w:bCs/>
          <w:sz w:val="28"/>
          <w:szCs w:val="28"/>
          <w:lang w:val="hu-HU"/>
        </w:rPr>
      </w:pPr>
      <w:r>
        <w:rPr>
          <w:rFonts w:ascii="Advent Sans Logo" w:hAnsi="Advent Sans Logo" w:cs="Advent Sans Logo"/>
          <w:b/>
          <w:bCs/>
          <w:sz w:val="28"/>
          <w:szCs w:val="28"/>
          <w:lang w:val="hu-HU"/>
        </w:rPr>
        <w:t>Négy módja, hogy a lehető legtöbbet hozzuk ki az imádságainkból</w:t>
      </w:r>
    </w:p>
    <w:p w14:paraId="39822AD6" w14:textId="61664562" w:rsidR="001521C9" w:rsidRPr="00B819FE" w:rsidRDefault="00B819FE" w:rsidP="00863CE9">
      <w:pPr>
        <w:spacing w:after="120"/>
        <w:jc w:val="center"/>
        <w:rPr>
          <w:lang w:val="hu-HU"/>
        </w:rPr>
      </w:pPr>
      <w:r>
        <w:rPr>
          <w:lang w:val="hu-HU"/>
        </w:rPr>
        <w:t xml:space="preserve">Írta: </w:t>
      </w:r>
      <w:proofErr w:type="spellStart"/>
      <w:r w:rsidR="001521C9" w:rsidRPr="00B819FE">
        <w:rPr>
          <w:lang w:val="hu-HU"/>
        </w:rPr>
        <w:t>Zdravko</w:t>
      </w:r>
      <w:proofErr w:type="spellEnd"/>
      <w:r w:rsidR="001521C9" w:rsidRPr="00B819FE">
        <w:rPr>
          <w:lang w:val="hu-HU"/>
        </w:rPr>
        <w:t xml:space="preserve"> </w:t>
      </w:r>
      <w:proofErr w:type="spellStart"/>
      <w:r w:rsidR="001521C9" w:rsidRPr="00B819FE">
        <w:rPr>
          <w:lang w:val="hu-HU"/>
        </w:rPr>
        <w:t>Stefanovic</w:t>
      </w:r>
      <w:proofErr w:type="spellEnd"/>
      <w:r w:rsidR="00C51A2A" w:rsidRPr="00B819FE">
        <w:rPr>
          <w:lang w:val="hu-HU"/>
        </w:rPr>
        <w:t>, PhD</w:t>
      </w:r>
    </w:p>
    <w:p w14:paraId="38FB4A4E" w14:textId="19D3D8F2" w:rsidR="001521C9" w:rsidRPr="00B819FE" w:rsidRDefault="001521C9" w:rsidP="00863CE9">
      <w:pPr>
        <w:spacing w:after="120"/>
        <w:jc w:val="center"/>
        <w:rPr>
          <w:lang w:val="hu-HU"/>
        </w:rPr>
      </w:pPr>
      <w:r w:rsidRPr="00B819FE">
        <w:rPr>
          <w:lang w:val="hu-HU"/>
        </w:rPr>
        <w:t xml:space="preserve"> </w:t>
      </w:r>
    </w:p>
    <w:p w14:paraId="62F685E1" w14:textId="77777777" w:rsidR="00AE4359" w:rsidRPr="00B819FE" w:rsidRDefault="00AE4359" w:rsidP="00863CE9">
      <w:pPr>
        <w:spacing w:after="120"/>
        <w:jc w:val="center"/>
        <w:rPr>
          <w:lang w:val="hu-HU"/>
        </w:rPr>
      </w:pPr>
    </w:p>
    <w:p w14:paraId="36900170" w14:textId="7F938F6D" w:rsidR="00863CE9" w:rsidRPr="00B819FE" w:rsidRDefault="00AE4359" w:rsidP="00863CE9">
      <w:pPr>
        <w:spacing w:after="120"/>
        <w:jc w:val="center"/>
        <w:rPr>
          <w:lang w:val="hu-HU"/>
        </w:rPr>
      </w:pPr>
      <w:r w:rsidRPr="00B819FE">
        <w:rPr>
          <w:noProof/>
          <w:lang w:val="hu-HU" w:eastAsia="hu-HU"/>
        </w:rPr>
        <w:drawing>
          <wp:inline distT="0" distB="0" distL="0" distR="0" wp14:anchorId="5AF248B9" wp14:editId="1BDCD26D">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412096D4" w14:textId="77777777" w:rsidR="00863CE9" w:rsidRPr="00B819FE" w:rsidRDefault="00863CE9" w:rsidP="00863CE9">
      <w:pPr>
        <w:spacing w:after="120"/>
        <w:jc w:val="center"/>
        <w:rPr>
          <w:lang w:val="hu-HU"/>
        </w:rPr>
      </w:pPr>
    </w:p>
    <w:p w14:paraId="51DBD8F7" w14:textId="60CC6F54" w:rsidR="00894542" w:rsidRPr="00B819FE" w:rsidRDefault="00B819FE" w:rsidP="00863CE9">
      <w:pPr>
        <w:spacing w:after="120"/>
        <w:jc w:val="center"/>
        <w:rPr>
          <w:lang w:val="hu-HU"/>
        </w:rPr>
      </w:pPr>
      <w:r>
        <w:rPr>
          <w:lang w:val="hu-HU"/>
        </w:rPr>
        <w:t>Készítette a Hetednapi Adventista Egyház Generál Konferenciájának</w:t>
      </w:r>
    </w:p>
    <w:p w14:paraId="7A1F5771" w14:textId="0C9F9F6D" w:rsidR="00894542" w:rsidRPr="00B819FE" w:rsidRDefault="00B819FE" w:rsidP="00863CE9">
      <w:pPr>
        <w:spacing w:after="120"/>
        <w:jc w:val="center"/>
        <w:rPr>
          <w:lang w:val="hu-HU"/>
        </w:rPr>
      </w:pPr>
      <w:r>
        <w:rPr>
          <w:lang w:val="hu-HU"/>
        </w:rPr>
        <w:t>Női Szolgálatok Osztálya</w:t>
      </w:r>
    </w:p>
    <w:p w14:paraId="3F2884BF" w14:textId="1B5E52B4" w:rsidR="00863CE9" w:rsidRPr="00B819FE" w:rsidRDefault="00894542" w:rsidP="001521C9">
      <w:pPr>
        <w:spacing w:after="120"/>
        <w:jc w:val="center"/>
        <w:rPr>
          <w:lang w:val="hu-HU"/>
        </w:rPr>
      </w:pPr>
      <w:r w:rsidRPr="00B819FE">
        <w:rPr>
          <w:lang w:val="hu-HU"/>
        </w:rPr>
        <w:t xml:space="preserve">12501 Old Columbia </w:t>
      </w:r>
      <w:proofErr w:type="spellStart"/>
      <w:r w:rsidRPr="00B819FE">
        <w:rPr>
          <w:lang w:val="hu-HU"/>
        </w:rPr>
        <w:t>Pike</w:t>
      </w:r>
      <w:proofErr w:type="spellEnd"/>
      <w:r w:rsidRPr="00B819FE">
        <w:rPr>
          <w:lang w:val="hu-HU"/>
        </w:rPr>
        <w:t>, Silver Spring, MD 20904-6600 USA</w:t>
      </w:r>
    </w:p>
    <w:p w14:paraId="66CCC2C6" w14:textId="77777777" w:rsidR="001521C9" w:rsidRDefault="001521C9" w:rsidP="001521C9">
      <w:pPr>
        <w:pStyle w:val="Szvegtrzs"/>
        <w:spacing w:before="120" w:after="0" w:line="240" w:lineRule="auto"/>
        <w:ind w:right="907"/>
      </w:pPr>
      <w:r>
        <w:rPr>
          <w:noProof/>
          <w:lang w:val="hu-HU" w:eastAsia="hu-HU"/>
        </w:rPr>
        <w:lastRenderedPageBreak/>
        <w:drawing>
          <wp:anchor distT="0" distB="0" distL="114300" distR="114300" simplePos="0" relativeHeight="251659264" behindDoc="1" locked="0" layoutInCell="1" allowOverlap="1" wp14:anchorId="313661D3" wp14:editId="0CBF85CD">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val="hu-HU" w:eastAsia="hu-HU"/>
        </w:rPr>
        <w:drawing>
          <wp:inline distT="0" distB="0" distL="0" distR="0" wp14:anchorId="3A80AA4D" wp14:editId="75122B47">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585922FC" w14:textId="77777777" w:rsidR="001521C9" w:rsidRDefault="001521C9" w:rsidP="001521C9">
      <w:pPr>
        <w:pStyle w:val="Szvegtrzs"/>
        <w:spacing w:before="120" w:after="0" w:line="240" w:lineRule="auto"/>
        <w:ind w:right="907"/>
      </w:pPr>
      <w:r>
        <w:t>GENERAL CONFERENCE</w:t>
      </w:r>
    </w:p>
    <w:p w14:paraId="6E9FFD74" w14:textId="0D6F2B68" w:rsidR="001521C9" w:rsidRDefault="001521C9" w:rsidP="001521C9">
      <w:pPr>
        <w:pStyle w:val="Szvegtrzs"/>
        <w:spacing w:after="0" w:line="240" w:lineRule="auto"/>
        <w:ind w:right="907"/>
      </w:pPr>
      <w:r>
        <w:t>WORLD HEADQUARTERS</w:t>
      </w:r>
    </w:p>
    <w:p w14:paraId="7CE0FECF" w14:textId="48832110" w:rsidR="001521C9" w:rsidRDefault="001521C9" w:rsidP="001521C9">
      <w:pPr>
        <w:pStyle w:val="Szvegtrzs"/>
        <w:spacing w:after="0" w:line="240" w:lineRule="auto"/>
        <w:ind w:right="907"/>
      </w:pPr>
      <w:r>
        <w:t>WOMEN’S MINISTRIES</w:t>
      </w:r>
    </w:p>
    <w:p w14:paraId="699849FD" w14:textId="77777777" w:rsidR="001521C9" w:rsidRDefault="001521C9" w:rsidP="001521C9">
      <w:pPr>
        <w:pStyle w:val="Szvegtrzs"/>
        <w:spacing w:after="0" w:line="240" w:lineRule="auto"/>
        <w:ind w:right="907"/>
      </w:pPr>
    </w:p>
    <w:p w14:paraId="0ACB382A" w14:textId="77777777" w:rsidR="001521C9" w:rsidRPr="00B87CF5" w:rsidRDefault="001521C9" w:rsidP="001521C9">
      <w:pPr>
        <w:pStyle w:val="Szvegtrzs"/>
        <w:spacing w:after="0" w:line="240" w:lineRule="auto"/>
        <w:ind w:right="907"/>
      </w:pPr>
      <w:r>
        <w:rPr>
          <w:noProof/>
          <w:lang w:val="hu-HU" w:eastAsia="hu-HU"/>
        </w:rPr>
        <w:drawing>
          <wp:inline distT="0" distB="0" distL="0" distR="0" wp14:anchorId="551344CB" wp14:editId="5F42FF47">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E435C6A" w14:textId="77777777" w:rsidR="001521C9" w:rsidRDefault="001521C9" w:rsidP="00894542">
      <w:pPr>
        <w:spacing w:after="120"/>
      </w:pPr>
    </w:p>
    <w:p w14:paraId="3AB242AF" w14:textId="5DA4AB38" w:rsidR="001521C9" w:rsidRPr="00EE2CE8" w:rsidRDefault="001521C9" w:rsidP="00894542">
      <w:pPr>
        <w:spacing w:after="120"/>
        <w:rPr>
          <w:lang w:val="hu-HU"/>
        </w:rPr>
      </w:pPr>
      <w:r w:rsidRPr="00EE2CE8">
        <w:rPr>
          <w:lang w:val="hu-HU"/>
        </w:rPr>
        <w:t>2020</w:t>
      </w:r>
      <w:r w:rsidR="00EE2CE8" w:rsidRPr="00EE2CE8">
        <w:rPr>
          <w:lang w:val="hu-HU"/>
        </w:rPr>
        <w:t>. Október 6.</w:t>
      </w:r>
    </w:p>
    <w:p w14:paraId="00394287" w14:textId="125B4D53" w:rsidR="001521C9" w:rsidRPr="00EE2CE8" w:rsidRDefault="001521C9" w:rsidP="00894542">
      <w:pPr>
        <w:spacing w:after="120"/>
        <w:rPr>
          <w:lang w:val="hu-HU"/>
        </w:rPr>
      </w:pPr>
    </w:p>
    <w:p w14:paraId="53B21788" w14:textId="77777777" w:rsidR="001521C9" w:rsidRPr="00EE2CE8" w:rsidRDefault="001521C9" w:rsidP="00894542">
      <w:pPr>
        <w:spacing w:after="120"/>
        <w:rPr>
          <w:lang w:val="hu-HU"/>
        </w:rPr>
      </w:pPr>
    </w:p>
    <w:p w14:paraId="2CDF82B1" w14:textId="3ED7AABD" w:rsidR="001521C9" w:rsidRPr="00EE2CE8" w:rsidRDefault="00EE2CE8" w:rsidP="001521C9">
      <w:pPr>
        <w:spacing w:after="120"/>
        <w:rPr>
          <w:lang w:val="hu-HU"/>
        </w:rPr>
      </w:pPr>
      <w:r w:rsidRPr="00EE2CE8">
        <w:rPr>
          <w:lang w:val="hu-HU"/>
        </w:rPr>
        <w:t>Kedves Nővéreim!</w:t>
      </w:r>
    </w:p>
    <w:p w14:paraId="467268B2" w14:textId="0BEAE630" w:rsidR="00094C8D" w:rsidRPr="00EE2CE8" w:rsidRDefault="00EE2CE8" w:rsidP="00094C8D">
      <w:pPr>
        <w:rPr>
          <w:color w:val="000000"/>
          <w:lang w:val="hu-HU"/>
        </w:rPr>
      </w:pPr>
      <w:r>
        <w:rPr>
          <w:color w:val="000000"/>
          <w:lang w:val="hu-HU"/>
        </w:rPr>
        <w:t xml:space="preserve">Örömmel üdvözöllek benneteket! A Női Szolgálatok Osztályának éves imanapját már sok éve megtartjuk, </w:t>
      </w:r>
      <w:r w:rsidR="00B925A3">
        <w:rPr>
          <w:color w:val="000000"/>
          <w:lang w:val="hu-HU"/>
        </w:rPr>
        <w:t>régebb óta</w:t>
      </w:r>
      <w:r>
        <w:rPr>
          <w:color w:val="000000"/>
          <w:lang w:val="hu-HU"/>
        </w:rPr>
        <w:t xml:space="preserve">, mint ahogy én, 19 éve a Generál Konferencia Női Szolgálatok Osztályánál dolgozom. Miért hirdetjük meg ezt a napot minden esztendőben? </w:t>
      </w:r>
      <w:r w:rsidR="00FC1148">
        <w:rPr>
          <w:color w:val="000000"/>
          <w:lang w:val="hu-HU"/>
        </w:rPr>
        <w:t xml:space="preserve">Azért, mert az imádkozás alapjára kell építkeznünk. Az imádság által növekszik Istenbe vetett hitünk, </w:t>
      </w:r>
      <w:r w:rsidR="00916519">
        <w:rPr>
          <w:color w:val="000000"/>
          <w:lang w:val="hu-HU"/>
        </w:rPr>
        <w:t xml:space="preserve">ahogy megtapasztaljuk válaszait, és tudjuk, hogy </w:t>
      </w:r>
      <w:r w:rsidR="00C610ED">
        <w:rPr>
          <w:color w:val="000000"/>
          <w:lang w:val="hu-HU"/>
        </w:rPr>
        <w:t xml:space="preserve">képességet ad, </w:t>
      </w:r>
      <w:r w:rsidR="00916519">
        <w:rPr>
          <w:color w:val="000000"/>
          <w:lang w:val="hu-HU"/>
        </w:rPr>
        <w:t xml:space="preserve">amire </w:t>
      </w:r>
      <w:r w:rsidR="00B925A3">
        <w:rPr>
          <w:color w:val="000000"/>
          <w:lang w:val="hu-HU"/>
        </w:rPr>
        <w:t xml:space="preserve">kell, </w:t>
      </w:r>
      <w:r w:rsidR="00916519">
        <w:rPr>
          <w:color w:val="000000"/>
          <w:lang w:val="hu-HU"/>
        </w:rPr>
        <w:t xml:space="preserve">vezet, betölt és megvigasztal. </w:t>
      </w:r>
    </w:p>
    <w:p w14:paraId="2E275ADE" w14:textId="77777777" w:rsidR="00094C8D" w:rsidRPr="00EE2CE8" w:rsidRDefault="00094C8D" w:rsidP="00094C8D">
      <w:pPr>
        <w:rPr>
          <w:color w:val="000000"/>
          <w:lang w:val="hu-HU"/>
        </w:rPr>
      </w:pPr>
      <w:r w:rsidRPr="00EE2CE8">
        <w:rPr>
          <w:color w:val="000000"/>
          <w:lang w:val="hu-HU"/>
        </w:rPr>
        <w:t> </w:t>
      </w:r>
    </w:p>
    <w:p w14:paraId="36D5C732" w14:textId="27A67B82" w:rsidR="00094C8D" w:rsidRPr="00EE2CE8" w:rsidRDefault="00916519" w:rsidP="00094C8D">
      <w:pPr>
        <w:rPr>
          <w:color w:val="000000"/>
          <w:lang w:val="hu-HU"/>
        </w:rPr>
      </w:pPr>
      <w:r>
        <w:rPr>
          <w:color w:val="000000"/>
          <w:lang w:val="hu-HU"/>
        </w:rPr>
        <w:t xml:space="preserve">Idei imanapunk </w:t>
      </w:r>
      <w:r w:rsidR="006A0E85">
        <w:rPr>
          <w:color w:val="000000"/>
          <w:lang w:val="hu-HU"/>
        </w:rPr>
        <w:t xml:space="preserve">központi témája </w:t>
      </w:r>
      <w:r>
        <w:rPr>
          <w:color w:val="000000"/>
          <w:lang w:val="hu-HU"/>
        </w:rPr>
        <w:t xml:space="preserve">a </w:t>
      </w:r>
      <w:r w:rsidR="00280EF9">
        <w:rPr>
          <w:color w:val="000000"/>
          <w:lang w:val="hu-HU"/>
        </w:rPr>
        <w:t>H</w:t>
      </w:r>
      <w:r>
        <w:rPr>
          <w:color w:val="000000"/>
          <w:lang w:val="hu-HU"/>
        </w:rPr>
        <w:t xml:space="preserve">etednapi Adventista világegyház </w:t>
      </w:r>
      <w:r w:rsidR="00094C8D" w:rsidRPr="00EE2CE8">
        <w:rPr>
          <w:color w:val="000000"/>
          <w:lang w:val="hu-HU"/>
        </w:rPr>
        <w:t>2020-2025 –</w:t>
      </w:r>
      <w:r>
        <w:rPr>
          <w:color w:val="000000"/>
          <w:lang w:val="hu-HU"/>
        </w:rPr>
        <w:t>évi célkitűzés</w:t>
      </w:r>
      <w:r w:rsidR="006A0E85">
        <w:rPr>
          <w:color w:val="000000"/>
          <w:lang w:val="hu-HU"/>
        </w:rPr>
        <w:t>e</w:t>
      </w:r>
      <w:r>
        <w:rPr>
          <w:color w:val="000000"/>
          <w:lang w:val="hu-HU"/>
        </w:rPr>
        <w:t xml:space="preserve">, az </w:t>
      </w:r>
      <w:r w:rsidRPr="006A0E85">
        <w:rPr>
          <w:b/>
          <w:color w:val="000000"/>
          <w:lang w:val="hu-HU"/>
        </w:rPr>
        <w:t>„Elmegyek</w:t>
      </w:r>
      <w:r w:rsidR="00280EF9" w:rsidRPr="006A0E85">
        <w:rPr>
          <w:b/>
          <w:color w:val="000000"/>
          <w:lang w:val="hu-HU"/>
        </w:rPr>
        <w:t>!</w:t>
      </w:r>
      <w:r w:rsidRPr="006A0E85">
        <w:rPr>
          <w:b/>
          <w:color w:val="000000"/>
          <w:lang w:val="hu-HU"/>
        </w:rPr>
        <w:t>”</w:t>
      </w:r>
      <w:r w:rsidR="00D20D27">
        <w:rPr>
          <w:color w:val="000000"/>
          <w:lang w:val="hu-HU"/>
        </w:rPr>
        <w:t xml:space="preserve">c. </w:t>
      </w:r>
      <w:r w:rsidR="00280EF9">
        <w:rPr>
          <w:color w:val="000000"/>
          <w:lang w:val="hu-HU"/>
        </w:rPr>
        <w:t xml:space="preserve">program. </w:t>
      </w:r>
      <w:r>
        <w:rPr>
          <w:color w:val="000000"/>
          <w:lang w:val="hu-HU"/>
        </w:rPr>
        <w:t xml:space="preserve">A Női Szolgálatoknál </w:t>
      </w:r>
      <w:r w:rsidR="00042F15" w:rsidRPr="006A0E85">
        <w:rPr>
          <w:b/>
          <w:color w:val="000000"/>
          <w:lang w:val="hu-HU"/>
        </w:rPr>
        <w:t>„Elmegyek, és elérem a világomat”</w:t>
      </w:r>
      <w:r w:rsidR="00042F15">
        <w:rPr>
          <w:color w:val="000000"/>
          <w:lang w:val="hu-HU"/>
        </w:rPr>
        <w:t xml:space="preserve"> címmel dolgoztuk fel a témát. Az idei szombati prédikáció </w:t>
      </w:r>
      <w:r w:rsidR="003F2CB1">
        <w:rPr>
          <w:color w:val="000000"/>
          <w:lang w:val="hu-HU"/>
        </w:rPr>
        <w:t xml:space="preserve">írója </w:t>
      </w:r>
      <w:r w:rsidR="00042F15">
        <w:rPr>
          <w:color w:val="000000"/>
          <w:lang w:val="hu-HU"/>
        </w:rPr>
        <w:t>azokr</w:t>
      </w:r>
      <w:r w:rsidR="003F2CB1">
        <w:rPr>
          <w:color w:val="000000"/>
          <w:lang w:val="hu-HU"/>
        </w:rPr>
        <w:t xml:space="preserve">a a </w:t>
      </w:r>
      <w:r w:rsidR="00042F15">
        <w:rPr>
          <w:color w:val="000000"/>
          <w:lang w:val="hu-HU"/>
        </w:rPr>
        <w:t>lehetetlen dolgokr</w:t>
      </w:r>
      <w:r w:rsidR="003F2CB1">
        <w:rPr>
          <w:color w:val="000000"/>
          <w:lang w:val="hu-HU"/>
        </w:rPr>
        <w:t>a összpontosít, amelyekre Isten szólít bennünket. Bibliai nőalakok példá</w:t>
      </w:r>
      <w:r w:rsidR="006A0E85">
        <w:rPr>
          <w:color w:val="000000"/>
          <w:lang w:val="hu-HU"/>
        </w:rPr>
        <w:t>ján</w:t>
      </w:r>
      <w:r w:rsidR="003F2CB1">
        <w:rPr>
          <w:color w:val="000000"/>
          <w:lang w:val="hu-HU"/>
        </w:rPr>
        <w:t xml:space="preserve"> mutatja be, hogyan hívta el őket a </w:t>
      </w:r>
      <w:r w:rsidR="00F34390">
        <w:rPr>
          <w:color w:val="000000"/>
          <w:lang w:val="hu-HU"/>
        </w:rPr>
        <w:t>lehetetlenre</w:t>
      </w:r>
      <w:r w:rsidR="003F2CB1">
        <w:rPr>
          <w:color w:val="000000"/>
          <w:lang w:val="hu-HU"/>
        </w:rPr>
        <w:t xml:space="preserve">, és hogyan tudták az Ő kegyelme és hatalma által </w:t>
      </w:r>
      <w:r w:rsidR="005E5CA6">
        <w:rPr>
          <w:color w:val="000000"/>
          <w:lang w:val="hu-HU"/>
        </w:rPr>
        <w:t>megcselekedni az Ő akaratát.</w:t>
      </w:r>
    </w:p>
    <w:p w14:paraId="4247AD1E" w14:textId="77777777" w:rsidR="00094C8D" w:rsidRPr="00EE2CE8" w:rsidRDefault="00094C8D" w:rsidP="00094C8D">
      <w:pPr>
        <w:rPr>
          <w:color w:val="000000"/>
          <w:lang w:val="hu-HU"/>
        </w:rPr>
      </w:pPr>
      <w:r w:rsidRPr="00EE2CE8">
        <w:rPr>
          <w:color w:val="000000"/>
          <w:lang w:val="hu-HU"/>
        </w:rPr>
        <w:t> </w:t>
      </w:r>
    </w:p>
    <w:p w14:paraId="087552DD" w14:textId="36BF4DB0" w:rsidR="00C05DEA" w:rsidRDefault="003F2CB1" w:rsidP="00094C8D">
      <w:pPr>
        <w:rPr>
          <w:color w:val="000000"/>
          <w:lang w:val="hu-HU"/>
        </w:rPr>
      </w:pPr>
      <w:r>
        <w:rPr>
          <w:color w:val="000000"/>
          <w:lang w:val="hu-HU"/>
        </w:rPr>
        <w:t>Szóval, nővére</w:t>
      </w:r>
      <w:r w:rsidR="0055051D">
        <w:rPr>
          <w:color w:val="000000"/>
          <w:lang w:val="hu-HU"/>
        </w:rPr>
        <w:t>i</w:t>
      </w:r>
      <w:r>
        <w:rPr>
          <w:color w:val="000000"/>
          <w:lang w:val="hu-HU"/>
        </w:rPr>
        <w:t>m, vele</w:t>
      </w:r>
      <w:r w:rsidR="0055051D">
        <w:rPr>
          <w:color w:val="000000"/>
          <w:lang w:val="hu-HU"/>
        </w:rPr>
        <w:t xml:space="preserve">tek </w:t>
      </w:r>
      <w:r>
        <w:rPr>
          <w:color w:val="000000"/>
          <w:lang w:val="hu-HU"/>
        </w:rPr>
        <w:t>mi a helyzet? T</w:t>
      </w:r>
      <w:r w:rsidR="0055051D">
        <w:rPr>
          <w:color w:val="000000"/>
          <w:lang w:val="hu-HU"/>
        </w:rPr>
        <w:t>i</w:t>
      </w:r>
      <w:r>
        <w:rPr>
          <w:color w:val="000000"/>
          <w:lang w:val="hu-HU"/>
        </w:rPr>
        <w:t xml:space="preserve"> milyen lehetetlen helyzetekkel, próbákkal kü</w:t>
      </w:r>
      <w:r w:rsidR="0055051D">
        <w:rPr>
          <w:color w:val="000000"/>
          <w:lang w:val="hu-HU"/>
        </w:rPr>
        <w:t xml:space="preserve">szködtök </w:t>
      </w:r>
      <w:r>
        <w:rPr>
          <w:color w:val="000000"/>
          <w:lang w:val="hu-HU"/>
        </w:rPr>
        <w:t>éppen? Hajlandó</w:t>
      </w:r>
      <w:r w:rsidR="0055051D">
        <w:rPr>
          <w:color w:val="000000"/>
          <w:lang w:val="hu-HU"/>
        </w:rPr>
        <w:t>k</w:t>
      </w:r>
      <w:r>
        <w:rPr>
          <w:color w:val="000000"/>
          <w:lang w:val="hu-HU"/>
        </w:rPr>
        <w:t xml:space="preserve"> vagy</w:t>
      </w:r>
      <w:r w:rsidR="0055051D">
        <w:rPr>
          <w:color w:val="000000"/>
          <w:lang w:val="hu-HU"/>
        </w:rPr>
        <w:t xml:space="preserve">tok </w:t>
      </w:r>
      <w:r>
        <w:rPr>
          <w:color w:val="000000"/>
          <w:lang w:val="hu-HU"/>
        </w:rPr>
        <w:t>Isten elé vinni, és folyamatos imádkozással várni az Ő válaszát</w:t>
      </w:r>
      <w:r w:rsidR="00094C8D" w:rsidRPr="00EE2CE8">
        <w:rPr>
          <w:color w:val="000000"/>
          <w:lang w:val="hu-HU"/>
        </w:rPr>
        <w:t xml:space="preserve">?  </w:t>
      </w:r>
      <w:r>
        <w:rPr>
          <w:color w:val="000000"/>
          <w:lang w:val="hu-HU"/>
        </w:rPr>
        <w:t xml:space="preserve">Én </w:t>
      </w:r>
      <w:r w:rsidR="00973640">
        <w:rPr>
          <w:color w:val="000000"/>
          <w:lang w:val="hu-HU"/>
        </w:rPr>
        <w:t>h</w:t>
      </w:r>
      <w:r>
        <w:rPr>
          <w:color w:val="000000"/>
          <w:lang w:val="hu-HU"/>
        </w:rPr>
        <w:t xml:space="preserve">ajlandó vagyok. </w:t>
      </w:r>
      <w:r w:rsidR="00C05DEA">
        <w:rPr>
          <w:color w:val="000000"/>
          <w:lang w:val="hu-HU"/>
        </w:rPr>
        <w:t>Nem szeretnétek csatlakozni hozzánk ezen az imanapon és odaszánni az életeteket, hogy elmenjetek a világotokba, – az otthonotokba, a szomszédságotokba, a munkahelyi közösségetekbe, stb. – és elérni a világotokat az Úrért? Hajlandók vagytok addig imádkozni, amíg Isten megválaszolja, úgy, ahogy szerinte a legjobb az életetekre nézve</w:t>
      </w:r>
      <w:r w:rsidR="00973640">
        <w:rPr>
          <w:color w:val="000000"/>
          <w:lang w:val="hu-HU"/>
        </w:rPr>
        <w:t>? H</w:t>
      </w:r>
      <w:r w:rsidR="00C05DEA">
        <w:rPr>
          <w:color w:val="000000"/>
          <w:lang w:val="hu-HU"/>
        </w:rPr>
        <w:t>ajlandók vagytok?</w:t>
      </w:r>
      <w:r w:rsidR="00973640">
        <w:rPr>
          <w:color w:val="000000"/>
          <w:lang w:val="hu-HU"/>
        </w:rPr>
        <w:t xml:space="preserve"> </w:t>
      </w:r>
      <w:r w:rsidR="00C05DEA">
        <w:rPr>
          <w:color w:val="000000"/>
          <w:lang w:val="hu-HU"/>
        </w:rPr>
        <w:t>Én igen</w:t>
      </w:r>
      <w:r w:rsidR="00973640">
        <w:rPr>
          <w:color w:val="000000"/>
          <w:lang w:val="hu-HU"/>
        </w:rPr>
        <w:t>!</w:t>
      </w:r>
    </w:p>
    <w:p w14:paraId="0D4C1CE7" w14:textId="77777777" w:rsidR="00094C8D" w:rsidRPr="00EE2CE8" w:rsidRDefault="00094C8D" w:rsidP="00094C8D">
      <w:pPr>
        <w:rPr>
          <w:color w:val="000000"/>
          <w:lang w:val="hu-HU"/>
        </w:rPr>
      </w:pPr>
      <w:r w:rsidRPr="00EE2CE8">
        <w:rPr>
          <w:color w:val="000000"/>
          <w:lang w:val="hu-HU"/>
        </w:rPr>
        <w:t> </w:t>
      </w:r>
    </w:p>
    <w:p w14:paraId="1F35B7AB" w14:textId="77777777" w:rsidR="00764B82" w:rsidRPr="00764B82" w:rsidRDefault="00764B82" w:rsidP="00764B82">
      <w:pPr>
        <w:rPr>
          <w:color w:val="000000"/>
          <w:lang w:val="hu-HU"/>
        </w:rPr>
      </w:pPr>
      <w:r w:rsidRPr="00764B82">
        <w:rPr>
          <w:color w:val="000000"/>
          <w:lang w:val="hu-HU"/>
        </w:rPr>
        <w:t>Isten áldjon meg benneteket és képesítsen, erősítsen meg ezen a különleges imanapon, amikor világszerte az Ő leányainak milliói csatlakoznak, és együtt emeljük fel hangunkat a kegyelem trónjához az Úr csodatévő hatalmáért, erőért és bölcsességért Atyánk akaratának teljesítéséhez.  </w:t>
      </w:r>
    </w:p>
    <w:p w14:paraId="06D75C55" w14:textId="77777777" w:rsidR="00094C8D" w:rsidRPr="00EE2CE8" w:rsidRDefault="00094C8D" w:rsidP="00094C8D">
      <w:pPr>
        <w:rPr>
          <w:color w:val="000000"/>
          <w:lang w:val="hu-HU"/>
        </w:rPr>
      </w:pPr>
      <w:r w:rsidRPr="00EE2CE8">
        <w:rPr>
          <w:color w:val="000000"/>
          <w:lang w:val="hu-HU"/>
        </w:rPr>
        <w:t> </w:t>
      </w:r>
    </w:p>
    <w:p w14:paraId="2A0325D8" w14:textId="64A490C9" w:rsidR="001521C9" w:rsidRPr="00EE2CE8" w:rsidRDefault="00C05DEA" w:rsidP="00094C8D">
      <w:pPr>
        <w:rPr>
          <w:color w:val="000000"/>
          <w:lang w:val="hu-HU"/>
        </w:rPr>
      </w:pPr>
      <w:r>
        <w:rPr>
          <w:color w:val="000000"/>
          <w:lang w:val="hu-HU"/>
        </w:rPr>
        <w:t>Áldást és békességet kívánok nektek!</w:t>
      </w:r>
      <w:r w:rsidR="001521C9" w:rsidRPr="00EE2CE8">
        <w:rPr>
          <w:noProof/>
          <w:color w:val="404041"/>
          <w:lang w:val="hu-HU"/>
        </w:rPr>
        <w:t xml:space="preserve"> </w:t>
      </w:r>
    </w:p>
    <w:p w14:paraId="55CFA9AE" w14:textId="77777777" w:rsidR="001521C9" w:rsidRPr="00EE2CE8" w:rsidRDefault="001521C9" w:rsidP="001521C9">
      <w:pPr>
        <w:pStyle w:val="BasicParagraph"/>
        <w:spacing w:after="120"/>
        <w:ind w:right="900"/>
        <w:rPr>
          <w:rFonts w:ascii="Times New Roman" w:hAnsi="Times New Roman" w:cs="Times New Roman"/>
          <w:color w:val="404041"/>
          <w:lang w:val="hu-HU"/>
        </w:rPr>
      </w:pPr>
      <w:r w:rsidRPr="00EE2CE8">
        <w:rPr>
          <w:rFonts w:ascii="Times New Roman" w:hAnsi="Times New Roman" w:cs="Times New Roman"/>
          <w:noProof/>
          <w:color w:val="404041"/>
          <w:lang w:val="hu-HU" w:eastAsia="hu-HU"/>
        </w:rPr>
        <w:drawing>
          <wp:inline distT="0" distB="0" distL="0" distR="0" wp14:anchorId="101BD329" wp14:editId="1680860B">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14:paraId="5383F870" w14:textId="76DC9DCC" w:rsidR="001521C9" w:rsidRPr="00EE2CE8" w:rsidRDefault="001521C9" w:rsidP="001521C9">
      <w:pPr>
        <w:pStyle w:val="BasicParagraph"/>
        <w:spacing w:after="120"/>
        <w:ind w:right="900"/>
        <w:rPr>
          <w:rFonts w:ascii="Times New Roman" w:hAnsi="Times New Roman" w:cs="Times New Roman"/>
          <w:color w:val="404041"/>
          <w:lang w:val="hu-HU"/>
        </w:rPr>
      </w:pPr>
      <w:proofErr w:type="spellStart"/>
      <w:r w:rsidRPr="00EE2CE8">
        <w:rPr>
          <w:rFonts w:ascii="Times New Roman" w:hAnsi="Times New Roman" w:cs="Times New Roman"/>
          <w:color w:val="404041"/>
          <w:lang w:val="hu-HU"/>
        </w:rPr>
        <w:t>Heather-Dawn</w:t>
      </w:r>
      <w:proofErr w:type="spellEnd"/>
      <w:r w:rsidRPr="00EE2CE8">
        <w:rPr>
          <w:rFonts w:ascii="Times New Roman" w:hAnsi="Times New Roman" w:cs="Times New Roman"/>
          <w:color w:val="404041"/>
          <w:lang w:val="hu-HU"/>
        </w:rPr>
        <w:t xml:space="preserve"> </w:t>
      </w:r>
      <w:proofErr w:type="spellStart"/>
      <w:r w:rsidRPr="00EE2CE8">
        <w:rPr>
          <w:rFonts w:ascii="Times New Roman" w:hAnsi="Times New Roman" w:cs="Times New Roman"/>
          <w:color w:val="404041"/>
          <w:lang w:val="hu-HU"/>
        </w:rPr>
        <w:t>Small</w:t>
      </w:r>
      <w:proofErr w:type="spellEnd"/>
      <w:r w:rsidRPr="00EE2CE8">
        <w:rPr>
          <w:rFonts w:ascii="Times New Roman" w:hAnsi="Times New Roman" w:cs="Times New Roman"/>
          <w:color w:val="404041"/>
          <w:lang w:val="hu-HU"/>
        </w:rPr>
        <w:t xml:space="preserve">, </w:t>
      </w:r>
      <w:r w:rsidR="00C05DEA">
        <w:rPr>
          <w:rFonts w:ascii="Times New Roman" w:hAnsi="Times New Roman" w:cs="Times New Roman"/>
          <w:color w:val="404041"/>
          <w:lang w:val="hu-HU"/>
        </w:rPr>
        <w:t>igazgató</w:t>
      </w:r>
    </w:p>
    <w:p w14:paraId="1FE98E89" w14:textId="77777777" w:rsidR="00094C8D" w:rsidRPr="00EE2CE8" w:rsidRDefault="00094C8D" w:rsidP="001521C9">
      <w:pPr>
        <w:pStyle w:val="BasicParagraph"/>
        <w:spacing w:after="120"/>
        <w:ind w:right="900"/>
        <w:rPr>
          <w:rFonts w:ascii="Advent Sans Logo" w:hAnsi="Advent Sans Logo" w:cs="Advent Sans Logo"/>
          <w:color w:val="2E557F"/>
          <w:sz w:val="16"/>
          <w:szCs w:val="16"/>
          <w:lang w:val="hu-HU"/>
        </w:rPr>
      </w:pPr>
    </w:p>
    <w:p w14:paraId="3F06D281" w14:textId="3B048A13" w:rsidR="001521C9" w:rsidRPr="00EE2CE8" w:rsidRDefault="001521C9" w:rsidP="001521C9">
      <w:pPr>
        <w:pStyle w:val="BasicParagraph"/>
        <w:spacing w:after="120"/>
        <w:ind w:right="900"/>
        <w:rPr>
          <w:rFonts w:asciiTheme="minorHAnsi" w:hAnsiTheme="minorHAnsi" w:cstheme="minorHAnsi"/>
          <w:color w:val="404041"/>
          <w:sz w:val="16"/>
          <w:szCs w:val="16"/>
          <w:lang w:val="hu-HU"/>
        </w:rPr>
      </w:pPr>
      <w:r w:rsidRPr="00EE2CE8">
        <w:rPr>
          <w:rFonts w:ascii="Advent Sans Logo" w:hAnsi="Advent Sans Logo" w:cs="Advent Sans Logo"/>
          <w:color w:val="2E557F"/>
          <w:sz w:val="16"/>
          <w:szCs w:val="16"/>
          <w:lang w:val="hu-HU"/>
        </w:rPr>
        <w:t xml:space="preserve">12501 Old Columbia </w:t>
      </w:r>
      <w:proofErr w:type="spellStart"/>
      <w:r w:rsidRPr="00EE2CE8">
        <w:rPr>
          <w:rFonts w:ascii="Advent Sans Logo" w:hAnsi="Advent Sans Logo" w:cs="Advent Sans Logo"/>
          <w:color w:val="2E557F"/>
          <w:sz w:val="16"/>
          <w:szCs w:val="16"/>
          <w:lang w:val="hu-HU"/>
        </w:rPr>
        <w:t>Pike</w:t>
      </w:r>
      <w:proofErr w:type="spellEnd"/>
      <w:r w:rsidRPr="00EE2CE8">
        <w:rPr>
          <w:rFonts w:ascii="Advent Sans Logo" w:hAnsi="Advent Sans Logo" w:cs="Advent Sans Logo"/>
          <w:color w:val="2E557F"/>
          <w:sz w:val="16"/>
          <w:szCs w:val="16"/>
          <w:lang w:val="hu-HU"/>
        </w:rPr>
        <w:t xml:space="preserve">, Silver Spring MD 20904-6600 </w:t>
      </w:r>
      <w:proofErr w:type="gramStart"/>
      <w:r w:rsidRPr="00EE2CE8">
        <w:rPr>
          <w:rFonts w:ascii="Advent Sans Logo" w:hAnsi="Advent Sans Logo" w:cs="Advent Sans Logo"/>
          <w:color w:val="2E557F"/>
          <w:sz w:val="16"/>
          <w:szCs w:val="16"/>
          <w:lang w:val="hu-HU"/>
        </w:rPr>
        <w:t>USA   •   Office</w:t>
      </w:r>
      <w:proofErr w:type="gramEnd"/>
      <w:r w:rsidRPr="00EE2CE8">
        <w:rPr>
          <w:rFonts w:ascii="Advent Sans Logo" w:hAnsi="Advent Sans Logo" w:cs="Advent Sans Logo"/>
          <w:color w:val="2E557F"/>
          <w:sz w:val="16"/>
          <w:szCs w:val="16"/>
          <w:lang w:val="hu-HU"/>
        </w:rPr>
        <w:t xml:space="preserve"> (301) 680 6608   •   women.adventist.org</w:t>
      </w:r>
      <w:r w:rsidRPr="00EE2CE8">
        <w:rPr>
          <w:rFonts w:asciiTheme="minorHAnsi" w:hAnsiTheme="minorHAnsi" w:cstheme="minorBidi"/>
          <w:color w:val="auto"/>
          <w:sz w:val="16"/>
          <w:szCs w:val="16"/>
          <w:lang w:val="hu-HU"/>
        </w:rPr>
        <w:t xml:space="preserve"> </w:t>
      </w:r>
    </w:p>
    <w:sdt>
      <w:sdtPr>
        <w:rPr>
          <w:rFonts w:asciiTheme="minorHAnsi" w:eastAsiaTheme="minorHAnsi" w:hAnsiTheme="minorHAnsi" w:cstheme="minorBidi"/>
          <w:b w:val="0"/>
          <w:bCs w:val="0"/>
          <w:color w:val="auto"/>
          <w:sz w:val="22"/>
          <w:szCs w:val="22"/>
          <w:lang w:val="en-AU"/>
        </w:rPr>
        <w:id w:val="408898873"/>
        <w:docPartObj>
          <w:docPartGallery w:val="Table of Contents"/>
          <w:docPartUnique/>
        </w:docPartObj>
      </w:sdtPr>
      <w:sdtEndPr>
        <w:rPr>
          <w:rFonts w:ascii="Times New Roman" w:eastAsia="Times New Roman" w:hAnsi="Times New Roman" w:cs="Times New Roman"/>
          <w:noProof/>
          <w:sz w:val="24"/>
          <w:szCs w:val="24"/>
          <w:lang w:val="en-US"/>
        </w:rPr>
      </w:sdtEndPr>
      <w:sdtContent>
        <w:p w14:paraId="19223097" w14:textId="199B0394" w:rsidR="005D2A42" w:rsidRPr="00144E07" w:rsidRDefault="005D2A42" w:rsidP="00E245D3">
          <w:pPr>
            <w:pStyle w:val="Tartalomjegyzkcmsora"/>
            <w:tabs>
              <w:tab w:val="center" w:pos="4513"/>
            </w:tabs>
            <w:rPr>
              <w:lang w:val="hu-HU"/>
            </w:rPr>
          </w:pPr>
          <w:r w:rsidRPr="00144E07">
            <w:rPr>
              <w:lang w:val="hu-HU"/>
            </w:rPr>
            <w:t>T</w:t>
          </w:r>
          <w:r w:rsidR="0085744C">
            <w:rPr>
              <w:lang w:val="hu-HU"/>
            </w:rPr>
            <w:t>artalomjegyzék</w:t>
          </w:r>
          <w:r w:rsidR="00E245D3" w:rsidRPr="00144E07">
            <w:rPr>
              <w:lang w:val="hu-HU"/>
            </w:rPr>
            <w:tab/>
          </w:r>
        </w:p>
        <w:p w14:paraId="43D6323E" w14:textId="02C1212B" w:rsidR="00437D98" w:rsidRPr="00144E07" w:rsidRDefault="0085744C">
          <w:pPr>
            <w:pStyle w:val="TJ1"/>
            <w:tabs>
              <w:tab w:val="right" w:leader="dot" w:pos="9350"/>
            </w:tabs>
            <w:rPr>
              <w:rFonts w:eastAsiaTheme="minorEastAsia" w:cstheme="minorBidi"/>
              <w:b w:val="0"/>
              <w:bCs w:val="0"/>
              <w:i w:val="0"/>
              <w:iCs w:val="0"/>
              <w:noProof/>
              <w:lang w:val="hu-HU"/>
            </w:rPr>
          </w:pPr>
          <w:r w:rsidRPr="0085744C">
            <w:rPr>
              <w:bCs w:val="0"/>
              <w:lang w:val="hu-HU"/>
            </w:rPr>
            <w:t>Imádsá</w:t>
          </w:r>
          <w:r>
            <w:rPr>
              <w:bCs w:val="0"/>
              <w:lang w:val="hu-HU"/>
            </w:rPr>
            <w:t>gunk központi témája</w:t>
          </w:r>
          <w:r w:rsidR="005D2A42" w:rsidRPr="00144E07">
            <w:rPr>
              <w:b w:val="0"/>
              <w:bCs w:val="0"/>
              <w:lang w:val="hu-HU"/>
            </w:rPr>
            <w:fldChar w:fldCharType="begin"/>
          </w:r>
          <w:r w:rsidR="005D2A42" w:rsidRPr="00144E07">
            <w:rPr>
              <w:lang w:val="hu-HU"/>
            </w:rPr>
            <w:instrText xml:space="preserve"> TOC \o "1-3" \h \z \u </w:instrText>
          </w:r>
          <w:r w:rsidR="005D2A42" w:rsidRPr="00144E07">
            <w:rPr>
              <w:b w:val="0"/>
              <w:bCs w:val="0"/>
              <w:lang w:val="hu-HU"/>
            </w:rPr>
            <w:fldChar w:fldCharType="separate"/>
          </w:r>
          <w:hyperlink w:anchor="_Toc52886792" w:history="1">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_Toc52886792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4</w:t>
            </w:r>
            <w:r w:rsidR="00437D98" w:rsidRPr="00144E07">
              <w:rPr>
                <w:noProof/>
                <w:webHidden/>
                <w:lang w:val="hu-HU"/>
              </w:rPr>
              <w:fldChar w:fldCharType="end"/>
            </w:r>
          </w:hyperlink>
        </w:p>
        <w:p w14:paraId="0B524201" w14:textId="32C0277A"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3" w:history="1">
            <w:r w:rsidR="00437D98" w:rsidRPr="00144E07">
              <w:rPr>
                <w:rStyle w:val="Hiperhivatkozs"/>
                <w:noProof/>
                <w:lang w:val="hu-HU"/>
              </w:rPr>
              <w:t>A</w:t>
            </w:r>
            <w:r w:rsidR="0085744C">
              <w:rPr>
                <w:rStyle w:val="Hiperhivatkozs"/>
                <w:noProof/>
                <w:lang w:val="hu-HU"/>
              </w:rPr>
              <w:t xml:space="preserve"> szerzőkről….</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_Toc52886793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5</w:t>
            </w:r>
            <w:r w:rsidR="00437D98" w:rsidRPr="00144E07">
              <w:rPr>
                <w:noProof/>
                <w:webHidden/>
                <w:lang w:val="hu-HU"/>
              </w:rPr>
              <w:fldChar w:fldCharType="end"/>
            </w:r>
          </w:hyperlink>
        </w:p>
        <w:p w14:paraId="6DBACCCB" w14:textId="31BD7FBB"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4" w:history="1">
            <w:r w:rsidR="00437D98" w:rsidRPr="00144E07">
              <w:rPr>
                <w:rStyle w:val="Hiperhivatkozs"/>
                <w:noProof/>
                <w:lang w:val="hu-HU"/>
              </w:rPr>
              <w:t>S</w:t>
            </w:r>
            <w:r w:rsidR="0085744C">
              <w:rPr>
                <w:rStyle w:val="Hiperhivatkozs"/>
                <w:noProof/>
                <w:lang w:val="hu-HU"/>
              </w:rPr>
              <w:t>zentírási hivatkozások</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_Toc52886794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6</w:t>
            </w:r>
            <w:r w:rsidR="00437D98" w:rsidRPr="00144E07">
              <w:rPr>
                <w:noProof/>
                <w:webHidden/>
                <w:lang w:val="hu-HU"/>
              </w:rPr>
              <w:fldChar w:fldCharType="end"/>
            </w:r>
          </w:hyperlink>
        </w:p>
        <w:p w14:paraId="324F7CEF" w14:textId="4F0E7431"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5" w:history="1">
            <w:r w:rsidR="0085744C">
              <w:rPr>
                <w:rStyle w:val="Hiperhivatkozs"/>
                <w:noProof/>
                <w:lang w:val="hu-HU"/>
              </w:rPr>
              <w:t>Megjegyzések a programhoz</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_Toc52886795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6</w:t>
            </w:r>
            <w:r w:rsidR="00437D98" w:rsidRPr="00144E07">
              <w:rPr>
                <w:noProof/>
                <w:webHidden/>
                <w:lang w:val="hu-HU"/>
              </w:rPr>
              <w:fldChar w:fldCharType="end"/>
            </w:r>
          </w:hyperlink>
        </w:p>
        <w:p w14:paraId="2E78B9F6" w14:textId="1DAA5A28"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6" w:history="1">
            <w:r w:rsidR="0085744C">
              <w:rPr>
                <w:rStyle w:val="Hiperhivatkozs"/>
                <w:noProof/>
                <w:lang w:val="hu-HU"/>
              </w:rPr>
              <w:t>Az istentisztelet rendje</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_Toc52886796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7</w:t>
            </w:r>
            <w:r w:rsidR="00437D98" w:rsidRPr="00144E07">
              <w:rPr>
                <w:noProof/>
                <w:webHidden/>
                <w:lang w:val="hu-HU"/>
              </w:rPr>
              <w:fldChar w:fldCharType="end"/>
            </w:r>
          </w:hyperlink>
        </w:p>
        <w:p w14:paraId="6882E3BD" w14:textId="7861B139"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7" w:history="1">
            <w:r w:rsidR="0085744C">
              <w:rPr>
                <w:rStyle w:val="Hiperhivatkozs"/>
                <w:noProof/>
                <w:lang w:val="hu-HU"/>
              </w:rPr>
              <w:t>Gyermektörténet</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_Toc52886797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8</w:t>
            </w:r>
            <w:r w:rsidR="00437D98" w:rsidRPr="00144E07">
              <w:rPr>
                <w:noProof/>
                <w:webHidden/>
                <w:lang w:val="hu-HU"/>
              </w:rPr>
              <w:fldChar w:fldCharType="end"/>
            </w:r>
          </w:hyperlink>
        </w:p>
        <w:p w14:paraId="0067AD8B" w14:textId="1A4535CF"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8" w:history="1">
            <w:r w:rsidR="0085744C">
              <w:rPr>
                <w:rStyle w:val="Hiperhivatkozs"/>
                <w:noProof/>
                <w:lang w:val="hu-HU"/>
              </w:rPr>
              <w:t>Prédikáció</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_Toc52886798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10</w:t>
            </w:r>
            <w:r w:rsidR="00437D98" w:rsidRPr="00144E07">
              <w:rPr>
                <w:noProof/>
                <w:webHidden/>
                <w:lang w:val="hu-HU"/>
              </w:rPr>
              <w:fldChar w:fldCharType="end"/>
            </w:r>
          </w:hyperlink>
        </w:p>
        <w:p w14:paraId="247965D8" w14:textId="29A8C797"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799" w:history="1">
            <w:r w:rsidR="0085744C">
              <w:rPr>
                <w:rStyle w:val="Hiperhivatkozs"/>
                <w:noProof/>
                <w:lang w:val="hu-HU"/>
              </w:rPr>
              <w:t>A w</w:t>
            </w:r>
            <w:r w:rsidR="00437D98" w:rsidRPr="00144E07">
              <w:rPr>
                <w:rStyle w:val="Hiperhivatkozs"/>
                <w:noProof/>
                <w:lang w:val="hu-HU"/>
              </w:rPr>
              <w:t xml:space="preserve">orkshop </w:t>
            </w:r>
            <w:r w:rsidR="0085744C">
              <w:rPr>
                <w:rStyle w:val="Hiperhivatkozs"/>
                <w:noProof/>
                <w:lang w:val="hu-HU"/>
              </w:rPr>
              <w:t>vázlata</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_Toc52886799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17</w:t>
            </w:r>
            <w:r w:rsidR="00437D98" w:rsidRPr="00144E07">
              <w:rPr>
                <w:noProof/>
                <w:webHidden/>
                <w:lang w:val="hu-HU"/>
              </w:rPr>
              <w:fldChar w:fldCharType="end"/>
            </w:r>
          </w:hyperlink>
        </w:p>
        <w:p w14:paraId="6044D9B9" w14:textId="08EAF539"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800" w:history="1">
            <w:r w:rsidR="00437D98" w:rsidRPr="00144E07">
              <w:rPr>
                <w:rStyle w:val="Hiperhivatkozs"/>
                <w:noProof/>
                <w:lang w:val="hu-HU"/>
              </w:rPr>
              <w:t>Workshop</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_Toc52886800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18</w:t>
            </w:r>
            <w:r w:rsidR="00437D98" w:rsidRPr="00144E07">
              <w:rPr>
                <w:noProof/>
                <w:webHidden/>
                <w:lang w:val="hu-HU"/>
              </w:rPr>
              <w:fldChar w:fldCharType="end"/>
            </w:r>
          </w:hyperlink>
        </w:p>
        <w:p w14:paraId="4C6176A8" w14:textId="7FADE7D9" w:rsidR="00437D98" w:rsidRPr="00144E07" w:rsidRDefault="003247BB">
          <w:pPr>
            <w:pStyle w:val="TJ1"/>
            <w:tabs>
              <w:tab w:val="right" w:leader="dot" w:pos="9350"/>
            </w:tabs>
            <w:rPr>
              <w:rFonts w:eastAsiaTheme="minorEastAsia" w:cstheme="minorBidi"/>
              <w:b w:val="0"/>
              <w:bCs w:val="0"/>
              <w:i w:val="0"/>
              <w:iCs w:val="0"/>
              <w:noProof/>
              <w:lang w:val="hu-HU"/>
            </w:rPr>
          </w:pPr>
          <w:hyperlink w:anchor="_Toc52886801" w:history="1">
            <w:r w:rsidR="00437D98" w:rsidRPr="00144E07">
              <w:rPr>
                <w:rStyle w:val="Hiperhivatkozs"/>
                <w:noProof/>
                <w:lang w:val="hu-HU"/>
              </w:rPr>
              <w:t>S</w:t>
            </w:r>
            <w:r w:rsidR="0085744C">
              <w:rPr>
                <w:rStyle w:val="Hiperhivatkozs"/>
                <w:noProof/>
                <w:lang w:val="hu-HU"/>
              </w:rPr>
              <w:t>zeminárium</w:t>
            </w:r>
            <w:r w:rsidR="00437D98" w:rsidRPr="00144E07">
              <w:rPr>
                <w:noProof/>
                <w:webHidden/>
                <w:lang w:val="hu-HU"/>
              </w:rPr>
              <w:tab/>
            </w:r>
            <w:r w:rsidR="00437D98" w:rsidRPr="00144E07">
              <w:rPr>
                <w:noProof/>
                <w:webHidden/>
                <w:lang w:val="hu-HU"/>
              </w:rPr>
              <w:fldChar w:fldCharType="begin"/>
            </w:r>
            <w:r w:rsidR="00437D98" w:rsidRPr="00144E07">
              <w:rPr>
                <w:noProof/>
                <w:webHidden/>
                <w:lang w:val="hu-HU"/>
              </w:rPr>
              <w:instrText xml:space="preserve"> PAGEREF _Toc52886801 \h </w:instrText>
            </w:r>
            <w:r w:rsidR="00437D98" w:rsidRPr="00144E07">
              <w:rPr>
                <w:noProof/>
                <w:webHidden/>
                <w:lang w:val="hu-HU"/>
              </w:rPr>
            </w:r>
            <w:r w:rsidR="00437D98" w:rsidRPr="00144E07">
              <w:rPr>
                <w:noProof/>
                <w:webHidden/>
                <w:lang w:val="hu-HU"/>
              </w:rPr>
              <w:fldChar w:fldCharType="separate"/>
            </w:r>
            <w:r w:rsidR="00437D98" w:rsidRPr="00144E07">
              <w:rPr>
                <w:noProof/>
                <w:webHidden/>
                <w:lang w:val="hu-HU"/>
              </w:rPr>
              <w:t>22</w:t>
            </w:r>
            <w:r w:rsidR="00437D98" w:rsidRPr="00144E07">
              <w:rPr>
                <w:noProof/>
                <w:webHidden/>
                <w:lang w:val="hu-HU"/>
              </w:rPr>
              <w:fldChar w:fldCharType="end"/>
            </w:r>
          </w:hyperlink>
        </w:p>
        <w:p w14:paraId="4FAEDA0F" w14:textId="5211ECD0" w:rsidR="005D2A42" w:rsidRDefault="005D2A42">
          <w:r w:rsidRPr="00144E07">
            <w:rPr>
              <w:b/>
              <w:bCs/>
              <w:noProof/>
              <w:lang w:val="hu-HU"/>
            </w:rPr>
            <w:fldChar w:fldCharType="end"/>
          </w:r>
        </w:p>
      </w:sdtContent>
    </w:sdt>
    <w:p w14:paraId="04E163E1" w14:textId="77777777" w:rsidR="00894542" w:rsidRDefault="00894542" w:rsidP="00894542">
      <w:pPr>
        <w:spacing w:after="120"/>
      </w:pPr>
    </w:p>
    <w:p w14:paraId="741309FB" w14:textId="77777777" w:rsidR="00894542" w:rsidRDefault="00894542" w:rsidP="00894542">
      <w:pPr>
        <w:spacing w:after="120"/>
      </w:pPr>
      <w:r>
        <w:br w:type="page"/>
      </w:r>
    </w:p>
    <w:p w14:paraId="6AB64996" w14:textId="6D24FB41" w:rsidR="00894542" w:rsidRPr="00144E07" w:rsidRDefault="0085744C" w:rsidP="005D2A42">
      <w:pPr>
        <w:pStyle w:val="Cmsor1"/>
        <w:rPr>
          <w:b/>
          <w:bCs/>
          <w:lang w:val="hu-HU"/>
        </w:rPr>
      </w:pPr>
      <w:bookmarkStart w:id="0" w:name="_Toc52886792"/>
      <w:r>
        <w:rPr>
          <w:b/>
          <w:bCs/>
          <w:lang w:val="hu-HU"/>
        </w:rPr>
        <w:lastRenderedPageBreak/>
        <w:t>Imádságunk központi témája</w:t>
      </w:r>
      <w:bookmarkEnd w:id="0"/>
    </w:p>
    <w:p w14:paraId="0F47E00C" w14:textId="77777777" w:rsidR="00894542" w:rsidRPr="00144E07" w:rsidRDefault="00894542" w:rsidP="00894542">
      <w:pPr>
        <w:spacing w:after="120"/>
        <w:rPr>
          <w:lang w:val="hu-HU"/>
        </w:rPr>
      </w:pPr>
    </w:p>
    <w:p w14:paraId="212CC890" w14:textId="0CFC0CBA" w:rsidR="00863CE9" w:rsidRPr="00144E07" w:rsidRDefault="00FA5776" w:rsidP="00863CE9">
      <w:pPr>
        <w:rPr>
          <w:lang w:val="hu-HU"/>
        </w:rPr>
      </w:pPr>
      <w:r>
        <w:rPr>
          <w:lang w:val="hu-HU"/>
        </w:rPr>
        <w:t xml:space="preserve">Nőként imádkozásra hívattunk el. </w:t>
      </w:r>
      <w:r w:rsidR="00863CE9" w:rsidRPr="00144E07">
        <w:rPr>
          <w:lang w:val="hu-HU"/>
        </w:rPr>
        <w:t>Ellen White, a</w:t>
      </w:r>
      <w:r>
        <w:rPr>
          <w:lang w:val="hu-HU"/>
        </w:rPr>
        <w:t>z imádság asszonya a következő tanácsot adja nekünk</w:t>
      </w:r>
      <w:r w:rsidR="00863CE9" w:rsidRPr="00144E07">
        <w:rPr>
          <w:lang w:val="hu-HU"/>
        </w:rPr>
        <w:t>:</w:t>
      </w:r>
    </w:p>
    <w:p w14:paraId="4E16F27C" w14:textId="77777777" w:rsidR="00863CE9" w:rsidRPr="00144E07" w:rsidRDefault="00863CE9" w:rsidP="00863CE9">
      <w:pPr>
        <w:rPr>
          <w:lang w:val="hu-HU"/>
        </w:rPr>
      </w:pPr>
    </w:p>
    <w:p w14:paraId="61616566" w14:textId="73137851" w:rsidR="00863CE9" w:rsidRPr="00FA5776" w:rsidRDefault="00FA5776" w:rsidP="00863CE9">
      <w:pPr>
        <w:ind w:left="720"/>
        <w:rPr>
          <w:lang w:val="hu-HU"/>
        </w:rPr>
      </w:pPr>
      <w:r>
        <w:rPr>
          <w:lang w:val="hu-HU"/>
        </w:rPr>
        <w:t>„</w:t>
      </w:r>
      <w:r w:rsidRPr="00FA5776">
        <w:rPr>
          <w:lang w:val="hu-HU"/>
        </w:rPr>
        <w:t xml:space="preserve">Nincs idő és nincs hely, amely alkalmatlan volna az Istenhez való fohászkodásra. Mi sem gátolhat meg bennünket, hogy szívünket bensőséges imában Istenhez emeljük. Az utca zajában, a mindennapi üzleti ügyek intézése közben is fohászkodhatunk és kérhetjük Isten vezetését, miként </w:t>
      </w:r>
      <w:proofErr w:type="spellStart"/>
      <w:r w:rsidRPr="00FA5776">
        <w:rPr>
          <w:lang w:val="hu-HU"/>
        </w:rPr>
        <w:t>Nehémiás</w:t>
      </w:r>
      <w:proofErr w:type="spellEnd"/>
      <w:r w:rsidRPr="00FA5776">
        <w:rPr>
          <w:lang w:val="hu-HU"/>
        </w:rPr>
        <w:t xml:space="preserve"> is tette, mikor kérését </w:t>
      </w:r>
      <w:proofErr w:type="spellStart"/>
      <w:r w:rsidRPr="00FA5776">
        <w:rPr>
          <w:lang w:val="hu-HU"/>
        </w:rPr>
        <w:t>Artaxerxes</w:t>
      </w:r>
      <w:proofErr w:type="spellEnd"/>
      <w:r w:rsidRPr="00FA5776">
        <w:rPr>
          <w:lang w:val="hu-HU"/>
        </w:rPr>
        <w:t xml:space="preserve"> király elé tárta. Az Istennel való benső közösséget mindenütt ápolhatjuk. Szívünk ajtaja legyen mindig nyitva, és szüntelenül küldjük fel Jézushoz sóhajtásunkat: "Jöjj és maradj szívemben, mint mennyei vendég." </w:t>
      </w:r>
      <w:r>
        <w:rPr>
          <w:lang w:val="hu-HU"/>
        </w:rPr>
        <w:t>(</w:t>
      </w:r>
      <w:r w:rsidR="00863CE9" w:rsidRPr="00FA5776">
        <w:rPr>
          <w:lang w:val="hu-HU"/>
        </w:rPr>
        <w:t>Ellen G. White</w:t>
      </w:r>
      <w:r>
        <w:rPr>
          <w:lang w:val="hu-HU"/>
        </w:rPr>
        <w:t xml:space="preserve">: </w:t>
      </w:r>
      <w:r>
        <w:rPr>
          <w:i/>
          <w:lang w:val="hu-HU"/>
        </w:rPr>
        <w:t xml:space="preserve">Jézushoz vezető út </w:t>
      </w:r>
      <w:r w:rsidRPr="00FA5776">
        <w:rPr>
          <w:lang w:val="hu-HU"/>
        </w:rPr>
        <w:t>99.</w:t>
      </w:r>
      <w:r>
        <w:rPr>
          <w:lang w:val="hu-HU"/>
        </w:rPr>
        <w:t>o.</w:t>
      </w:r>
      <w:r w:rsidR="00863CE9" w:rsidRPr="00FA5776">
        <w:rPr>
          <w:lang w:val="hu-HU"/>
        </w:rPr>
        <w:t>).</w:t>
      </w:r>
    </w:p>
    <w:p w14:paraId="707BD889" w14:textId="77777777" w:rsidR="00863CE9" w:rsidRPr="00FA5776" w:rsidRDefault="00863CE9" w:rsidP="00863CE9">
      <w:pPr>
        <w:rPr>
          <w:lang w:val="hu-HU"/>
        </w:rPr>
      </w:pPr>
    </w:p>
    <w:p w14:paraId="5A2F01D8" w14:textId="3B3C1C4F" w:rsidR="00863CE9" w:rsidRPr="00144E07" w:rsidRDefault="009A1F57" w:rsidP="00863CE9">
      <w:pPr>
        <w:rPr>
          <w:lang w:val="hu-HU"/>
        </w:rPr>
      </w:pPr>
      <w:r>
        <w:rPr>
          <w:lang w:val="hu-HU"/>
        </w:rPr>
        <w:t xml:space="preserve">Idei központi imatémánk az </w:t>
      </w:r>
      <w:r>
        <w:rPr>
          <w:b/>
          <w:lang w:val="hu-HU"/>
        </w:rPr>
        <w:t>Elmegyek</w:t>
      </w:r>
      <w:r w:rsidR="0055051D">
        <w:rPr>
          <w:b/>
          <w:lang w:val="hu-HU"/>
        </w:rPr>
        <w:t>!</w:t>
      </w:r>
      <w:r w:rsidR="00863CE9" w:rsidRPr="00144E07">
        <w:rPr>
          <w:lang w:val="hu-HU"/>
        </w:rPr>
        <w:t xml:space="preserve"> </w:t>
      </w:r>
      <w:r>
        <w:rPr>
          <w:lang w:val="hu-HU"/>
        </w:rPr>
        <w:t>Hová fogunk elmenni</w:t>
      </w:r>
      <w:r w:rsidR="003956A4" w:rsidRPr="00144E07">
        <w:rPr>
          <w:lang w:val="hu-HU"/>
        </w:rPr>
        <w:t xml:space="preserve">? </w:t>
      </w:r>
      <w:r>
        <w:rPr>
          <w:lang w:val="hu-HU"/>
        </w:rPr>
        <w:t>Imádkozzunk a területért, ahová elindulunk</w:t>
      </w:r>
      <w:r w:rsidR="00863CE9" w:rsidRPr="00144E07">
        <w:rPr>
          <w:lang w:val="hu-HU"/>
        </w:rPr>
        <w:t>:</w:t>
      </w:r>
    </w:p>
    <w:p w14:paraId="333D94C4" w14:textId="77777777" w:rsidR="003956A4" w:rsidRPr="00144E07" w:rsidRDefault="003956A4" w:rsidP="00863CE9">
      <w:pPr>
        <w:rPr>
          <w:lang w:val="hu-HU"/>
        </w:rPr>
      </w:pPr>
    </w:p>
    <w:p w14:paraId="745DB3A4" w14:textId="06301CCF"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Imádkozzunk a vezetőkért!</w:t>
      </w:r>
    </w:p>
    <w:p w14:paraId="445DD8B8" w14:textId="77777777" w:rsidR="009A1F57" w:rsidRDefault="009A1F57" w:rsidP="00F343F8">
      <w:pPr>
        <w:numPr>
          <w:ilvl w:val="0"/>
          <w:numId w:val="3"/>
        </w:numPr>
        <w:rPr>
          <w:rFonts w:ascii="Calibri" w:hAnsi="Calibri" w:cs="Calibri"/>
          <w:color w:val="000000"/>
          <w:lang w:val="hu-HU"/>
        </w:rPr>
      </w:pPr>
      <w:r w:rsidRPr="009A1F57">
        <w:rPr>
          <w:rFonts w:ascii="Calibri" w:hAnsi="Calibri" w:cs="Calibri"/>
          <w:color w:val="000000"/>
          <w:lang w:val="hu-HU"/>
        </w:rPr>
        <w:t>Imádkozzunk a békéért és stabilitásért!</w:t>
      </w:r>
    </w:p>
    <w:p w14:paraId="23058049" w14:textId="71622965" w:rsidR="00863CE9" w:rsidRPr="009A1F57" w:rsidRDefault="009A1F57" w:rsidP="00F343F8">
      <w:pPr>
        <w:numPr>
          <w:ilvl w:val="0"/>
          <w:numId w:val="3"/>
        </w:numPr>
        <w:rPr>
          <w:rFonts w:ascii="Calibri" w:hAnsi="Calibri" w:cs="Calibri"/>
          <w:color w:val="000000"/>
          <w:lang w:val="hu-HU"/>
        </w:rPr>
      </w:pPr>
      <w:r>
        <w:rPr>
          <w:rFonts w:ascii="Calibri" w:hAnsi="Calibri" w:cs="Calibri"/>
          <w:color w:val="000000"/>
          <w:lang w:val="hu-HU"/>
        </w:rPr>
        <w:t>Imádkozzunk a vallási toleranciáért!</w:t>
      </w:r>
    </w:p>
    <w:p w14:paraId="2517330F" w14:textId="105AB6DC"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apákért és a családokért! </w:t>
      </w:r>
    </w:p>
    <w:p w14:paraId="060E8551" w14:textId="008886E1"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asszonyokért! </w:t>
      </w:r>
    </w:p>
    <w:p w14:paraId="761D371C" w14:textId="170FF639"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 gyermekekért! </w:t>
      </w:r>
    </w:p>
    <w:p w14:paraId="59D82056" w14:textId="45292376"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egészségért! </w:t>
      </w:r>
    </w:p>
    <w:p w14:paraId="535D6420" w14:textId="2737F305"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oktatásért! </w:t>
      </w:r>
    </w:p>
    <w:p w14:paraId="40D6F425" w14:textId="7B3AA612"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 hajléktalanokért! </w:t>
      </w:r>
    </w:p>
    <w:p w14:paraId="11610516" w14:textId="33B0287E"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árvákért! </w:t>
      </w:r>
    </w:p>
    <w:p w14:paraId="520CE812" w14:textId="69581C24" w:rsidR="00863CE9" w:rsidRPr="00144E07" w:rsidRDefault="009A1F57" w:rsidP="00863CE9">
      <w:pPr>
        <w:numPr>
          <w:ilvl w:val="0"/>
          <w:numId w:val="3"/>
        </w:numPr>
        <w:rPr>
          <w:rFonts w:ascii="Calibri" w:hAnsi="Calibri" w:cs="Calibri"/>
          <w:color w:val="000000"/>
          <w:lang w:val="hu-HU"/>
        </w:rPr>
      </w:pPr>
      <w:r>
        <w:rPr>
          <w:rFonts w:ascii="Calibri" w:hAnsi="Calibri" w:cs="Calibri"/>
          <w:color w:val="000000"/>
          <w:lang w:val="hu-HU"/>
        </w:rPr>
        <w:t xml:space="preserve">Imádkozzunk az elveszettekért! </w:t>
      </w:r>
    </w:p>
    <w:p w14:paraId="19485149" w14:textId="06632E39" w:rsidR="00863CE9" w:rsidRPr="00144E07" w:rsidRDefault="00863CE9" w:rsidP="00894542">
      <w:pPr>
        <w:spacing w:after="120"/>
        <w:rPr>
          <w:lang w:val="hu-HU"/>
        </w:rPr>
      </w:pPr>
    </w:p>
    <w:p w14:paraId="25F0E5E0" w14:textId="03678E1F" w:rsidR="00863CE9" w:rsidRPr="00144E07" w:rsidRDefault="007E1541" w:rsidP="00894542">
      <w:pPr>
        <w:spacing w:after="120"/>
        <w:rPr>
          <w:lang w:val="hu-HU"/>
        </w:rPr>
      </w:pPr>
      <w:r>
        <w:rPr>
          <w:lang w:val="hu-HU"/>
        </w:rPr>
        <w:t xml:space="preserve">Mindig említsük meg a hat témát, ami világszerte érinti a nőket. Folyamatosan foglaljuk imáinkba őket! </w:t>
      </w:r>
    </w:p>
    <w:p w14:paraId="5C24D8E8" w14:textId="77777777" w:rsidR="003956A4" w:rsidRPr="00144E07" w:rsidRDefault="003956A4" w:rsidP="00894542">
      <w:pPr>
        <w:spacing w:after="120"/>
        <w:rPr>
          <w:lang w:val="hu-HU"/>
        </w:rPr>
      </w:pPr>
    </w:p>
    <w:p w14:paraId="1E0FC6BC" w14:textId="7D05138A"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Bántalmazás</w:t>
      </w:r>
    </w:p>
    <w:p w14:paraId="0ECFDECC" w14:textId="50C7265C"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Nélkülözés</w:t>
      </w:r>
    </w:p>
    <w:p w14:paraId="4184FD61" w14:textId="720B8EBF"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Egészség</w:t>
      </w:r>
    </w:p>
    <w:p w14:paraId="36E295D0" w14:textId="6397B304"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Analfabetizmus</w:t>
      </w:r>
    </w:p>
    <w:p w14:paraId="3D211E1C" w14:textId="38D0DCB9"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Munkaterhelés</w:t>
      </w:r>
    </w:p>
    <w:p w14:paraId="56DD9313" w14:textId="14F48CFD" w:rsidR="00863CE9" w:rsidRPr="00144E07" w:rsidRDefault="007E1541" w:rsidP="00863CE9">
      <w:pPr>
        <w:pStyle w:val="Listaszerbekezds"/>
        <w:numPr>
          <w:ilvl w:val="0"/>
          <w:numId w:val="2"/>
        </w:numPr>
        <w:spacing w:after="120" w:line="240" w:lineRule="auto"/>
        <w:rPr>
          <w:sz w:val="24"/>
          <w:szCs w:val="24"/>
          <w:lang w:val="hu-HU"/>
        </w:rPr>
      </w:pPr>
      <w:r>
        <w:rPr>
          <w:sz w:val="24"/>
          <w:szCs w:val="24"/>
          <w:lang w:val="hu-HU"/>
        </w:rPr>
        <w:t xml:space="preserve">Vezetői lehetőségek </w:t>
      </w:r>
    </w:p>
    <w:p w14:paraId="5E4A8E25" w14:textId="77777777" w:rsidR="00863CE9" w:rsidRPr="00144E07" w:rsidRDefault="00863CE9" w:rsidP="00894542">
      <w:pPr>
        <w:spacing w:after="120"/>
        <w:rPr>
          <w:lang w:val="hu-HU"/>
        </w:rPr>
      </w:pPr>
    </w:p>
    <w:p w14:paraId="312F4A50" w14:textId="77777777" w:rsidR="00863CE9" w:rsidRPr="00144E07" w:rsidRDefault="00863CE9" w:rsidP="00894542">
      <w:pPr>
        <w:spacing w:after="120"/>
        <w:rPr>
          <w:lang w:val="hu-HU"/>
        </w:rPr>
      </w:pPr>
    </w:p>
    <w:p w14:paraId="6A6701DB" w14:textId="00714C6D" w:rsidR="00894542" w:rsidRDefault="00F343F8" w:rsidP="00894542">
      <w:pPr>
        <w:spacing w:after="120"/>
      </w:pPr>
      <w:r>
        <w:rPr>
          <w:lang w:val="hu-HU"/>
        </w:rPr>
        <w:t>„Őszinteség és hit jellemezze imáinkat! Az Úr szeretne értünk „</w:t>
      </w:r>
      <w:r w:rsidRPr="00F343F8">
        <w:rPr>
          <w:lang w:val="hu-HU"/>
        </w:rPr>
        <w:t>véghetetlen bőséggel mindeneket megcseleked</w:t>
      </w:r>
      <w:r>
        <w:rPr>
          <w:lang w:val="hu-HU"/>
        </w:rPr>
        <w:t xml:space="preserve">ni, </w:t>
      </w:r>
      <w:r w:rsidRPr="00F343F8">
        <w:rPr>
          <w:lang w:val="hu-HU"/>
        </w:rPr>
        <w:t>feljebb</w:t>
      </w:r>
      <w:r>
        <w:rPr>
          <w:lang w:val="hu-HU"/>
        </w:rPr>
        <w:t>,</w:t>
      </w:r>
      <w:r w:rsidRPr="00F343F8">
        <w:rPr>
          <w:lang w:val="hu-HU"/>
        </w:rPr>
        <w:t xml:space="preserve"> mint kérjük vagy elgondoljuk</w:t>
      </w:r>
      <w:r>
        <w:rPr>
          <w:lang w:val="hu-HU"/>
        </w:rPr>
        <w:t xml:space="preserve">…” </w:t>
      </w:r>
      <w:proofErr w:type="spellStart"/>
      <w:r>
        <w:rPr>
          <w:lang w:val="hu-HU"/>
        </w:rPr>
        <w:t>Efézus</w:t>
      </w:r>
      <w:proofErr w:type="spellEnd"/>
      <w:r>
        <w:rPr>
          <w:lang w:val="hu-HU"/>
        </w:rPr>
        <w:t xml:space="preserve"> </w:t>
      </w:r>
      <w:r w:rsidR="00863CE9" w:rsidRPr="00F343F8">
        <w:rPr>
          <w:lang w:val="hu-HU"/>
        </w:rPr>
        <w:t xml:space="preserve">3:20. </w:t>
      </w:r>
      <w:r>
        <w:rPr>
          <w:lang w:val="hu-HU"/>
        </w:rPr>
        <w:t>Beszéljünk róla, imádkozzunk róla!</w:t>
      </w:r>
      <w:r w:rsidR="00863CE9" w:rsidRPr="00F343F8">
        <w:rPr>
          <w:lang w:val="hu-HU"/>
        </w:rPr>
        <w:t>” (Ellen G. White</w:t>
      </w:r>
      <w:r w:rsidRPr="00F343F8">
        <w:rPr>
          <w:lang w:val="hu-HU"/>
        </w:rPr>
        <w:t>:</w:t>
      </w:r>
      <w:r w:rsidR="00863CE9" w:rsidRPr="00F343F8">
        <w:rPr>
          <w:lang w:val="hu-HU"/>
        </w:rPr>
        <w:t xml:space="preserve"> </w:t>
      </w:r>
      <w:r w:rsidRPr="00F343F8">
        <w:rPr>
          <w:i/>
          <w:lang w:val="hu-HU"/>
        </w:rPr>
        <w:t>Bizonyságtételek a gyülekezeteknek</w:t>
      </w:r>
      <w:r>
        <w:rPr>
          <w:i/>
          <w:lang w:val="hu-HU"/>
        </w:rPr>
        <w:t xml:space="preserve"> </w:t>
      </w:r>
      <w:r w:rsidR="00863CE9" w:rsidRPr="00144E07">
        <w:rPr>
          <w:lang w:val="hu-HU"/>
        </w:rPr>
        <w:t>7</w:t>
      </w:r>
      <w:r>
        <w:rPr>
          <w:lang w:val="hu-HU"/>
        </w:rPr>
        <w:t xml:space="preserve">. kötet </w:t>
      </w:r>
      <w:r w:rsidR="00863CE9" w:rsidRPr="00144E07">
        <w:rPr>
          <w:lang w:val="hu-HU"/>
        </w:rPr>
        <w:t>273</w:t>
      </w:r>
      <w:r>
        <w:rPr>
          <w:lang w:val="hu-HU"/>
        </w:rPr>
        <w:t>.o</w:t>
      </w:r>
      <w:r w:rsidR="00863CE9" w:rsidRPr="00144E07">
        <w:rPr>
          <w:lang w:val="hu-HU"/>
        </w:rPr>
        <w:t>).</w:t>
      </w:r>
      <w:r w:rsidR="00894542">
        <w:br w:type="page"/>
      </w:r>
    </w:p>
    <w:p w14:paraId="3B54F765" w14:textId="5A5F7827" w:rsidR="00894542" w:rsidRPr="00144E07" w:rsidRDefault="00894542" w:rsidP="005D2A42">
      <w:pPr>
        <w:pStyle w:val="Cmsor1"/>
        <w:rPr>
          <w:b/>
          <w:bCs/>
          <w:lang w:val="hu-HU"/>
        </w:rPr>
      </w:pPr>
      <w:bookmarkStart w:id="1" w:name="_Toc52886793"/>
      <w:r w:rsidRPr="00144E07">
        <w:rPr>
          <w:b/>
          <w:bCs/>
          <w:lang w:val="hu-HU"/>
        </w:rPr>
        <w:lastRenderedPageBreak/>
        <w:t>A</w:t>
      </w:r>
      <w:r w:rsidR="00F343F8">
        <w:rPr>
          <w:b/>
          <w:bCs/>
          <w:lang w:val="hu-HU"/>
        </w:rPr>
        <w:t xml:space="preserve"> szerzőkről </w:t>
      </w:r>
      <w:bookmarkEnd w:id="1"/>
    </w:p>
    <w:p w14:paraId="7C908396" w14:textId="35F4BDA2" w:rsidR="00894542" w:rsidRPr="00144E07" w:rsidRDefault="00894542" w:rsidP="00894542">
      <w:pPr>
        <w:spacing w:after="120"/>
        <w:rPr>
          <w:lang w:val="hu-HU"/>
        </w:rPr>
      </w:pPr>
    </w:p>
    <w:p w14:paraId="091BBD7B" w14:textId="12769CFF" w:rsidR="00174093" w:rsidRPr="00144E07" w:rsidRDefault="00F343F8" w:rsidP="00894542">
      <w:pPr>
        <w:spacing w:after="120"/>
        <w:rPr>
          <w:rFonts w:asciiTheme="minorHAnsi" w:hAnsiTheme="minorHAnsi" w:cstheme="minorHAnsi"/>
          <w:b/>
          <w:bCs/>
          <w:color w:val="1F4E79" w:themeColor="accent5" w:themeShade="80"/>
          <w:lang w:val="hu-HU"/>
        </w:rPr>
      </w:pPr>
      <w:r>
        <w:rPr>
          <w:rFonts w:asciiTheme="minorHAnsi" w:hAnsiTheme="minorHAnsi" w:cstheme="minorHAnsi"/>
          <w:b/>
          <w:bCs/>
          <w:color w:val="1F4E79" w:themeColor="accent5" w:themeShade="80"/>
          <w:lang w:val="hu-HU"/>
        </w:rPr>
        <w:t xml:space="preserve">Prédikáció és </w:t>
      </w:r>
      <w:proofErr w:type="spellStart"/>
      <w:r w:rsidR="00174093" w:rsidRPr="00144E07">
        <w:rPr>
          <w:rFonts w:asciiTheme="minorHAnsi" w:hAnsiTheme="minorHAnsi" w:cstheme="minorHAnsi"/>
          <w:b/>
          <w:bCs/>
          <w:color w:val="1F4E79" w:themeColor="accent5" w:themeShade="80"/>
          <w:lang w:val="hu-HU"/>
        </w:rPr>
        <w:t>Workshop</w:t>
      </w:r>
      <w:proofErr w:type="spellEnd"/>
    </w:p>
    <w:p w14:paraId="02788DC2" w14:textId="091CF6A3" w:rsidR="00174093" w:rsidRPr="00144E07" w:rsidRDefault="00174093" w:rsidP="00174093">
      <w:pPr>
        <w:rPr>
          <w:lang w:val="hu-HU"/>
        </w:rPr>
      </w:pPr>
      <w:proofErr w:type="spellStart"/>
      <w:r w:rsidRPr="00144E07">
        <w:rPr>
          <w:b/>
          <w:bCs/>
          <w:lang w:val="hu-HU"/>
        </w:rPr>
        <w:t>Danijela</w:t>
      </w:r>
      <w:proofErr w:type="spellEnd"/>
      <w:r w:rsidR="00863CE9" w:rsidRPr="00144E07">
        <w:rPr>
          <w:b/>
          <w:bCs/>
          <w:lang w:val="hu-HU"/>
        </w:rPr>
        <w:t xml:space="preserve"> Schubert</w:t>
      </w:r>
      <w:r w:rsidR="00863CE9" w:rsidRPr="00144E07">
        <w:rPr>
          <w:lang w:val="hu-HU"/>
        </w:rPr>
        <w:t xml:space="preserve"> </w:t>
      </w:r>
      <w:r w:rsidRPr="00144E07">
        <w:rPr>
          <w:lang w:val="hu-HU"/>
        </w:rPr>
        <w:t>(</w:t>
      </w:r>
      <w:r w:rsidR="00F343F8">
        <w:rPr>
          <w:lang w:val="hu-HU"/>
        </w:rPr>
        <w:t>szül</w:t>
      </w:r>
      <w:proofErr w:type="gramStart"/>
      <w:r w:rsidR="00F343F8">
        <w:rPr>
          <w:lang w:val="hu-HU"/>
        </w:rPr>
        <w:t>.:</w:t>
      </w:r>
      <w:proofErr w:type="spellStart"/>
      <w:proofErr w:type="gramEnd"/>
      <w:r w:rsidRPr="00144E07">
        <w:rPr>
          <w:lang w:val="hu-HU"/>
        </w:rPr>
        <w:t>Bratulić</w:t>
      </w:r>
      <w:proofErr w:type="spellEnd"/>
      <w:r w:rsidRPr="00144E07">
        <w:rPr>
          <w:lang w:val="hu-HU"/>
        </w:rPr>
        <w:t>), D. Min. (</w:t>
      </w:r>
      <w:proofErr w:type="spellStart"/>
      <w:r w:rsidRPr="00144E07">
        <w:rPr>
          <w:lang w:val="hu-HU"/>
        </w:rPr>
        <w:t>Fuller</w:t>
      </w:r>
      <w:proofErr w:type="spellEnd"/>
      <w:r w:rsidRPr="00144E07">
        <w:rPr>
          <w:lang w:val="hu-HU"/>
        </w:rPr>
        <w:t xml:space="preserve"> </w:t>
      </w:r>
      <w:proofErr w:type="spellStart"/>
      <w:r w:rsidRPr="00144E07">
        <w:rPr>
          <w:lang w:val="hu-HU"/>
        </w:rPr>
        <w:t>Theologi</w:t>
      </w:r>
      <w:r w:rsidR="00F343F8">
        <w:rPr>
          <w:lang w:val="hu-HU"/>
        </w:rPr>
        <w:t>ai</w:t>
      </w:r>
      <w:proofErr w:type="spellEnd"/>
      <w:r w:rsidR="00F343F8">
        <w:rPr>
          <w:lang w:val="hu-HU"/>
        </w:rPr>
        <w:t xml:space="preserve"> Szeminárium</w:t>
      </w:r>
      <w:r w:rsidRPr="00144E07">
        <w:rPr>
          <w:lang w:val="hu-HU"/>
        </w:rPr>
        <w:t xml:space="preserve">), </w:t>
      </w:r>
      <w:r w:rsidR="00F343F8">
        <w:rPr>
          <w:lang w:val="hu-HU"/>
        </w:rPr>
        <w:t>két mesterképzést végzett</w:t>
      </w:r>
      <w:r w:rsidR="0055051D">
        <w:rPr>
          <w:lang w:val="hu-HU"/>
        </w:rPr>
        <w:t xml:space="preserve"> és </w:t>
      </w:r>
      <w:r w:rsidR="00F343F8">
        <w:rPr>
          <w:lang w:val="hu-HU"/>
        </w:rPr>
        <w:t xml:space="preserve">egy doktori címet szerzett. Két könyve jelent meg. </w:t>
      </w:r>
      <w:r w:rsidR="00F343F8">
        <w:rPr>
          <w:rFonts w:cstheme="minorHAnsi"/>
          <w:i/>
          <w:iCs/>
          <w:lang w:val="hu-HU"/>
        </w:rPr>
        <w:t xml:space="preserve">Az ítélet jelentése </w:t>
      </w:r>
      <w:r w:rsidR="001D6D42">
        <w:rPr>
          <w:rFonts w:cstheme="minorHAnsi"/>
          <w:i/>
          <w:iCs/>
          <w:lang w:val="hu-HU"/>
        </w:rPr>
        <w:t>Mózes</w:t>
      </w:r>
      <w:r w:rsidR="00F343F8">
        <w:rPr>
          <w:rFonts w:cstheme="minorHAnsi"/>
          <w:i/>
          <w:iCs/>
          <w:lang w:val="hu-HU"/>
        </w:rPr>
        <w:t xml:space="preserve"> öt könyvében</w:t>
      </w:r>
      <w:r w:rsidRPr="00144E07">
        <w:rPr>
          <w:rFonts w:cstheme="minorHAnsi"/>
          <w:i/>
          <w:iCs/>
          <w:lang w:val="hu-HU"/>
        </w:rPr>
        <w:t xml:space="preserve">: </w:t>
      </w:r>
      <w:r w:rsidR="00F343F8">
        <w:rPr>
          <w:rFonts w:cstheme="minorHAnsi"/>
          <w:i/>
          <w:iCs/>
          <w:lang w:val="hu-HU"/>
        </w:rPr>
        <w:t>szövegelemzés</w:t>
      </w:r>
      <w:r w:rsidRPr="00144E07">
        <w:rPr>
          <w:rFonts w:cstheme="minorHAnsi"/>
          <w:lang w:val="hu-HU"/>
        </w:rPr>
        <w:t xml:space="preserve"> (Lambert </w:t>
      </w:r>
      <w:proofErr w:type="spellStart"/>
      <w:r w:rsidRPr="00144E07">
        <w:rPr>
          <w:rFonts w:cstheme="minorHAnsi"/>
          <w:lang w:val="hu-HU"/>
        </w:rPr>
        <w:t>Academic</w:t>
      </w:r>
      <w:proofErr w:type="spellEnd"/>
      <w:r w:rsidRPr="00144E07">
        <w:rPr>
          <w:rFonts w:cstheme="minorHAnsi"/>
          <w:lang w:val="hu-HU"/>
        </w:rPr>
        <w:t xml:space="preserve"> </w:t>
      </w:r>
      <w:r w:rsidR="00F343F8">
        <w:rPr>
          <w:rFonts w:cstheme="minorHAnsi"/>
          <w:lang w:val="hu-HU"/>
        </w:rPr>
        <w:t>Kiadó</w:t>
      </w:r>
      <w:r w:rsidRPr="00144E07">
        <w:rPr>
          <w:rFonts w:cstheme="minorHAnsi"/>
          <w:lang w:val="hu-HU"/>
        </w:rPr>
        <w:t xml:space="preserve">, 2012) </w:t>
      </w:r>
      <w:r w:rsidR="00F343F8">
        <w:rPr>
          <w:rFonts w:cstheme="minorHAnsi"/>
          <w:lang w:val="hu-HU"/>
        </w:rPr>
        <w:t xml:space="preserve">és </w:t>
      </w:r>
      <w:r w:rsidR="001D6D42">
        <w:rPr>
          <w:rFonts w:cstheme="minorHAnsi"/>
          <w:lang w:val="hu-HU"/>
        </w:rPr>
        <w:t xml:space="preserve">az </w:t>
      </w:r>
      <w:r w:rsidR="00F343F8">
        <w:rPr>
          <w:rFonts w:cstheme="minorHAnsi"/>
          <w:i/>
          <w:iCs/>
          <w:lang w:val="hu-HU"/>
        </w:rPr>
        <w:t xml:space="preserve">Ifjúsági szolgálat </w:t>
      </w:r>
      <w:r w:rsidR="00832039" w:rsidRPr="00144E07">
        <w:rPr>
          <w:rFonts w:cstheme="minorHAnsi"/>
          <w:i/>
          <w:iCs/>
          <w:lang w:val="hu-HU"/>
        </w:rPr>
        <w:t>P</w:t>
      </w:r>
      <w:r w:rsidR="00832039">
        <w:rPr>
          <w:rFonts w:cstheme="minorHAnsi"/>
          <w:i/>
          <w:iCs/>
          <w:lang w:val="hu-HU"/>
        </w:rPr>
        <w:t>á</w:t>
      </w:r>
      <w:r w:rsidR="00832039" w:rsidRPr="00144E07">
        <w:rPr>
          <w:rFonts w:cstheme="minorHAnsi"/>
          <w:i/>
          <w:iCs/>
          <w:lang w:val="hu-HU"/>
        </w:rPr>
        <w:t>pua</w:t>
      </w:r>
      <w:r w:rsidR="00832039">
        <w:rPr>
          <w:rFonts w:cstheme="minorHAnsi"/>
          <w:i/>
          <w:iCs/>
          <w:lang w:val="hu-HU"/>
        </w:rPr>
        <w:t xml:space="preserve"> Új-</w:t>
      </w:r>
      <w:r w:rsidRPr="00144E07">
        <w:rPr>
          <w:rFonts w:cstheme="minorHAnsi"/>
          <w:i/>
          <w:iCs/>
          <w:lang w:val="hu-HU"/>
        </w:rPr>
        <w:t>Guine</w:t>
      </w:r>
      <w:r w:rsidR="00F343F8">
        <w:rPr>
          <w:rFonts w:cstheme="minorHAnsi"/>
          <w:i/>
          <w:iCs/>
          <w:lang w:val="hu-HU"/>
        </w:rPr>
        <w:t>ában</w:t>
      </w:r>
      <w:r w:rsidRPr="00144E07">
        <w:rPr>
          <w:rFonts w:cstheme="minorHAnsi"/>
          <w:i/>
          <w:iCs/>
          <w:lang w:val="hu-HU"/>
        </w:rPr>
        <w:t xml:space="preserve">: </w:t>
      </w:r>
      <w:r w:rsidR="00770FB7">
        <w:rPr>
          <w:rFonts w:cstheme="minorHAnsi"/>
          <w:i/>
          <w:iCs/>
          <w:lang w:val="hu-HU"/>
        </w:rPr>
        <w:t>Kihívás, teológia, tanterv</w:t>
      </w:r>
      <w:r w:rsidRPr="00144E07">
        <w:rPr>
          <w:rFonts w:cstheme="minorHAnsi"/>
          <w:lang w:val="hu-HU"/>
        </w:rPr>
        <w:t xml:space="preserve"> (</w:t>
      </w:r>
      <w:proofErr w:type="spellStart"/>
      <w:r w:rsidRPr="00144E07">
        <w:rPr>
          <w:rFonts w:cstheme="minorHAnsi"/>
          <w:lang w:val="hu-HU"/>
        </w:rPr>
        <w:t>Wipf</w:t>
      </w:r>
      <w:proofErr w:type="spellEnd"/>
      <w:r w:rsidRPr="00144E07">
        <w:rPr>
          <w:rFonts w:cstheme="minorHAnsi"/>
          <w:lang w:val="hu-HU"/>
        </w:rPr>
        <w:t xml:space="preserve"> &amp; Stock, 2013), </w:t>
      </w:r>
      <w:r w:rsidR="00770FB7">
        <w:rPr>
          <w:rFonts w:cstheme="minorHAnsi"/>
          <w:lang w:val="hu-HU"/>
        </w:rPr>
        <w:t xml:space="preserve">és még több más kiadványt is írt. </w:t>
      </w:r>
      <w:r w:rsidRPr="00144E07">
        <w:rPr>
          <w:lang w:val="hu-HU"/>
        </w:rPr>
        <w:t xml:space="preserve"> </w:t>
      </w:r>
    </w:p>
    <w:p w14:paraId="4DC3A630" w14:textId="77777777" w:rsidR="00174093" w:rsidRPr="00144E07" w:rsidRDefault="00174093" w:rsidP="00174093">
      <w:pPr>
        <w:rPr>
          <w:lang w:val="hu-HU"/>
        </w:rPr>
      </w:pPr>
    </w:p>
    <w:p w14:paraId="69199DED" w14:textId="56C64AF7" w:rsidR="00174093" w:rsidRPr="00144E07" w:rsidRDefault="00174093" w:rsidP="00174093">
      <w:pPr>
        <w:rPr>
          <w:lang w:val="hu-HU"/>
        </w:rPr>
      </w:pPr>
      <w:r w:rsidRPr="00144E07">
        <w:rPr>
          <w:lang w:val="hu-HU"/>
        </w:rPr>
        <w:t xml:space="preserve">Schubert </w:t>
      </w:r>
      <w:r w:rsidR="00770FB7">
        <w:rPr>
          <w:lang w:val="hu-HU"/>
        </w:rPr>
        <w:t xml:space="preserve">jelenleg a Dél-Csendes-óceáni Divízió Női Szolgálatok Osztályának, </w:t>
      </w:r>
      <w:r w:rsidR="00023901">
        <w:rPr>
          <w:lang w:val="hu-HU"/>
        </w:rPr>
        <w:t>Ta</w:t>
      </w:r>
      <w:r w:rsidR="00770FB7">
        <w:rPr>
          <w:lang w:val="hu-HU"/>
        </w:rPr>
        <w:t xml:space="preserve">nítványsági csoportjának tagja, és titkárhelyettesként, valamint divíziós társelnökként is szolgált. Pakisztánban a Vallásszabadsági Osztály igazgatójaként szolgált. Előadóként és főelőadóként dolgozott </w:t>
      </w:r>
      <w:r w:rsidRPr="00144E07">
        <w:rPr>
          <w:lang w:val="hu-HU"/>
        </w:rPr>
        <w:t>P</w:t>
      </w:r>
      <w:r w:rsidR="00770FB7">
        <w:rPr>
          <w:lang w:val="hu-HU"/>
        </w:rPr>
        <w:t>á</w:t>
      </w:r>
      <w:r w:rsidRPr="00144E07">
        <w:rPr>
          <w:lang w:val="hu-HU"/>
        </w:rPr>
        <w:t>pua</w:t>
      </w:r>
      <w:r w:rsidR="00832039">
        <w:rPr>
          <w:lang w:val="hu-HU"/>
        </w:rPr>
        <w:t xml:space="preserve"> Ú</w:t>
      </w:r>
      <w:r w:rsidR="00770FB7">
        <w:rPr>
          <w:lang w:val="hu-HU"/>
        </w:rPr>
        <w:t>j</w:t>
      </w:r>
      <w:r w:rsidR="00832039">
        <w:rPr>
          <w:lang w:val="hu-HU"/>
        </w:rPr>
        <w:t>-</w:t>
      </w:r>
      <w:r w:rsidR="00770FB7">
        <w:rPr>
          <w:lang w:val="hu-HU"/>
        </w:rPr>
        <w:t>G</w:t>
      </w:r>
      <w:r w:rsidRPr="00144E07">
        <w:rPr>
          <w:lang w:val="hu-HU"/>
        </w:rPr>
        <w:t>ui</w:t>
      </w:r>
      <w:r w:rsidR="00C95F96" w:rsidRPr="00144E07">
        <w:rPr>
          <w:lang w:val="hu-HU"/>
        </w:rPr>
        <w:t>n</w:t>
      </w:r>
      <w:r w:rsidRPr="00144E07">
        <w:rPr>
          <w:lang w:val="hu-HU"/>
        </w:rPr>
        <w:t>e</w:t>
      </w:r>
      <w:r w:rsidR="00770FB7">
        <w:rPr>
          <w:lang w:val="hu-HU"/>
        </w:rPr>
        <w:t>ában.</w:t>
      </w:r>
      <w:r w:rsidRPr="00144E07">
        <w:rPr>
          <w:lang w:val="hu-HU"/>
        </w:rPr>
        <w:t xml:space="preserve"> </w:t>
      </w:r>
    </w:p>
    <w:p w14:paraId="3ED465F9" w14:textId="77777777" w:rsidR="00174093" w:rsidRPr="00144E07" w:rsidRDefault="00174093" w:rsidP="00174093">
      <w:pPr>
        <w:rPr>
          <w:lang w:val="hu-HU"/>
        </w:rPr>
      </w:pPr>
    </w:p>
    <w:p w14:paraId="5F99DA3A" w14:textId="7938B848" w:rsidR="00894542" w:rsidRPr="00144E07" w:rsidRDefault="00174093" w:rsidP="00EA69F8">
      <w:pPr>
        <w:rPr>
          <w:lang w:val="hu-HU"/>
        </w:rPr>
      </w:pPr>
      <w:r w:rsidRPr="00144E07">
        <w:rPr>
          <w:lang w:val="hu-HU"/>
        </w:rPr>
        <w:t xml:space="preserve">Schubert </w:t>
      </w:r>
      <w:r w:rsidR="00C07BEC">
        <w:rPr>
          <w:lang w:val="hu-HU"/>
        </w:rPr>
        <w:t xml:space="preserve">Horvátországban született a mediterrán városban, Pulában. Férjével, </w:t>
      </w:r>
      <w:proofErr w:type="spellStart"/>
      <w:r w:rsidRPr="00144E07">
        <w:rPr>
          <w:lang w:val="hu-HU"/>
        </w:rPr>
        <w:t>Branimir</w:t>
      </w:r>
      <w:r w:rsidR="00C07BEC">
        <w:rPr>
          <w:lang w:val="hu-HU"/>
        </w:rPr>
        <w:t>ral</w:t>
      </w:r>
      <w:proofErr w:type="spellEnd"/>
      <w:r w:rsidR="00C07BEC">
        <w:rPr>
          <w:lang w:val="hu-HU"/>
        </w:rPr>
        <w:t>, akivel egy Hetednapi Adventista missziós iskolában találkozott, éltek Franciaországban, a Fülöp-szigeteken és Ausztráliában is, még az egyházi szolgálata előtt. Két felnőtt fiuk van</w:t>
      </w:r>
      <w:r w:rsidR="00EA69F8">
        <w:rPr>
          <w:lang w:val="hu-HU"/>
        </w:rPr>
        <w:t xml:space="preserve">. </w:t>
      </w:r>
    </w:p>
    <w:p w14:paraId="56898499" w14:textId="74B0BA12" w:rsidR="00174093" w:rsidRPr="00144E07" w:rsidRDefault="00174093" w:rsidP="00894542">
      <w:pPr>
        <w:spacing w:after="120"/>
        <w:rPr>
          <w:lang w:val="hu-HU"/>
        </w:rPr>
      </w:pPr>
    </w:p>
    <w:p w14:paraId="3ADF323C" w14:textId="1F96FEA4" w:rsidR="00174093" w:rsidRPr="00144E07" w:rsidRDefault="00174093" w:rsidP="00894542">
      <w:pPr>
        <w:spacing w:after="120"/>
        <w:rPr>
          <w:lang w:val="hu-HU"/>
        </w:rPr>
      </w:pPr>
    </w:p>
    <w:p w14:paraId="7EB3A10E" w14:textId="21AAA0EA" w:rsidR="00174093" w:rsidRPr="00144E07" w:rsidRDefault="00174093" w:rsidP="00894542">
      <w:pPr>
        <w:spacing w:after="120"/>
        <w:rPr>
          <w:rFonts w:asciiTheme="minorHAnsi" w:hAnsiTheme="minorHAnsi" w:cstheme="minorHAnsi"/>
          <w:b/>
          <w:bCs/>
          <w:color w:val="1F4E79" w:themeColor="accent5" w:themeShade="80"/>
          <w:lang w:val="hu-HU"/>
        </w:rPr>
      </w:pPr>
      <w:r w:rsidRPr="00144E07">
        <w:rPr>
          <w:rFonts w:asciiTheme="minorHAnsi" w:hAnsiTheme="minorHAnsi" w:cstheme="minorHAnsi"/>
          <w:b/>
          <w:bCs/>
          <w:color w:val="1F4E79" w:themeColor="accent5" w:themeShade="80"/>
          <w:lang w:val="hu-HU"/>
        </w:rPr>
        <w:t>S</w:t>
      </w:r>
      <w:r w:rsidR="00EA69F8">
        <w:rPr>
          <w:rFonts w:asciiTheme="minorHAnsi" w:hAnsiTheme="minorHAnsi" w:cstheme="minorHAnsi"/>
          <w:b/>
          <w:bCs/>
          <w:color w:val="1F4E79" w:themeColor="accent5" w:themeShade="80"/>
          <w:lang w:val="hu-HU"/>
        </w:rPr>
        <w:t>zeminárium</w:t>
      </w:r>
    </w:p>
    <w:p w14:paraId="710672E1" w14:textId="1036D0E2" w:rsidR="00174093" w:rsidRPr="00144E07" w:rsidRDefault="00174093" w:rsidP="00174093">
      <w:pPr>
        <w:rPr>
          <w:lang w:val="hu-HU"/>
        </w:rPr>
      </w:pPr>
      <w:proofErr w:type="spellStart"/>
      <w:r w:rsidRPr="00144E07">
        <w:rPr>
          <w:b/>
          <w:bCs/>
          <w:lang w:val="hu-HU"/>
        </w:rPr>
        <w:t>Zdravko</w:t>
      </w:r>
      <w:proofErr w:type="spellEnd"/>
      <w:r w:rsidRPr="00144E07">
        <w:rPr>
          <w:b/>
          <w:bCs/>
          <w:lang w:val="hu-HU"/>
        </w:rPr>
        <w:t xml:space="preserve"> </w:t>
      </w:r>
      <w:proofErr w:type="spellStart"/>
      <w:r w:rsidRPr="00144E07">
        <w:rPr>
          <w:b/>
          <w:bCs/>
          <w:lang w:val="hu-HU"/>
        </w:rPr>
        <w:t>Stefanovic</w:t>
      </w:r>
      <w:proofErr w:type="spellEnd"/>
      <w:r w:rsidRPr="00144E07">
        <w:rPr>
          <w:b/>
          <w:bCs/>
          <w:lang w:val="hu-HU"/>
        </w:rPr>
        <w:t>,</w:t>
      </w:r>
      <w:r w:rsidRPr="00144E07">
        <w:rPr>
          <w:lang w:val="hu-HU"/>
        </w:rPr>
        <w:t xml:space="preserve"> </w:t>
      </w:r>
      <w:proofErr w:type="spellStart"/>
      <w:r w:rsidRPr="00144E07">
        <w:rPr>
          <w:lang w:val="hu-HU"/>
        </w:rPr>
        <w:t>Ph</w:t>
      </w:r>
      <w:proofErr w:type="spellEnd"/>
      <w:r w:rsidR="00EA69F8" w:rsidRPr="00144E07">
        <w:rPr>
          <w:lang w:val="hu-HU"/>
        </w:rPr>
        <w:t>. D.</w:t>
      </w:r>
      <w:r w:rsidRPr="00144E07">
        <w:rPr>
          <w:lang w:val="hu-HU"/>
        </w:rPr>
        <w:t xml:space="preserve">, </w:t>
      </w:r>
      <w:r w:rsidR="00EA69F8">
        <w:rPr>
          <w:lang w:val="hu-HU"/>
        </w:rPr>
        <w:t xml:space="preserve">Bosznia Hercegovinában született, </w:t>
      </w:r>
      <w:r w:rsidR="00F15392">
        <w:rPr>
          <w:lang w:val="hu-HU"/>
        </w:rPr>
        <w:t>D</w:t>
      </w:r>
      <w:r w:rsidR="00EA69F8">
        <w:rPr>
          <w:lang w:val="hu-HU"/>
        </w:rPr>
        <w:t>él-</w:t>
      </w:r>
      <w:r w:rsidR="00F15392">
        <w:rPr>
          <w:lang w:val="hu-HU"/>
        </w:rPr>
        <w:t>E</w:t>
      </w:r>
      <w:r w:rsidR="00EA69F8">
        <w:rPr>
          <w:lang w:val="hu-HU"/>
        </w:rPr>
        <w:t xml:space="preserve">urópában. Tanulmányait Horvátországban, Franciaországban és az Egyesült Államokban végezte. A bibliai nyelvek és értelmezések területére szakosodott. Tizenkét éven át tanított Bibliatanulmányozást az Ázsiai-Csendes-óceáni terület különböző országaiban. Újabb tizenkét esztendeig a </w:t>
      </w:r>
      <w:proofErr w:type="spellStart"/>
      <w:r w:rsidRPr="00144E07">
        <w:rPr>
          <w:lang w:val="hu-HU"/>
        </w:rPr>
        <w:t>Walla</w:t>
      </w:r>
      <w:proofErr w:type="spellEnd"/>
      <w:r w:rsidRPr="00144E07">
        <w:rPr>
          <w:lang w:val="hu-HU"/>
        </w:rPr>
        <w:t xml:space="preserve"> </w:t>
      </w:r>
      <w:proofErr w:type="spellStart"/>
      <w:r w:rsidRPr="00144E07">
        <w:rPr>
          <w:lang w:val="hu-HU"/>
        </w:rPr>
        <w:t>Walla</w:t>
      </w:r>
      <w:proofErr w:type="spellEnd"/>
      <w:r w:rsidR="00EA69F8">
        <w:rPr>
          <w:lang w:val="hu-HU"/>
        </w:rPr>
        <w:t xml:space="preserve"> Egyetem professzora volt. Jelenleg a floridai Orlandóban, az Advent Egészség Egyetemen tanít.</w:t>
      </w:r>
    </w:p>
    <w:p w14:paraId="1F72228B" w14:textId="77777777" w:rsidR="00174093" w:rsidRPr="00144E07" w:rsidRDefault="00174093" w:rsidP="00174093">
      <w:pPr>
        <w:rPr>
          <w:lang w:val="hu-HU"/>
        </w:rPr>
      </w:pPr>
      <w:r w:rsidRPr="00144E07">
        <w:rPr>
          <w:lang w:val="hu-HU"/>
        </w:rPr>
        <w:t> </w:t>
      </w:r>
    </w:p>
    <w:p w14:paraId="41911F80" w14:textId="5931DD4F" w:rsidR="00174093" w:rsidRPr="00E45485" w:rsidRDefault="00174093" w:rsidP="00174093">
      <w:pPr>
        <w:rPr>
          <w:lang w:val="hu-HU"/>
        </w:rPr>
      </w:pPr>
      <w:proofErr w:type="spellStart"/>
      <w:r w:rsidRPr="00144E07">
        <w:rPr>
          <w:lang w:val="hu-HU"/>
        </w:rPr>
        <w:t>Stefanovic</w:t>
      </w:r>
      <w:proofErr w:type="spellEnd"/>
      <w:r w:rsidRPr="00144E07">
        <w:rPr>
          <w:lang w:val="hu-HU"/>
        </w:rPr>
        <w:t xml:space="preserve"> </w:t>
      </w:r>
      <w:r w:rsidR="008151E6">
        <w:rPr>
          <w:lang w:val="hu-HU"/>
        </w:rPr>
        <w:t xml:space="preserve">számos népszerű és tudományos könyvet, valamint cikket írt. Közreműködött az </w:t>
      </w:r>
      <w:proofErr w:type="spellStart"/>
      <w:r w:rsidRPr="00144E07">
        <w:rPr>
          <w:i/>
          <w:iCs/>
          <w:lang w:val="hu-HU"/>
        </w:rPr>
        <w:t>Anchor</w:t>
      </w:r>
      <w:proofErr w:type="spellEnd"/>
      <w:r w:rsidRPr="00144E07">
        <w:rPr>
          <w:i/>
          <w:iCs/>
          <w:lang w:val="hu-HU"/>
        </w:rPr>
        <w:t xml:space="preserve"> Bibl</w:t>
      </w:r>
      <w:r w:rsidR="008151E6">
        <w:rPr>
          <w:i/>
          <w:iCs/>
          <w:lang w:val="hu-HU"/>
        </w:rPr>
        <w:t xml:space="preserve">iai Szótár, az új Bibliafordításos tótára, az </w:t>
      </w:r>
      <w:r w:rsidRPr="00144E07">
        <w:rPr>
          <w:i/>
          <w:iCs/>
          <w:lang w:val="hu-HU"/>
        </w:rPr>
        <w:t xml:space="preserve">Andrews </w:t>
      </w:r>
      <w:r w:rsidR="008151E6">
        <w:rPr>
          <w:i/>
          <w:iCs/>
          <w:lang w:val="hu-HU"/>
        </w:rPr>
        <w:t xml:space="preserve">Bibliakommentár, a </w:t>
      </w:r>
      <w:r w:rsidR="001D6D42">
        <w:rPr>
          <w:i/>
          <w:iCs/>
          <w:lang w:val="hu-HU"/>
        </w:rPr>
        <w:t>H</w:t>
      </w:r>
      <w:r w:rsidR="008151E6">
        <w:rPr>
          <w:i/>
          <w:iCs/>
          <w:lang w:val="hu-HU"/>
        </w:rPr>
        <w:t xml:space="preserve">etednapi Adventista nemzetközi Bibliakommentár és a </w:t>
      </w:r>
      <w:r w:rsidRPr="00144E07">
        <w:rPr>
          <w:i/>
          <w:iCs/>
          <w:lang w:val="hu-HU"/>
        </w:rPr>
        <w:t>SDAIBTD</w:t>
      </w:r>
      <w:r w:rsidR="00E45485">
        <w:rPr>
          <w:i/>
          <w:iCs/>
          <w:lang w:val="hu-HU"/>
        </w:rPr>
        <w:t xml:space="preserve"> munkálataiban is.</w:t>
      </w:r>
      <w:r w:rsidR="00E45485" w:rsidRPr="00E45485">
        <w:rPr>
          <w:b/>
          <w:i/>
          <w:iCs/>
          <w:lang w:val="hu-HU"/>
        </w:rPr>
        <w:t xml:space="preserve"> </w:t>
      </w:r>
      <w:r w:rsidR="00E45485" w:rsidRPr="00E45485">
        <w:rPr>
          <w:iCs/>
          <w:lang w:val="hu-HU"/>
        </w:rPr>
        <w:t>Könyv</w:t>
      </w:r>
      <w:r w:rsidR="00E45485">
        <w:rPr>
          <w:iCs/>
          <w:lang w:val="hu-HU"/>
        </w:rPr>
        <w:t>ét</w:t>
      </w:r>
      <w:r w:rsidR="00E45485">
        <w:rPr>
          <w:i/>
          <w:iCs/>
          <w:lang w:val="hu-HU"/>
        </w:rPr>
        <w:t xml:space="preserve">, az Arámi Dániel könyve az ősi arameus nyelv fényében </w:t>
      </w:r>
      <w:r w:rsidRPr="00144E07">
        <w:rPr>
          <w:lang w:val="hu-HU"/>
        </w:rPr>
        <w:t>a</w:t>
      </w:r>
      <w:r w:rsidR="00E45485">
        <w:rPr>
          <w:lang w:val="hu-HU"/>
        </w:rPr>
        <w:t xml:space="preserve"> </w:t>
      </w:r>
      <w:proofErr w:type="spellStart"/>
      <w:r w:rsidRPr="00144E07">
        <w:rPr>
          <w:lang w:val="hu-HU"/>
        </w:rPr>
        <w:t>Sheffield</w:t>
      </w:r>
      <w:proofErr w:type="spellEnd"/>
      <w:r w:rsidRPr="00144E07">
        <w:rPr>
          <w:lang w:val="hu-HU"/>
        </w:rPr>
        <w:t xml:space="preserve"> </w:t>
      </w:r>
      <w:proofErr w:type="spellStart"/>
      <w:r w:rsidRPr="00144E07">
        <w:rPr>
          <w:lang w:val="hu-HU"/>
        </w:rPr>
        <w:t>Academic</w:t>
      </w:r>
      <w:proofErr w:type="spellEnd"/>
      <w:r w:rsidRPr="00144E07">
        <w:rPr>
          <w:lang w:val="hu-HU"/>
        </w:rPr>
        <w:t xml:space="preserve"> Press</w:t>
      </w:r>
      <w:r w:rsidR="00E45485">
        <w:rPr>
          <w:lang w:val="hu-HU"/>
        </w:rPr>
        <w:t xml:space="preserve"> Kiadó adta ki Angliában. A Dániel könyvéhez írt kommentárja, amelynek címe: </w:t>
      </w:r>
      <w:r w:rsidR="00E45485">
        <w:rPr>
          <w:i/>
          <w:iCs/>
          <w:lang w:val="hu-HU"/>
        </w:rPr>
        <w:t xml:space="preserve">A bölcs bölcsessége </w:t>
      </w:r>
      <w:r w:rsidR="00E45485" w:rsidRPr="00E45485">
        <w:rPr>
          <w:iCs/>
          <w:lang w:val="hu-HU"/>
        </w:rPr>
        <w:t>2007</w:t>
      </w:r>
      <w:r w:rsidR="00E45485">
        <w:rPr>
          <w:iCs/>
          <w:lang w:val="hu-HU"/>
        </w:rPr>
        <w:t xml:space="preserve"> augusztusában </w:t>
      </w:r>
      <w:r w:rsidR="00E45485" w:rsidRPr="00E45485">
        <w:rPr>
          <w:iCs/>
          <w:lang w:val="hu-HU"/>
        </w:rPr>
        <w:t xml:space="preserve">jelent meg a </w:t>
      </w:r>
      <w:proofErr w:type="spellStart"/>
      <w:r w:rsidRPr="00E45485">
        <w:rPr>
          <w:lang w:val="hu-HU"/>
        </w:rPr>
        <w:t>Pacific</w:t>
      </w:r>
      <w:proofErr w:type="spellEnd"/>
      <w:r w:rsidRPr="00E45485">
        <w:rPr>
          <w:lang w:val="hu-HU"/>
        </w:rPr>
        <w:t xml:space="preserve"> Press</w:t>
      </w:r>
      <w:r w:rsidR="00E45485">
        <w:rPr>
          <w:lang w:val="hu-HU"/>
        </w:rPr>
        <w:t xml:space="preserve"> Kiadónál. </w:t>
      </w:r>
      <w:r w:rsidRPr="00E45485">
        <w:rPr>
          <w:lang w:val="hu-HU"/>
        </w:rPr>
        <w:t xml:space="preserve"> </w:t>
      </w:r>
    </w:p>
    <w:p w14:paraId="75E6A41A" w14:textId="77777777" w:rsidR="00174093" w:rsidRPr="00E45485" w:rsidRDefault="00174093" w:rsidP="00174093">
      <w:pPr>
        <w:rPr>
          <w:lang w:val="hu-HU"/>
        </w:rPr>
      </w:pPr>
    </w:p>
    <w:p w14:paraId="78A3EB43" w14:textId="57D73C71" w:rsidR="00174093" w:rsidRPr="00144E07" w:rsidRDefault="00174093" w:rsidP="00174093">
      <w:pPr>
        <w:rPr>
          <w:lang w:val="hu-HU"/>
        </w:rPr>
      </w:pPr>
      <w:proofErr w:type="spellStart"/>
      <w:r w:rsidRPr="00144E07">
        <w:rPr>
          <w:lang w:val="hu-HU"/>
        </w:rPr>
        <w:t>Stefanovic</w:t>
      </w:r>
      <w:proofErr w:type="spellEnd"/>
      <w:r w:rsidRPr="00144E07">
        <w:rPr>
          <w:lang w:val="hu-HU"/>
        </w:rPr>
        <w:t xml:space="preserve"> </w:t>
      </w:r>
      <w:r w:rsidR="00E2695D">
        <w:rPr>
          <w:lang w:val="hu-HU"/>
        </w:rPr>
        <w:t xml:space="preserve">nős, </w:t>
      </w:r>
      <w:r w:rsidR="00E45485">
        <w:rPr>
          <w:lang w:val="hu-HU"/>
        </w:rPr>
        <w:t xml:space="preserve">felesége </w:t>
      </w:r>
      <w:proofErr w:type="spellStart"/>
      <w:r w:rsidRPr="00144E07">
        <w:rPr>
          <w:lang w:val="hu-HU"/>
        </w:rPr>
        <w:t>Bozana</w:t>
      </w:r>
      <w:proofErr w:type="spellEnd"/>
      <w:r w:rsidRPr="00144E07">
        <w:rPr>
          <w:lang w:val="hu-HU"/>
        </w:rPr>
        <w:t xml:space="preserve">, </w:t>
      </w:r>
      <w:r w:rsidR="00E45485">
        <w:rPr>
          <w:lang w:val="hu-HU"/>
        </w:rPr>
        <w:t xml:space="preserve">matematikus professzor. Két fiuk van. </w:t>
      </w:r>
      <w:r w:rsidRPr="00144E07">
        <w:rPr>
          <w:lang w:val="hu-HU"/>
        </w:rPr>
        <w:t xml:space="preserve"> </w:t>
      </w:r>
    </w:p>
    <w:p w14:paraId="66D413BF" w14:textId="77777777" w:rsidR="00174093" w:rsidRPr="00144E07" w:rsidRDefault="00174093" w:rsidP="00894542">
      <w:pPr>
        <w:spacing w:after="120"/>
        <w:rPr>
          <w:lang w:val="hu-HU"/>
        </w:rPr>
      </w:pPr>
    </w:p>
    <w:p w14:paraId="283B4B55" w14:textId="55C7061F" w:rsidR="00D65698" w:rsidRPr="00144E07" w:rsidRDefault="00D65698" w:rsidP="00894542">
      <w:pPr>
        <w:spacing w:after="120"/>
        <w:rPr>
          <w:lang w:val="hu-HU"/>
        </w:rPr>
      </w:pPr>
    </w:p>
    <w:p w14:paraId="4F42C899" w14:textId="28579CB5" w:rsidR="006C33B1" w:rsidRPr="00144E07" w:rsidRDefault="006C33B1">
      <w:pPr>
        <w:rPr>
          <w:lang w:val="hu-HU"/>
        </w:rPr>
      </w:pPr>
      <w:r w:rsidRPr="00144E07">
        <w:rPr>
          <w:lang w:val="hu-HU"/>
        </w:rPr>
        <w:br w:type="page"/>
      </w:r>
    </w:p>
    <w:p w14:paraId="6ACE7A1F" w14:textId="19C51393" w:rsidR="00D65698" w:rsidRPr="00144E07" w:rsidRDefault="00CE04A7" w:rsidP="006C33B1">
      <w:pPr>
        <w:pStyle w:val="Cmsor1"/>
        <w:rPr>
          <w:b/>
          <w:bCs/>
          <w:lang w:val="hu-HU"/>
        </w:rPr>
      </w:pPr>
      <w:bookmarkStart w:id="2" w:name="_Toc52886794"/>
      <w:r w:rsidRPr="00144E07">
        <w:rPr>
          <w:b/>
          <w:bCs/>
          <w:lang w:val="hu-HU"/>
        </w:rPr>
        <w:lastRenderedPageBreak/>
        <w:t>S</w:t>
      </w:r>
      <w:r>
        <w:rPr>
          <w:b/>
          <w:bCs/>
          <w:lang w:val="hu-HU"/>
        </w:rPr>
        <w:t>zentírás</w:t>
      </w:r>
      <w:r w:rsidR="005609CF">
        <w:rPr>
          <w:b/>
          <w:bCs/>
          <w:lang w:val="hu-HU"/>
        </w:rPr>
        <w:t>i</w:t>
      </w:r>
      <w:r>
        <w:rPr>
          <w:b/>
          <w:bCs/>
          <w:lang w:val="hu-HU"/>
        </w:rPr>
        <w:t xml:space="preserve"> hivatkozások</w:t>
      </w:r>
      <w:bookmarkEnd w:id="2"/>
    </w:p>
    <w:p w14:paraId="7A81EB50" w14:textId="77777777" w:rsidR="00174093" w:rsidRPr="00144E07" w:rsidRDefault="00174093" w:rsidP="006C33B1">
      <w:pPr>
        <w:spacing w:after="120"/>
        <w:rPr>
          <w:lang w:val="hu-HU"/>
        </w:rPr>
      </w:pPr>
    </w:p>
    <w:p w14:paraId="06FF4733" w14:textId="7EB6F835" w:rsidR="00C95F96" w:rsidRPr="00144E07" w:rsidRDefault="00900226" w:rsidP="00900226">
      <w:pPr>
        <w:rPr>
          <w:color w:val="000000" w:themeColor="text1"/>
          <w:lang w:val="hu-HU"/>
        </w:rPr>
      </w:pPr>
      <w:r>
        <w:rPr>
          <w:lang w:val="hu-HU"/>
        </w:rPr>
        <w:t xml:space="preserve">Az igehelyeket az Online Biblia Károli Gáspár fordításból idéztük. Kérjük, szabadon használjátok a szerintetek legmegfelelőbb fordítást. </w:t>
      </w:r>
    </w:p>
    <w:p w14:paraId="56483062" w14:textId="77777777" w:rsidR="006C33B1" w:rsidRPr="00144E07" w:rsidRDefault="006C33B1" w:rsidP="005D2A42">
      <w:pPr>
        <w:pStyle w:val="Cmsor1"/>
        <w:rPr>
          <w:b/>
          <w:bCs/>
          <w:lang w:val="hu-HU"/>
        </w:rPr>
      </w:pPr>
    </w:p>
    <w:p w14:paraId="30A2C5D9" w14:textId="279FC95C" w:rsidR="00894542" w:rsidRPr="00144E07" w:rsidRDefault="00B82739" w:rsidP="005D2A42">
      <w:pPr>
        <w:pStyle w:val="Cmsor1"/>
        <w:rPr>
          <w:b/>
          <w:bCs/>
          <w:lang w:val="hu-HU"/>
        </w:rPr>
      </w:pPr>
      <w:bookmarkStart w:id="3" w:name="_Toc52886795"/>
      <w:r>
        <w:rPr>
          <w:b/>
          <w:bCs/>
          <w:lang w:val="hu-HU"/>
        </w:rPr>
        <w:t>Megjegyzések a programhoz</w:t>
      </w:r>
      <w:bookmarkEnd w:id="3"/>
    </w:p>
    <w:p w14:paraId="6F8CD18C" w14:textId="2265931E" w:rsidR="00894542" w:rsidRPr="00144E07" w:rsidRDefault="00B82739" w:rsidP="00894542">
      <w:pPr>
        <w:spacing w:after="120"/>
        <w:rPr>
          <w:lang w:val="hu-HU"/>
        </w:rPr>
      </w:pPr>
      <w:r>
        <w:rPr>
          <w:lang w:val="hu-HU"/>
        </w:rPr>
        <w:t xml:space="preserve">Kérünk, szabadon fordítsátok, alakítsátok és szerkesszétek a divíziótok igényeihez igazítva. </w:t>
      </w:r>
      <w:r w:rsidR="00213F82">
        <w:rPr>
          <w:lang w:val="hu-HU"/>
        </w:rPr>
        <w:t>B</w:t>
      </w:r>
      <w:r>
        <w:rPr>
          <w:lang w:val="hu-HU"/>
        </w:rPr>
        <w:t>eleértve a felhasznált Bibliafordításokat is. Hallgatóságotok kulturális környezetéhez is bátran igazíthatjátok</w:t>
      </w:r>
      <w:r w:rsidR="00213F82">
        <w:rPr>
          <w:lang w:val="hu-HU"/>
        </w:rPr>
        <w:t>, és osszátok meg</w:t>
      </w:r>
      <w:r>
        <w:rPr>
          <w:lang w:val="hu-HU"/>
        </w:rPr>
        <w:t xml:space="preserve"> nővéreinkkel, akiknek szükségük van rá.</w:t>
      </w:r>
      <w:r w:rsidR="00894542" w:rsidRPr="00144E07">
        <w:rPr>
          <w:lang w:val="hu-HU"/>
        </w:rPr>
        <w:t xml:space="preserve"> </w:t>
      </w:r>
    </w:p>
    <w:p w14:paraId="31F5988C" w14:textId="69F9D665" w:rsidR="00894542" w:rsidRPr="00144E07" w:rsidRDefault="00894542" w:rsidP="00894542">
      <w:pPr>
        <w:spacing w:after="120"/>
        <w:rPr>
          <w:lang w:val="hu-HU"/>
        </w:rPr>
      </w:pPr>
      <w:r w:rsidRPr="00144E07">
        <w:rPr>
          <w:lang w:val="hu-HU"/>
        </w:rPr>
        <w:br w:type="page"/>
      </w:r>
    </w:p>
    <w:p w14:paraId="4A8B550B" w14:textId="50D40A44" w:rsidR="008E0F65" w:rsidRPr="00144E07" w:rsidRDefault="00B82739" w:rsidP="005D2A42">
      <w:pPr>
        <w:pStyle w:val="Cmsor1"/>
        <w:rPr>
          <w:b/>
          <w:bCs/>
          <w:lang w:val="hu-HU"/>
        </w:rPr>
      </w:pPr>
      <w:bookmarkStart w:id="4" w:name="_Toc52886796"/>
      <w:r>
        <w:rPr>
          <w:b/>
          <w:bCs/>
          <w:lang w:val="hu-HU"/>
        </w:rPr>
        <w:lastRenderedPageBreak/>
        <w:t>Az istentisztelet rendje</w:t>
      </w:r>
      <w:bookmarkEnd w:id="4"/>
    </w:p>
    <w:p w14:paraId="6446FC5F" w14:textId="77777777" w:rsidR="008E0F65" w:rsidRPr="00144E07" w:rsidRDefault="008E0F65" w:rsidP="00894542">
      <w:pPr>
        <w:spacing w:after="120"/>
        <w:rPr>
          <w:lang w:val="hu-HU"/>
        </w:rPr>
      </w:pPr>
    </w:p>
    <w:p w14:paraId="5C0166B8" w14:textId="201B3065" w:rsidR="008E0F65" w:rsidRPr="00144E07" w:rsidRDefault="000462EC" w:rsidP="00894542">
      <w:pPr>
        <w:spacing w:after="120"/>
        <w:jc w:val="center"/>
        <w:rPr>
          <w:b/>
          <w:bCs/>
          <w:sz w:val="28"/>
          <w:szCs w:val="28"/>
          <w:lang w:val="hu-HU"/>
        </w:rPr>
      </w:pPr>
      <w:r>
        <w:rPr>
          <w:b/>
          <w:bCs/>
          <w:sz w:val="28"/>
          <w:szCs w:val="28"/>
          <w:lang w:val="hu-HU"/>
        </w:rPr>
        <w:t>Javasolt</w:t>
      </w:r>
      <w:r w:rsidR="00B82739">
        <w:rPr>
          <w:b/>
          <w:bCs/>
          <w:sz w:val="28"/>
          <w:szCs w:val="28"/>
          <w:lang w:val="hu-HU"/>
        </w:rPr>
        <w:t xml:space="preserve"> szolgálati rend</w:t>
      </w:r>
    </w:p>
    <w:p w14:paraId="62556A5B" w14:textId="77777777" w:rsidR="008E0F65" w:rsidRPr="00144E07" w:rsidRDefault="008E0F65" w:rsidP="00894542">
      <w:pPr>
        <w:spacing w:after="120"/>
        <w:rPr>
          <w:lang w:val="hu-HU"/>
        </w:rPr>
      </w:pPr>
    </w:p>
    <w:p w14:paraId="3CF2EA71" w14:textId="77777777" w:rsidR="008E0F65" w:rsidRPr="00144E07" w:rsidRDefault="008E0F65" w:rsidP="00894542">
      <w:pPr>
        <w:spacing w:after="120"/>
        <w:rPr>
          <w:lang w:val="hu-HU"/>
        </w:rPr>
      </w:pPr>
    </w:p>
    <w:p w14:paraId="4917DEF0" w14:textId="641B168B" w:rsidR="008E0F65" w:rsidRPr="00144E07" w:rsidRDefault="00B82739" w:rsidP="00894542">
      <w:pPr>
        <w:spacing w:after="120"/>
        <w:rPr>
          <w:b/>
          <w:bCs/>
          <w:lang w:val="hu-HU"/>
        </w:rPr>
      </w:pPr>
      <w:r>
        <w:rPr>
          <w:b/>
          <w:bCs/>
          <w:lang w:val="hu-HU"/>
        </w:rPr>
        <w:t>Felhívás dicsőítésre</w:t>
      </w:r>
    </w:p>
    <w:p w14:paraId="515DB452" w14:textId="59A2A0E4" w:rsidR="008E0F65" w:rsidRPr="00B82739" w:rsidRDefault="008E0F65" w:rsidP="00894542">
      <w:pPr>
        <w:spacing w:after="120"/>
        <w:rPr>
          <w:b/>
          <w:lang w:val="hu-HU"/>
        </w:rPr>
      </w:pPr>
      <w:r w:rsidRPr="00144E07">
        <w:rPr>
          <w:b/>
          <w:bCs/>
          <w:lang w:val="hu-HU"/>
        </w:rPr>
        <w:t>S</w:t>
      </w:r>
      <w:r w:rsidR="00B82739">
        <w:rPr>
          <w:b/>
          <w:bCs/>
          <w:lang w:val="hu-HU"/>
        </w:rPr>
        <w:t>zentírás</w:t>
      </w:r>
      <w:r w:rsidR="00B82739" w:rsidRPr="00144E07">
        <w:rPr>
          <w:b/>
          <w:bCs/>
          <w:lang w:val="hu-HU"/>
        </w:rPr>
        <w:t>: Zsolt</w:t>
      </w:r>
      <w:r w:rsidR="00B82739" w:rsidRPr="00B82739">
        <w:rPr>
          <w:b/>
          <w:bCs/>
          <w:i/>
          <w:lang w:val="hu-HU"/>
        </w:rPr>
        <w:t xml:space="preserve"> </w:t>
      </w:r>
      <w:r w:rsidRPr="00B82739">
        <w:rPr>
          <w:b/>
          <w:i/>
          <w:lang w:val="hu-HU"/>
        </w:rPr>
        <w:t>43:4</w:t>
      </w:r>
      <w:r w:rsidRPr="00B82739">
        <w:rPr>
          <w:b/>
          <w:lang w:val="hu-HU"/>
        </w:rPr>
        <w:t xml:space="preserve"> </w:t>
      </w:r>
    </w:p>
    <w:p w14:paraId="41269AF6" w14:textId="24BE8CE9" w:rsidR="00B82739" w:rsidRPr="00B82739" w:rsidRDefault="008E0F65" w:rsidP="00B82739">
      <w:pPr>
        <w:spacing w:after="120"/>
        <w:rPr>
          <w:lang w:val="hu-HU"/>
        </w:rPr>
      </w:pPr>
      <w:r w:rsidRPr="00144E07">
        <w:rPr>
          <w:lang w:val="hu-HU"/>
        </w:rPr>
        <w:tab/>
      </w:r>
      <w:r w:rsidR="00E91BCF">
        <w:rPr>
          <w:lang w:val="hu-HU"/>
        </w:rPr>
        <w:t>„</w:t>
      </w:r>
      <w:r w:rsidR="00B82739" w:rsidRPr="00B82739">
        <w:rPr>
          <w:lang w:val="hu-HU"/>
        </w:rPr>
        <w:t>Hadd menjek be Isten oltárához, v</w:t>
      </w:r>
      <w:r w:rsidR="00BF45B6">
        <w:rPr>
          <w:lang w:val="hu-HU"/>
        </w:rPr>
        <w:t>i</w:t>
      </w:r>
      <w:r w:rsidR="00B82739" w:rsidRPr="00B82739">
        <w:rPr>
          <w:lang w:val="hu-HU"/>
        </w:rPr>
        <w:t xml:space="preserve">gasságos örömömnek Istenéhez, </w:t>
      </w:r>
    </w:p>
    <w:p w14:paraId="5A76DC55" w14:textId="6128510B" w:rsidR="008E0F65" w:rsidRPr="00B82739" w:rsidRDefault="00B82739" w:rsidP="00B82739">
      <w:pPr>
        <w:spacing w:after="120"/>
        <w:ind w:firstLine="720"/>
        <w:rPr>
          <w:lang w:val="hu-HU"/>
        </w:rPr>
      </w:pPr>
      <w:r w:rsidRPr="00B82739">
        <w:rPr>
          <w:lang w:val="hu-HU"/>
        </w:rPr>
        <w:t>és hadd dicsérjelek téged citerával, Isten, én Istenem!</w:t>
      </w:r>
      <w:r w:rsidR="00E91BCF">
        <w:rPr>
          <w:lang w:val="hu-HU"/>
        </w:rPr>
        <w:t>”</w:t>
      </w:r>
    </w:p>
    <w:p w14:paraId="6CB08C82" w14:textId="77777777" w:rsidR="00B82739" w:rsidRPr="00B82739" w:rsidRDefault="00B82739" w:rsidP="00B82739">
      <w:pPr>
        <w:spacing w:after="120"/>
        <w:ind w:firstLine="720"/>
        <w:rPr>
          <w:lang w:val="hu-HU"/>
        </w:rPr>
      </w:pPr>
    </w:p>
    <w:p w14:paraId="1B8522AC" w14:textId="5E78A329" w:rsidR="00F34DBF" w:rsidRDefault="00B82739" w:rsidP="00894542">
      <w:pPr>
        <w:spacing w:after="120"/>
        <w:rPr>
          <w:lang w:val="hu-HU"/>
        </w:rPr>
      </w:pPr>
      <w:r>
        <w:rPr>
          <w:b/>
          <w:bCs/>
          <w:lang w:val="hu-HU"/>
        </w:rPr>
        <w:t>Dicsőítő ének</w:t>
      </w:r>
      <w:r w:rsidR="00520564" w:rsidRPr="00144E07">
        <w:rPr>
          <w:b/>
          <w:bCs/>
          <w:lang w:val="hu-HU"/>
        </w:rPr>
        <w:t xml:space="preserve">: </w:t>
      </w:r>
      <w:r w:rsidR="00520564" w:rsidRPr="00144E07">
        <w:rPr>
          <w:lang w:val="hu-HU"/>
        </w:rPr>
        <w:t>2</w:t>
      </w:r>
      <w:r w:rsidR="00520564">
        <w:rPr>
          <w:lang w:val="hu-HU"/>
        </w:rPr>
        <w:t>. ének: „</w:t>
      </w:r>
      <w:r w:rsidR="00520564" w:rsidRPr="00520564">
        <w:rPr>
          <w:i/>
          <w:lang w:val="hu-HU"/>
        </w:rPr>
        <w:t>Az Úré minden ti</w:t>
      </w:r>
      <w:r w:rsidR="00520564">
        <w:rPr>
          <w:i/>
          <w:lang w:val="hu-HU"/>
        </w:rPr>
        <w:t>sztelet…”</w:t>
      </w:r>
    </w:p>
    <w:p w14:paraId="1E7A3489" w14:textId="77777777" w:rsidR="00520564" w:rsidRPr="00144E07" w:rsidRDefault="00520564" w:rsidP="00894542">
      <w:pPr>
        <w:spacing w:after="120"/>
        <w:rPr>
          <w:b/>
          <w:bCs/>
          <w:lang w:val="hu-HU"/>
        </w:rPr>
      </w:pPr>
    </w:p>
    <w:p w14:paraId="7F02045B" w14:textId="7B2EB63D" w:rsidR="00F34DBF" w:rsidRPr="00144E07" w:rsidRDefault="00B82739" w:rsidP="00894542">
      <w:pPr>
        <w:spacing w:after="120"/>
        <w:rPr>
          <w:b/>
          <w:bCs/>
          <w:lang w:val="hu-HU"/>
        </w:rPr>
      </w:pPr>
      <w:r>
        <w:rPr>
          <w:b/>
          <w:bCs/>
          <w:lang w:val="hu-HU"/>
        </w:rPr>
        <w:t>A lelkész imádsága</w:t>
      </w:r>
    </w:p>
    <w:p w14:paraId="19683820" w14:textId="77777777" w:rsidR="00F34DBF" w:rsidRPr="00144E07" w:rsidRDefault="00F34DBF" w:rsidP="00894542">
      <w:pPr>
        <w:spacing w:after="120"/>
        <w:rPr>
          <w:b/>
          <w:bCs/>
          <w:lang w:val="hu-HU"/>
        </w:rPr>
      </w:pPr>
    </w:p>
    <w:p w14:paraId="6E754E2B" w14:textId="0C8F4BE5" w:rsidR="00F34DBF" w:rsidRPr="00144E07" w:rsidRDefault="00B82739" w:rsidP="00894542">
      <w:pPr>
        <w:spacing w:after="120"/>
        <w:rPr>
          <w:lang w:val="hu-HU"/>
        </w:rPr>
      </w:pPr>
      <w:r>
        <w:rPr>
          <w:b/>
          <w:bCs/>
          <w:lang w:val="hu-HU"/>
        </w:rPr>
        <w:t>Felhívás adakozásra</w:t>
      </w:r>
      <w:r w:rsidR="00F34DBF" w:rsidRPr="00144E07">
        <w:rPr>
          <w:b/>
          <w:bCs/>
          <w:lang w:val="hu-HU"/>
        </w:rPr>
        <w:t xml:space="preserve"> </w:t>
      </w:r>
      <w:hyperlink r:id="rId13" w:history="1">
        <w:r w:rsidR="00F34DBF" w:rsidRPr="00144E07">
          <w:rPr>
            <w:rStyle w:val="Hiperhivatkozs"/>
            <w:lang w:val="hu-HU"/>
          </w:rPr>
          <w:t>https://stewardship.adventist.org/tithe-and-offerings-readings</w:t>
        </w:r>
      </w:hyperlink>
    </w:p>
    <w:p w14:paraId="588DB406" w14:textId="77777777" w:rsidR="00F34DBF" w:rsidRPr="00144E07" w:rsidRDefault="00F34DBF" w:rsidP="00894542">
      <w:pPr>
        <w:spacing w:after="120"/>
        <w:rPr>
          <w:lang w:val="hu-HU"/>
        </w:rPr>
      </w:pPr>
    </w:p>
    <w:p w14:paraId="15009AC1" w14:textId="1C26B0A5" w:rsidR="00F34DBF" w:rsidRPr="00B82739" w:rsidRDefault="00B82739" w:rsidP="00894542">
      <w:pPr>
        <w:spacing w:after="120"/>
        <w:rPr>
          <w:lang w:val="hu-HU"/>
        </w:rPr>
      </w:pPr>
      <w:r>
        <w:rPr>
          <w:b/>
          <w:bCs/>
          <w:lang w:val="hu-HU"/>
        </w:rPr>
        <w:t>Gyermektörténe</w:t>
      </w:r>
      <w:r w:rsidR="007A52AA">
        <w:rPr>
          <w:b/>
          <w:bCs/>
          <w:lang w:val="hu-HU"/>
        </w:rPr>
        <w:t>t</w:t>
      </w:r>
      <w:r w:rsidR="00F34DBF" w:rsidRPr="00144E07">
        <w:rPr>
          <w:b/>
          <w:bCs/>
          <w:lang w:val="hu-HU"/>
        </w:rPr>
        <w:t xml:space="preserve">: </w:t>
      </w:r>
      <w:r w:rsidRPr="00B82739">
        <w:rPr>
          <w:bCs/>
          <w:lang w:val="hu-HU"/>
        </w:rPr>
        <w:t>„</w:t>
      </w:r>
      <w:r w:rsidR="009E446A">
        <w:rPr>
          <w:bCs/>
          <w:lang w:val="hu-HU"/>
        </w:rPr>
        <w:t>Megyek!</w:t>
      </w:r>
      <w:r w:rsidRPr="00B82739">
        <w:rPr>
          <w:bCs/>
          <w:lang w:val="hu-HU"/>
        </w:rPr>
        <w:t>”</w:t>
      </w:r>
    </w:p>
    <w:p w14:paraId="0075EC3C" w14:textId="77777777" w:rsidR="00F34DBF" w:rsidRPr="00144E07" w:rsidRDefault="00F34DBF" w:rsidP="00894542">
      <w:pPr>
        <w:spacing w:after="120"/>
        <w:rPr>
          <w:b/>
          <w:bCs/>
          <w:lang w:val="hu-HU"/>
        </w:rPr>
      </w:pPr>
    </w:p>
    <w:p w14:paraId="2861BB81" w14:textId="39922BF5" w:rsidR="00F34DBF" w:rsidRPr="00144E07" w:rsidRDefault="007C3DDC" w:rsidP="00894542">
      <w:pPr>
        <w:spacing w:after="120"/>
        <w:rPr>
          <w:b/>
          <w:bCs/>
          <w:lang w:val="hu-HU"/>
        </w:rPr>
      </w:pPr>
      <w:r>
        <w:rPr>
          <w:b/>
          <w:bCs/>
          <w:lang w:val="hu-HU"/>
        </w:rPr>
        <w:t>Zeneszolgálat:</w:t>
      </w:r>
      <w:r w:rsidR="00F34DBF" w:rsidRPr="00144E07">
        <w:rPr>
          <w:b/>
          <w:bCs/>
          <w:lang w:val="hu-HU"/>
        </w:rPr>
        <w:t xml:space="preserve"> </w:t>
      </w:r>
      <w:r w:rsidR="00F34DBF" w:rsidRPr="007C3DDC">
        <w:rPr>
          <w:highlight w:val="cyan"/>
          <w:lang w:val="hu-HU"/>
        </w:rPr>
        <w:t>578, “</w:t>
      </w:r>
      <w:proofErr w:type="spellStart"/>
      <w:r w:rsidR="00F34DBF" w:rsidRPr="007C3DDC">
        <w:rPr>
          <w:highlight w:val="cyan"/>
          <w:lang w:val="hu-HU"/>
        </w:rPr>
        <w:t>So</w:t>
      </w:r>
      <w:proofErr w:type="spellEnd"/>
      <w:r w:rsidR="00F34DBF" w:rsidRPr="007C3DDC">
        <w:rPr>
          <w:highlight w:val="cyan"/>
          <w:lang w:val="hu-HU"/>
        </w:rPr>
        <w:t xml:space="preserve"> </w:t>
      </w:r>
      <w:proofErr w:type="spellStart"/>
      <w:r w:rsidR="00F34DBF" w:rsidRPr="007C3DDC">
        <w:rPr>
          <w:highlight w:val="cyan"/>
          <w:lang w:val="hu-HU"/>
        </w:rPr>
        <w:t>Send</w:t>
      </w:r>
      <w:proofErr w:type="spellEnd"/>
      <w:r w:rsidR="00F34DBF" w:rsidRPr="007C3DDC">
        <w:rPr>
          <w:highlight w:val="cyan"/>
          <w:lang w:val="hu-HU"/>
        </w:rPr>
        <w:t xml:space="preserve"> I </w:t>
      </w:r>
      <w:proofErr w:type="spellStart"/>
      <w:r w:rsidR="00F34DBF" w:rsidRPr="007C3DDC">
        <w:rPr>
          <w:highlight w:val="cyan"/>
          <w:lang w:val="hu-HU"/>
        </w:rPr>
        <w:t>You</w:t>
      </w:r>
      <w:proofErr w:type="spellEnd"/>
      <w:r w:rsidR="00454694" w:rsidRPr="007C3DDC">
        <w:rPr>
          <w:highlight w:val="cyan"/>
          <w:lang w:val="hu-HU"/>
        </w:rPr>
        <w:t>,</w:t>
      </w:r>
      <w:r w:rsidR="00F34DBF" w:rsidRPr="007C3DDC">
        <w:rPr>
          <w:highlight w:val="cyan"/>
          <w:lang w:val="hu-HU"/>
        </w:rPr>
        <w:t xml:space="preserve">” </w:t>
      </w:r>
      <w:proofErr w:type="spellStart"/>
      <w:r w:rsidR="00F34DBF" w:rsidRPr="007C3DDC">
        <w:rPr>
          <w:i/>
          <w:iCs/>
          <w:highlight w:val="cyan"/>
          <w:lang w:val="hu-HU"/>
        </w:rPr>
        <w:t>Seventh-day</w:t>
      </w:r>
      <w:proofErr w:type="spellEnd"/>
      <w:r w:rsidR="00F34DBF" w:rsidRPr="007C3DDC">
        <w:rPr>
          <w:i/>
          <w:iCs/>
          <w:highlight w:val="cyan"/>
          <w:lang w:val="hu-HU"/>
        </w:rPr>
        <w:t xml:space="preserve"> </w:t>
      </w:r>
      <w:proofErr w:type="spellStart"/>
      <w:r w:rsidR="00F34DBF" w:rsidRPr="007C3DDC">
        <w:rPr>
          <w:i/>
          <w:iCs/>
          <w:highlight w:val="cyan"/>
          <w:lang w:val="hu-HU"/>
        </w:rPr>
        <w:t>Adventist</w:t>
      </w:r>
      <w:proofErr w:type="spellEnd"/>
      <w:r w:rsidR="00F34DBF" w:rsidRPr="007C3DDC">
        <w:rPr>
          <w:i/>
          <w:iCs/>
          <w:highlight w:val="cyan"/>
          <w:lang w:val="hu-HU"/>
        </w:rPr>
        <w:t xml:space="preserve"> </w:t>
      </w:r>
      <w:proofErr w:type="spellStart"/>
      <w:r w:rsidR="00F34DBF" w:rsidRPr="007C3DDC">
        <w:rPr>
          <w:i/>
          <w:iCs/>
          <w:highlight w:val="cyan"/>
          <w:lang w:val="hu-HU"/>
        </w:rPr>
        <w:t>Hymnal</w:t>
      </w:r>
      <w:proofErr w:type="spellEnd"/>
    </w:p>
    <w:p w14:paraId="1A04DBC5" w14:textId="77777777" w:rsidR="00F34DBF" w:rsidRPr="00144E07" w:rsidRDefault="00F34DBF" w:rsidP="00894542">
      <w:pPr>
        <w:spacing w:after="120"/>
        <w:rPr>
          <w:b/>
          <w:bCs/>
          <w:lang w:val="hu-HU"/>
        </w:rPr>
      </w:pPr>
    </w:p>
    <w:p w14:paraId="3995C832" w14:textId="526E1446" w:rsidR="00F34DBF" w:rsidRPr="00144E07" w:rsidRDefault="007C3DDC" w:rsidP="00894542">
      <w:pPr>
        <w:spacing w:after="120"/>
        <w:rPr>
          <w:lang w:val="hu-HU"/>
        </w:rPr>
      </w:pPr>
      <w:r>
        <w:rPr>
          <w:b/>
          <w:bCs/>
          <w:lang w:val="hu-HU"/>
        </w:rPr>
        <w:t>Prédikáció</w:t>
      </w:r>
      <w:r w:rsidR="00F34DBF" w:rsidRPr="00144E07">
        <w:rPr>
          <w:b/>
          <w:bCs/>
          <w:lang w:val="hu-HU"/>
        </w:rPr>
        <w:t xml:space="preserve">: </w:t>
      </w:r>
      <w:r w:rsidRPr="007C3DDC">
        <w:rPr>
          <w:b/>
          <w:bCs/>
          <w:highlight w:val="cyan"/>
          <w:lang w:val="hu-HU"/>
        </w:rPr>
        <w:t>„</w:t>
      </w:r>
      <w:proofErr w:type="gramStart"/>
      <w:r w:rsidRPr="007C3DDC">
        <w:rPr>
          <w:b/>
          <w:bCs/>
          <w:highlight w:val="cyan"/>
          <w:lang w:val="hu-HU"/>
        </w:rPr>
        <w:t>elmegyek ….én</w:t>
      </w:r>
      <w:proofErr w:type="gramEnd"/>
      <w:r w:rsidRPr="007C3DDC">
        <w:rPr>
          <w:b/>
          <w:bCs/>
          <w:highlight w:val="cyan"/>
          <w:lang w:val="hu-HU"/>
        </w:rPr>
        <w:t>,,,”</w:t>
      </w:r>
      <w:r w:rsidR="00F34DBF" w:rsidRPr="007C3DDC">
        <w:rPr>
          <w:highlight w:val="cyan"/>
          <w:lang w:val="hu-HU"/>
        </w:rPr>
        <w:t xml:space="preserve">“I </w:t>
      </w:r>
      <w:proofErr w:type="spellStart"/>
      <w:r w:rsidR="00454694" w:rsidRPr="007C3DDC">
        <w:rPr>
          <w:highlight w:val="cyan"/>
          <w:lang w:val="hu-HU"/>
        </w:rPr>
        <w:t>W</w:t>
      </w:r>
      <w:r w:rsidR="00F34DBF" w:rsidRPr="007C3DDC">
        <w:rPr>
          <w:highlight w:val="cyan"/>
          <w:lang w:val="hu-HU"/>
        </w:rPr>
        <w:t>ill</w:t>
      </w:r>
      <w:proofErr w:type="spellEnd"/>
      <w:r w:rsidR="00F34DBF" w:rsidRPr="007C3DDC">
        <w:rPr>
          <w:highlight w:val="cyan"/>
          <w:lang w:val="hu-HU"/>
        </w:rPr>
        <w:t xml:space="preserve"> </w:t>
      </w:r>
      <w:r w:rsidR="00454694" w:rsidRPr="007C3DDC">
        <w:rPr>
          <w:highlight w:val="cyan"/>
          <w:lang w:val="hu-HU"/>
        </w:rPr>
        <w:t>G</w:t>
      </w:r>
      <w:r w:rsidR="00F34DBF" w:rsidRPr="007C3DDC">
        <w:rPr>
          <w:highlight w:val="cyan"/>
          <w:lang w:val="hu-HU"/>
        </w:rPr>
        <w:t>o”</w:t>
      </w:r>
    </w:p>
    <w:p w14:paraId="43D3FE2B" w14:textId="36CA9894" w:rsidR="00F34DBF" w:rsidRPr="00144E07" w:rsidRDefault="00F34DBF" w:rsidP="00894542">
      <w:pPr>
        <w:spacing w:after="120"/>
        <w:rPr>
          <w:lang w:val="hu-HU"/>
        </w:rPr>
      </w:pPr>
    </w:p>
    <w:p w14:paraId="4DF19933" w14:textId="77777777" w:rsidR="00520564" w:rsidRDefault="007C3DDC" w:rsidP="00894542">
      <w:pPr>
        <w:spacing w:after="120"/>
        <w:rPr>
          <w:bCs/>
          <w:i/>
          <w:lang w:val="hu-HU"/>
        </w:rPr>
      </w:pPr>
      <w:r>
        <w:rPr>
          <w:b/>
          <w:bCs/>
          <w:lang w:val="hu-HU"/>
        </w:rPr>
        <w:t>Záróének</w:t>
      </w:r>
      <w:r w:rsidR="00F34DBF" w:rsidRPr="00144E07">
        <w:rPr>
          <w:b/>
          <w:bCs/>
          <w:lang w:val="hu-HU"/>
        </w:rPr>
        <w:t xml:space="preserve">: </w:t>
      </w:r>
      <w:r w:rsidR="00520564" w:rsidRPr="00520564">
        <w:rPr>
          <w:bCs/>
          <w:i/>
          <w:lang w:val="hu-HU"/>
        </w:rPr>
        <w:t>204. ének „Elmegyek szívesen, Jézus veled”</w:t>
      </w:r>
    </w:p>
    <w:p w14:paraId="4D401605" w14:textId="488F13BE" w:rsidR="00F34DBF" w:rsidRPr="00144E07" w:rsidRDefault="00520564" w:rsidP="00894542">
      <w:pPr>
        <w:spacing w:after="120"/>
        <w:rPr>
          <w:lang w:val="hu-HU"/>
        </w:rPr>
      </w:pPr>
      <w:r w:rsidRPr="00144E07">
        <w:rPr>
          <w:lang w:val="hu-HU"/>
        </w:rPr>
        <w:t xml:space="preserve"> </w:t>
      </w:r>
    </w:p>
    <w:p w14:paraId="48197F34" w14:textId="07072A29" w:rsidR="00AD12E7" w:rsidRPr="00144E07" w:rsidRDefault="007C3DDC" w:rsidP="00894542">
      <w:pPr>
        <w:spacing w:after="120"/>
        <w:rPr>
          <w:b/>
          <w:bCs/>
          <w:lang w:val="hu-HU"/>
        </w:rPr>
      </w:pPr>
      <w:r>
        <w:rPr>
          <w:b/>
          <w:bCs/>
          <w:lang w:val="hu-HU"/>
        </w:rPr>
        <w:t>Záró imádság</w:t>
      </w:r>
    </w:p>
    <w:p w14:paraId="71129AE7" w14:textId="77777777" w:rsidR="006B2D3E" w:rsidRPr="00144E07" w:rsidRDefault="006B2D3E" w:rsidP="00894542">
      <w:pPr>
        <w:spacing w:after="120"/>
        <w:rPr>
          <w:b/>
          <w:bCs/>
          <w:lang w:val="hu-HU"/>
        </w:rPr>
        <w:sectPr w:rsidR="006B2D3E" w:rsidRPr="00144E07" w:rsidSect="00BF432E">
          <w:footerReference w:type="default" r:id="rId14"/>
          <w:pgSz w:w="12240" w:h="15840"/>
          <w:pgMar w:top="1440" w:right="1440" w:bottom="1440" w:left="1440" w:header="708" w:footer="708" w:gutter="0"/>
          <w:pgNumType w:start="1"/>
          <w:cols w:space="708"/>
          <w:titlePg/>
          <w:docGrid w:linePitch="360"/>
        </w:sectPr>
      </w:pPr>
    </w:p>
    <w:p w14:paraId="283BDC48" w14:textId="26EE695D" w:rsidR="006B2D3E" w:rsidRPr="00144E07" w:rsidRDefault="007C3DDC" w:rsidP="005D2A42">
      <w:pPr>
        <w:pStyle w:val="Cmsor1"/>
        <w:rPr>
          <w:b/>
          <w:bCs/>
          <w:lang w:val="hu-HU"/>
        </w:rPr>
      </w:pPr>
      <w:bookmarkStart w:id="5" w:name="_Toc52886797"/>
      <w:r>
        <w:rPr>
          <w:b/>
          <w:bCs/>
          <w:lang w:val="hu-HU"/>
        </w:rPr>
        <w:lastRenderedPageBreak/>
        <w:t>Gyermektörténet</w:t>
      </w:r>
      <w:bookmarkEnd w:id="5"/>
      <w:r w:rsidR="006B2D3E" w:rsidRPr="00144E07">
        <w:rPr>
          <w:b/>
          <w:bCs/>
          <w:lang w:val="hu-HU"/>
        </w:rPr>
        <w:t xml:space="preserve"> </w:t>
      </w:r>
    </w:p>
    <w:p w14:paraId="71CD852E" w14:textId="3965E73C" w:rsidR="006B2D3E" w:rsidRPr="00144E07" w:rsidRDefault="00767C20" w:rsidP="00894542">
      <w:pPr>
        <w:spacing w:after="120"/>
        <w:jc w:val="center"/>
        <w:rPr>
          <w:b/>
          <w:bCs/>
          <w:sz w:val="28"/>
          <w:szCs w:val="28"/>
          <w:lang w:val="hu-HU"/>
        </w:rPr>
      </w:pPr>
      <w:r>
        <w:rPr>
          <w:b/>
          <w:bCs/>
          <w:sz w:val="28"/>
          <w:szCs w:val="28"/>
          <w:lang w:val="hu-HU"/>
        </w:rPr>
        <w:t xml:space="preserve">Megyek! </w:t>
      </w:r>
    </w:p>
    <w:p w14:paraId="0BEC68C6" w14:textId="43BBF2F5" w:rsidR="003477D0" w:rsidRPr="00144E07" w:rsidRDefault="007C3DDC" w:rsidP="00894542">
      <w:pPr>
        <w:spacing w:after="120"/>
        <w:jc w:val="center"/>
        <w:rPr>
          <w:lang w:val="hu-HU"/>
        </w:rPr>
      </w:pPr>
      <w:r>
        <w:rPr>
          <w:lang w:val="hu-HU"/>
        </w:rPr>
        <w:t xml:space="preserve">Írta: </w:t>
      </w:r>
      <w:proofErr w:type="spellStart"/>
      <w:r w:rsidR="00174093" w:rsidRPr="00144E07">
        <w:rPr>
          <w:lang w:val="hu-HU"/>
        </w:rPr>
        <w:t>Danijela</w:t>
      </w:r>
      <w:proofErr w:type="spellEnd"/>
      <w:r w:rsidR="003477D0" w:rsidRPr="00144E07">
        <w:rPr>
          <w:lang w:val="hu-HU"/>
        </w:rPr>
        <w:t xml:space="preserve"> Schubert</w:t>
      </w:r>
    </w:p>
    <w:p w14:paraId="5DA9C65F" w14:textId="77777777" w:rsidR="006B2D3E" w:rsidRPr="00144E07" w:rsidRDefault="006B2D3E" w:rsidP="00894542">
      <w:pPr>
        <w:spacing w:after="120"/>
        <w:rPr>
          <w:lang w:val="hu-HU"/>
        </w:rPr>
      </w:pPr>
    </w:p>
    <w:p w14:paraId="45CCE0AB" w14:textId="2262A596" w:rsidR="006B2D3E" w:rsidRPr="00144E07" w:rsidRDefault="007C3DDC" w:rsidP="00894542">
      <w:pPr>
        <w:spacing w:after="120"/>
        <w:rPr>
          <w:i/>
          <w:iCs/>
          <w:lang w:val="hu-HU"/>
        </w:rPr>
      </w:pPr>
      <w:r>
        <w:rPr>
          <w:i/>
          <w:iCs/>
          <w:lang w:val="hu-HU"/>
        </w:rPr>
        <w:t>A történet élethűbb szemléltetéséhez:</w:t>
      </w:r>
      <w:r w:rsidR="006B2D3E" w:rsidRPr="00144E07">
        <w:rPr>
          <w:i/>
          <w:iCs/>
          <w:lang w:val="hu-HU"/>
        </w:rPr>
        <w:t xml:space="preserve"> </w:t>
      </w:r>
    </w:p>
    <w:p w14:paraId="67FCA457" w14:textId="0CE6BEDF" w:rsidR="006B2D3E" w:rsidRPr="007C3DDC" w:rsidRDefault="007C3DDC" w:rsidP="007C3DDC">
      <w:pPr>
        <w:pStyle w:val="Listaszerbekezds"/>
        <w:numPr>
          <w:ilvl w:val="0"/>
          <w:numId w:val="5"/>
        </w:numPr>
        <w:spacing w:after="120"/>
        <w:rPr>
          <w:i/>
          <w:iCs/>
          <w:lang w:val="hu-HU"/>
        </w:rPr>
      </w:pPr>
      <w:r w:rsidRPr="007C3DDC">
        <w:rPr>
          <w:i/>
          <w:iCs/>
          <w:lang w:val="hu-HU"/>
        </w:rPr>
        <w:t>vállfák</w:t>
      </w:r>
      <w:r w:rsidR="005C78F0">
        <w:rPr>
          <w:i/>
          <w:iCs/>
          <w:lang w:val="hu-HU"/>
        </w:rPr>
        <w:t>, csipeszek</w:t>
      </w:r>
      <w:r w:rsidR="006B2D3E" w:rsidRPr="007C3DDC">
        <w:rPr>
          <w:i/>
          <w:iCs/>
          <w:lang w:val="hu-HU"/>
        </w:rPr>
        <w:t xml:space="preserve"> </w:t>
      </w:r>
    </w:p>
    <w:p w14:paraId="1DDC6EFE" w14:textId="7A15D226" w:rsidR="006B2D3E" w:rsidRPr="007C3DDC" w:rsidRDefault="007C3DDC" w:rsidP="007C3DDC">
      <w:pPr>
        <w:pStyle w:val="Listaszerbekezds"/>
        <w:numPr>
          <w:ilvl w:val="0"/>
          <w:numId w:val="5"/>
        </w:numPr>
        <w:spacing w:after="120"/>
        <w:rPr>
          <w:i/>
          <w:iCs/>
          <w:lang w:val="hu-HU"/>
        </w:rPr>
      </w:pPr>
      <w:r w:rsidRPr="007C3DDC">
        <w:rPr>
          <w:i/>
          <w:iCs/>
          <w:lang w:val="hu-HU"/>
        </w:rPr>
        <w:t>szemetesvödör</w:t>
      </w:r>
      <w:r w:rsidR="006B2D3E" w:rsidRPr="007C3DDC">
        <w:rPr>
          <w:i/>
          <w:iCs/>
          <w:lang w:val="hu-HU"/>
        </w:rPr>
        <w:t xml:space="preserve"> </w:t>
      </w:r>
    </w:p>
    <w:p w14:paraId="747B19E3" w14:textId="2054D7B2" w:rsidR="006B2D3E" w:rsidRPr="007C3DDC" w:rsidRDefault="007C3DDC" w:rsidP="007C3DDC">
      <w:pPr>
        <w:pStyle w:val="Listaszerbekezds"/>
        <w:numPr>
          <w:ilvl w:val="0"/>
          <w:numId w:val="5"/>
        </w:numPr>
        <w:spacing w:after="120"/>
        <w:rPr>
          <w:i/>
          <w:iCs/>
          <w:lang w:val="hu-HU"/>
        </w:rPr>
      </w:pPr>
      <w:r w:rsidRPr="007C3DDC">
        <w:rPr>
          <w:i/>
          <w:iCs/>
          <w:lang w:val="hu-HU"/>
        </w:rPr>
        <w:t>egy darab fa a tűzgyújtáshoz</w:t>
      </w:r>
    </w:p>
    <w:p w14:paraId="319D1420" w14:textId="559930C8" w:rsidR="006B2D3E" w:rsidRPr="00144E07" w:rsidRDefault="007C3DDC" w:rsidP="00894542">
      <w:pPr>
        <w:spacing w:after="120"/>
        <w:rPr>
          <w:lang w:val="hu-HU"/>
        </w:rPr>
      </w:pPr>
      <w:r>
        <w:rPr>
          <w:lang w:val="hu-HU"/>
        </w:rPr>
        <w:t>Mielőtt elkezdenénk, gyakorolnunk kell valamit együtt mondani, ami</w:t>
      </w:r>
      <w:r w:rsidR="00593EAE">
        <w:rPr>
          <w:lang w:val="hu-HU"/>
        </w:rPr>
        <w:t>re</w:t>
      </w:r>
      <w:r>
        <w:rPr>
          <w:lang w:val="hu-HU"/>
        </w:rPr>
        <w:t xml:space="preserve"> a mai történetünkhöz szükségünk lesz. Kezdhetjük? Nem nehéz. Mondjuk együtt: Elmegyek! Hadd haljam! Megyek! </w:t>
      </w:r>
      <w:r w:rsidR="00593EAE">
        <w:rPr>
          <w:lang w:val="hu-HU"/>
        </w:rPr>
        <w:t>És</w:t>
      </w:r>
      <w:r>
        <w:rPr>
          <w:lang w:val="hu-HU"/>
        </w:rPr>
        <w:t xml:space="preserve"> még egyszer, együtt: Megyek! Köszönöm szépen! </w:t>
      </w:r>
    </w:p>
    <w:p w14:paraId="7219D06F" w14:textId="7FB6B0E1" w:rsidR="006B2D3E" w:rsidRPr="007C3DDC" w:rsidRDefault="00094C8D" w:rsidP="00894542">
      <w:pPr>
        <w:spacing w:after="120"/>
        <w:rPr>
          <w:i/>
          <w:iCs/>
          <w:lang w:val="hu-HU"/>
        </w:rPr>
      </w:pPr>
      <w:proofErr w:type="spellStart"/>
      <w:r w:rsidRPr="00144E07">
        <w:rPr>
          <w:lang w:val="hu-HU"/>
        </w:rPr>
        <w:t>Joanna</w:t>
      </w:r>
      <w:proofErr w:type="spellEnd"/>
      <w:r w:rsidRPr="00144E07">
        <w:rPr>
          <w:lang w:val="hu-HU"/>
        </w:rPr>
        <w:t xml:space="preserve"> </w:t>
      </w:r>
      <w:r w:rsidR="007C3DDC">
        <w:rPr>
          <w:lang w:val="hu-HU"/>
        </w:rPr>
        <w:t xml:space="preserve">kislány volt, aki egy negyedik emeleti lakásban lakott a szüleivel.  Van köztetek, aki lakásban lakik? </w:t>
      </w:r>
      <w:r w:rsidR="006B2D3E" w:rsidRPr="007C3DDC">
        <w:rPr>
          <w:i/>
          <w:lang w:val="hu-HU"/>
        </w:rPr>
        <w:t>(</w:t>
      </w:r>
      <w:r w:rsidR="007C3DDC" w:rsidRPr="007C3DDC">
        <w:rPr>
          <w:i/>
          <w:lang w:val="hu-HU"/>
        </w:rPr>
        <w:t xml:space="preserve">Ellenőrizzük, </w:t>
      </w:r>
      <w:r w:rsidR="007C3DDC">
        <w:rPr>
          <w:i/>
          <w:lang w:val="hu-HU"/>
        </w:rPr>
        <w:t>hogy valaki feltette-e a kezét, és köszönjük meg neki (k)!)</w:t>
      </w:r>
    </w:p>
    <w:p w14:paraId="1E0127EB" w14:textId="5AE49386" w:rsidR="006B2D3E" w:rsidRPr="00144E07" w:rsidRDefault="00885E69" w:rsidP="00894542">
      <w:pPr>
        <w:spacing w:after="120"/>
        <w:rPr>
          <w:lang w:val="hu-HU"/>
        </w:rPr>
      </w:pPr>
      <w:r>
        <w:rPr>
          <w:lang w:val="hu-HU"/>
        </w:rPr>
        <w:t xml:space="preserve">A lakás új volt és a család nagyon örült, hogy ott lakhatnak. Az egyik legjobb </w:t>
      </w:r>
      <w:r w:rsidR="00A4518E">
        <w:rPr>
          <w:lang w:val="hu-HU"/>
        </w:rPr>
        <w:t>dolog</w:t>
      </w:r>
      <w:r>
        <w:rPr>
          <w:lang w:val="hu-HU"/>
        </w:rPr>
        <w:t xml:space="preserve"> a lakásban az erkély volt. </w:t>
      </w:r>
      <w:proofErr w:type="spellStart"/>
      <w:r w:rsidR="00094C8D" w:rsidRPr="00144E07">
        <w:rPr>
          <w:lang w:val="hu-HU"/>
        </w:rPr>
        <w:t>Joanna</w:t>
      </w:r>
      <w:proofErr w:type="spellEnd"/>
      <w:r>
        <w:rPr>
          <w:lang w:val="hu-HU"/>
        </w:rPr>
        <w:t xml:space="preserve"> a konyhából ki tudott menni a balkonra</w:t>
      </w:r>
      <w:r w:rsidR="00817E4C">
        <w:rPr>
          <w:lang w:val="hu-HU"/>
        </w:rPr>
        <w:t xml:space="preserve">, ahonnan sok mindent láthatott. </w:t>
      </w:r>
    </w:p>
    <w:p w14:paraId="635E3718" w14:textId="2668E3A7" w:rsidR="006B2D3E" w:rsidRPr="00144E07" w:rsidRDefault="00817E4C" w:rsidP="00894542">
      <w:pPr>
        <w:spacing w:after="120"/>
        <w:rPr>
          <w:i/>
          <w:iCs/>
          <w:lang w:val="hu-HU"/>
        </w:rPr>
      </w:pPr>
      <w:r>
        <w:rPr>
          <w:lang w:val="hu-HU"/>
        </w:rPr>
        <w:t>Jártatok már olyan magas helyen, ahonnan messzire ellátni</w:t>
      </w:r>
      <w:r w:rsidR="0046687C">
        <w:rPr>
          <w:lang w:val="hu-HU"/>
        </w:rPr>
        <w:t>?</w:t>
      </w:r>
      <w:r>
        <w:rPr>
          <w:lang w:val="hu-HU"/>
        </w:rPr>
        <w:t xml:space="preserve"> </w:t>
      </w:r>
      <w:r w:rsidRPr="00144E07">
        <w:rPr>
          <w:lang w:val="hu-HU"/>
        </w:rPr>
        <w:t>P</w:t>
      </w:r>
      <w:r>
        <w:rPr>
          <w:lang w:val="hu-HU"/>
        </w:rPr>
        <w:t xml:space="preserve">éldául felmásztatok már egy hegyre, vagy fa tetejére? Vagy lifttel felmentetek egy magas toronyba, vagy Apukátok a vállán vitt benneteket? </w:t>
      </w:r>
      <w:r w:rsidR="006B2D3E" w:rsidRPr="00144E07">
        <w:rPr>
          <w:i/>
          <w:iCs/>
          <w:lang w:val="hu-HU"/>
        </w:rPr>
        <w:t>(</w:t>
      </w:r>
      <w:r>
        <w:rPr>
          <w:i/>
          <w:iCs/>
          <w:lang w:val="hu-HU"/>
        </w:rPr>
        <w:t>Ha az idő megengedi, hagyjuk, hogy néhány gyermek beszéljen élményeiről!</w:t>
      </w:r>
      <w:r w:rsidR="005C78F0">
        <w:rPr>
          <w:i/>
          <w:iCs/>
          <w:lang w:val="hu-HU"/>
        </w:rPr>
        <w:t>)</w:t>
      </w:r>
    </w:p>
    <w:p w14:paraId="30748ED4" w14:textId="40E5214F" w:rsidR="006B2D3E" w:rsidRPr="00144E07" w:rsidRDefault="00094C8D" w:rsidP="00894542">
      <w:pPr>
        <w:spacing w:after="120"/>
        <w:rPr>
          <w:lang w:val="hu-HU"/>
        </w:rPr>
      </w:pPr>
      <w:proofErr w:type="spellStart"/>
      <w:r w:rsidRPr="00144E07">
        <w:rPr>
          <w:lang w:val="hu-HU"/>
        </w:rPr>
        <w:t>Joanna</w:t>
      </w:r>
      <w:proofErr w:type="spellEnd"/>
      <w:r w:rsidR="006B2D3E" w:rsidRPr="00144E07">
        <w:rPr>
          <w:lang w:val="hu-HU"/>
        </w:rPr>
        <w:t xml:space="preserve"> </w:t>
      </w:r>
      <w:r w:rsidR="00817E4C">
        <w:rPr>
          <w:lang w:val="hu-HU"/>
        </w:rPr>
        <w:t>szeretett az erkélyről nézelődni. Sok épületet</w:t>
      </w:r>
      <w:r w:rsidR="005C78F0">
        <w:rPr>
          <w:lang w:val="hu-HU"/>
        </w:rPr>
        <w:t xml:space="preserve"> láthatott</w:t>
      </w:r>
      <w:r w:rsidR="00817E4C">
        <w:rPr>
          <w:lang w:val="hu-HU"/>
        </w:rPr>
        <w:t xml:space="preserve">, kertes házakat, fákat, </w:t>
      </w:r>
      <w:r w:rsidR="005C78F0">
        <w:rPr>
          <w:lang w:val="hu-HU"/>
        </w:rPr>
        <w:t>autókat, gyalogosokat, a közelben játszadozó gyerekeket és madarakat, repülőket az égbolton.</w:t>
      </w:r>
      <w:r w:rsidR="006B2D3E" w:rsidRPr="00144E07">
        <w:rPr>
          <w:lang w:val="hu-HU"/>
        </w:rPr>
        <w:t xml:space="preserve"> </w:t>
      </w:r>
    </w:p>
    <w:p w14:paraId="02981F34" w14:textId="095B876E" w:rsidR="006B2D3E" w:rsidRPr="005C78F0" w:rsidRDefault="005C78F0" w:rsidP="00894542">
      <w:pPr>
        <w:spacing w:after="120"/>
        <w:rPr>
          <w:lang w:val="hu-HU"/>
        </w:rPr>
      </w:pPr>
      <w:r>
        <w:rPr>
          <w:lang w:val="hu-HU"/>
        </w:rPr>
        <w:t>Édesanyja fontos munkához használta az erkélyt. Ott teregette ki száradnia a család kimosott ruháit. Talán a ti anyukátok is ezt teszi. Mit használunk, hogy a ruhákat ne fújja le a szél a szárítóról? Csipeszeket! És mire akasztjuk az inget, pulóvert</w:t>
      </w:r>
      <w:r w:rsidR="0079530D">
        <w:rPr>
          <w:lang w:val="hu-HU"/>
        </w:rPr>
        <w:t>, hogy ne legyen gyűrött?</w:t>
      </w:r>
      <w:r>
        <w:rPr>
          <w:lang w:val="hu-HU"/>
        </w:rPr>
        <w:t xml:space="preserve"> </w:t>
      </w:r>
      <w:r w:rsidR="006B2D3E" w:rsidRPr="00144E07">
        <w:rPr>
          <w:i/>
          <w:iCs/>
          <w:lang w:val="hu-HU"/>
        </w:rPr>
        <w:t>(</w:t>
      </w:r>
      <w:r>
        <w:rPr>
          <w:i/>
          <w:iCs/>
          <w:lang w:val="hu-HU"/>
        </w:rPr>
        <w:t xml:space="preserve">Mutassunk fel egy vállfát!) </w:t>
      </w:r>
      <w:r w:rsidRPr="005C78F0">
        <w:rPr>
          <w:iCs/>
          <w:lang w:val="hu-HU"/>
        </w:rPr>
        <w:t>Vállfára!</w:t>
      </w:r>
    </w:p>
    <w:p w14:paraId="20F1CC9C" w14:textId="457643DD" w:rsidR="006B2D3E" w:rsidRPr="00144E07" w:rsidRDefault="00094C8D" w:rsidP="00894542">
      <w:pPr>
        <w:spacing w:after="120"/>
        <w:rPr>
          <w:lang w:val="hu-HU"/>
        </w:rPr>
      </w:pPr>
      <w:proofErr w:type="spellStart"/>
      <w:r w:rsidRPr="00144E07">
        <w:rPr>
          <w:lang w:val="hu-HU"/>
        </w:rPr>
        <w:t>Joanna</w:t>
      </w:r>
      <w:proofErr w:type="spellEnd"/>
      <w:r w:rsidR="005C78F0">
        <w:rPr>
          <w:lang w:val="hu-HU"/>
        </w:rPr>
        <w:t xml:space="preserve"> anyukája éppen teregetett és több vállfa is volt nála. De jaj, az egyik kicsúszott a kezéből és leesett négy emelet mélységbe</w:t>
      </w:r>
      <w:r w:rsidR="00414FD2">
        <w:rPr>
          <w:lang w:val="hu-HU"/>
        </w:rPr>
        <w:t>n</w:t>
      </w:r>
      <w:r w:rsidR="005C78F0">
        <w:rPr>
          <w:lang w:val="hu-HU"/>
        </w:rPr>
        <w:t xml:space="preserve"> a földre. Nem engedhették meg maguknak, hogy lemondjanak arról a vállfáról, ezért Anya így szólt </w:t>
      </w:r>
      <w:proofErr w:type="spellStart"/>
      <w:r w:rsidRPr="00144E07">
        <w:rPr>
          <w:lang w:val="hu-HU"/>
        </w:rPr>
        <w:t>Joanna</w:t>
      </w:r>
      <w:r w:rsidR="005C78F0">
        <w:rPr>
          <w:lang w:val="hu-HU"/>
        </w:rPr>
        <w:t>-hoz</w:t>
      </w:r>
      <w:proofErr w:type="spellEnd"/>
      <w:r w:rsidR="005C78F0">
        <w:rPr>
          <w:lang w:val="hu-HU"/>
        </w:rPr>
        <w:t xml:space="preserve">: </w:t>
      </w:r>
      <w:r w:rsidR="009C654F">
        <w:rPr>
          <w:lang w:val="hu-HU"/>
        </w:rPr>
        <w:t>-</w:t>
      </w:r>
      <w:r w:rsidR="00207BA1">
        <w:rPr>
          <w:lang w:val="hu-HU"/>
        </w:rPr>
        <w:t xml:space="preserve"> </w:t>
      </w:r>
      <w:r w:rsidR="005C78F0">
        <w:rPr>
          <w:lang w:val="hu-HU"/>
        </w:rPr>
        <w:t>Kislányo</w:t>
      </w:r>
      <w:r w:rsidR="005E36E3">
        <w:rPr>
          <w:lang w:val="hu-HU"/>
        </w:rPr>
        <w:t>m</w:t>
      </w:r>
      <w:r w:rsidR="005C78F0">
        <w:rPr>
          <w:lang w:val="hu-HU"/>
        </w:rPr>
        <w:t xml:space="preserve">, légy szíves menj le érte, és </w:t>
      </w:r>
      <w:r w:rsidR="005E36E3">
        <w:rPr>
          <w:lang w:val="hu-HU"/>
        </w:rPr>
        <w:t>h</w:t>
      </w:r>
      <w:r w:rsidR="005C78F0">
        <w:rPr>
          <w:lang w:val="hu-HU"/>
        </w:rPr>
        <w:t>ozd fel a</w:t>
      </w:r>
      <w:r w:rsidR="005E36E3">
        <w:rPr>
          <w:lang w:val="hu-HU"/>
        </w:rPr>
        <w:t xml:space="preserve">zt a </w:t>
      </w:r>
      <w:r w:rsidR="005C78F0">
        <w:rPr>
          <w:lang w:val="hu-HU"/>
        </w:rPr>
        <w:t xml:space="preserve">vállfát nekem! </w:t>
      </w:r>
      <w:r w:rsidR="006B2D3E" w:rsidRPr="00144E07">
        <w:rPr>
          <w:lang w:val="hu-HU"/>
        </w:rPr>
        <w:t xml:space="preserve"> </w:t>
      </w:r>
    </w:p>
    <w:p w14:paraId="7743316C" w14:textId="1C83667A" w:rsidR="006B2D3E" w:rsidRPr="00144E07" w:rsidRDefault="00094C8D" w:rsidP="00894542">
      <w:pPr>
        <w:spacing w:after="120"/>
        <w:rPr>
          <w:i/>
          <w:iCs/>
          <w:lang w:val="hu-HU"/>
        </w:rPr>
      </w:pPr>
      <w:proofErr w:type="spellStart"/>
      <w:r w:rsidRPr="00144E07">
        <w:rPr>
          <w:lang w:val="hu-HU"/>
        </w:rPr>
        <w:t>Joanna</w:t>
      </w:r>
      <w:proofErr w:type="spellEnd"/>
      <w:r w:rsidR="006B2D3E" w:rsidRPr="00144E07">
        <w:rPr>
          <w:lang w:val="hu-HU"/>
        </w:rPr>
        <w:t xml:space="preserve"> </w:t>
      </w:r>
      <w:r w:rsidR="005E36E3">
        <w:rPr>
          <w:lang w:val="hu-HU"/>
        </w:rPr>
        <w:t xml:space="preserve">nagyon örült, hogy </w:t>
      </w:r>
      <w:r w:rsidR="003A0A00">
        <w:rPr>
          <w:lang w:val="hu-HU"/>
        </w:rPr>
        <w:t xml:space="preserve">kimehet a lakásból ezért azt felelte, hogy </w:t>
      </w:r>
      <w:r w:rsidR="006B2D3E" w:rsidRPr="00144E07">
        <w:rPr>
          <w:i/>
          <w:iCs/>
          <w:lang w:val="hu-HU"/>
        </w:rPr>
        <w:t>(</w:t>
      </w:r>
      <w:r w:rsidR="003A0A00">
        <w:rPr>
          <w:i/>
          <w:iCs/>
          <w:lang w:val="hu-HU"/>
        </w:rPr>
        <w:t>kis szünet</w:t>
      </w:r>
      <w:r w:rsidR="006B2D3E" w:rsidRPr="00144E07">
        <w:rPr>
          <w:i/>
          <w:iCs/>
          <w:lang w:val="hu-HU"/>
        </w:rPr>
        <w:t>)</w:t>
      </w:r>
      <w:r w:rsidR="004A7015" w:rsidRPr="00144E07">
        <w:rPr>
          <w:lang w:val="hu-HU"/>
        </w:rPr>
        <w:t>:</w:t>
      </w:r>
      <w:r w:rsidR="006B2D3E" w:rsidRPr="00144E07">
        <w:rPr>
          <w:lang w:val="hu-HU"/>
        </w:rPr>
        <w:t xml:space="preserve"> </w:t>
      </w:r>
      <w:r w:rsidR="003A0A00">
        <w:rPr>
          <w:lang w:val="hu-HU"/>
        </w:rPr>
        <w:t xml:space="preserve">Mondjuk együtt! </w:t>
      </w:r>
      <w:r w:rsidR="00540C57">
        <w:rPr>
          <w:lang w:val="hu-HU"/>
        </w:rPr>
        <w:t xml:space="preserve">- </w:t>
      </w:r>
      <w:r w:rsidR="003A0A00">
        <w:rPr>
          <w:lang w:val="hu-HU"/>
        </w:rPr>
        <w:t xml:space="preserve">Megyek! </w:t>
      </w:r>
      <w:r w:rsidR="004A7015" w:rsidRPr="00144E07">
        <w:rPr>
          <w:i/>
          <w:iCs/>
          <w:lang w:val="hu-HU"/>
        </w:rPr>
        <w:t>(</w:t>
      </w:r>
      <w:r w:rsidR="003A0A00">
        <w:rPr>
          <w:i/>
          <w:iCs/>
          <w:lang w:val="hu-HU"/>
        </w:rPr>
        <w:t xml:space="preserve">Ügyeljünk, hogy a gyerekek hangosan mondják!) </w:t>
      </w:r>
    </w:p>
    <w:p w14:paraId="67CBE847" w14:textId="72CBF234" w:rsidR="006B2D3E" w:rsidRPr="00144E07" w:rsidRDefault="009C654F" w:rsidP="00894542">
      <w:pPr>
        <w:spacing w:after="120"/>
        <w:rPr>
          <w:lang w:val="hu-HU"/>
        </w:rPr>
      </w:pPr>
      <w:r>
        <w:rPr>
          <w:lang w:val="hu-HU"/>
        </w:rPr>
        <w:t xml:space="preserve">Futott lefelé a lépcsőházban. Pillanatok alatt leért a földszintre. Összesen 72 lépcsőt számolt. Megkereste a vállfát és vidáman szalad vele felfelé, vissza az anyukájához. </w:t>
      </w:r>
    </w:p>
    <w:p w14:paraId="149AE94D" w14:textId="772EFE47" w:rsidR="006B2D3E" w:rsidRPr="00144E07" w:rsidRDefault="009C654F" w:rsidP="00894542">
      <w:pPr>
        <w:spacing w:after="120"/>
        <w:rPr>
          <w:i/>
          <w:iCs/>
          <w:lang w:val="hu-HU"/>
        </w:rPr>
      </w:pPr>
      <w:r>
        <w:rPr>
          <w:lang w:val="hu-HU"/>
        </w:rPr>
        <w:t xml:space="preserve">Szerettek fel-alá mászkálni a lépcsőn? </w:t>
      </w:r>
      <w:r w:rsidR="004A7015" w:rsidRPr="00144E07">
        <w:rPr>
          <w:i/>
          <w:iCs/>
          <w:lang w:val="hu-HU"/>
        </w:rPr>
        <w:t>(</w:t>
      </w:r>
      <w:r>
        <w:rPr>
          <w:i/>
          <w:iCs/>
          <w:lang w:val="hu-HU"/>
        </w:rPr>
        <w:t>Nyugtázzuk a válaszokat!</w:t>
      </w:r>
      <w:r w:rsidR="004A7015" w:rsidRPr="00144E07">
        <w:rPr>
          <w:i/>
          <w:iCs/>
          <w:lang w:val="hu-HU"/>
        </w:rPr>
        <w:t>)</w:t>
      </w:r>
    </w:p>
    <w:p w14:paraId="15F4EBF8" w14:textId="33672D13" w:rsidR="006B2D3E" w:rsidRPr="00144E07" w:rsidRDefault="009C654F" w:rsidP="00894542">
      <w:pPr>
        <w:spacing w:after="120"/>
        <w:rPr>
          <w:i/>
          <w:iCs/>
          <w:lang w:val="hu-HU"/>
        </w:rPr>
      </w:pPr>
      <w:r>
        <w:rPr>
          <w:lang w:val="hu-HU"/>
        </w:rPr>
        <w:t xml:space="preserve">A teregetés után </w:t>
      </w:r>
      <w:proofErr w:type="spellStart"/>
      <w:r w:rsidR="00094C8D" w:rsidRPr="00144E07">
        <w:rPr>
          <w:lang w:val="hu-HU"/>
        </w:rPr>
        <w:t>Joanna</w:t>
      </w:r>
      <w:proofErr w:type="spellEnd"/>
      <w:r>
        <w:rPr>
          <w:lang w:val="hu-HU"/>
        </w:rPr>
        <w:t xml:space="preserve"> anyukája nekiállt az ebédfőzésnek. </w:t>
      </w:r>
      <w:proofErr w:type="spellStart"/>
      <w:r w:rsidR="00094C8D" w:rsidRPr="00144E07">
        <w:rPr>
          <w:lang w:val="hu-HU"/>
        </w:rPr>
        <w:t>Joanna</w:t>
      </w:r>
      <w:proofErr w:type="spellEnd"/>
      <w:r w:rsidR="00094C8D" w:rsidRPr="00144E07">
        <w:rPr>
          <w:lang w:val="hu-HU"/>
        </w:rPr>
        <w:t xml:space="preserve"> </w:t>
      </w:r>
      <w:r>
        <w:rPr>
          <w:lang w:val="hu-HU"/>
        </w:rPr>
        <w:t xml:space="preserve">is segített a zöldségek hámozásában. Ti </w:t>
      </w:r>
      <w:r w:rsidR="00FD398F">
        <w:rPr>
          <w:lang w:val="hu-HU"/>
        </w:rPr>
        <w:t xml:space="preserve">is </w:t>
      </w:r>
      <w:r>
        <w:rPr>
          <w:lang w:val="hu-HU"/>
        </w:rPr>
        <w:t xml:space="preserve">szerettek segíteni Anyának az ebéd elkészítésében? </w:t>
      </w:r>
      <w:r w:rsidR="004A7015" w:rsidRPr="00144E07">
        <w:rPr>
          <w:i/>
          <w:iCs/>
          <w:lang w:val="hu-HU"/>
        </w:rPr>
        <w:t>(</w:t>
      </w:r>
      <w:r>
        <w:rPr>
          <w:i/>
          <w:iCs/>
          <w:lang w:val="hu-HU"/>
        </w:rPr>
        <w:t>Nyugtázzuk a válaszokat!</w:t>
      </w:r>
      <w:r w:rsidR="004A7015" w:rsidRPr="00144E07">
        <w:rPr>
          <w:i/>
          <w:iCs/>
          <w:lang w:val="hu-HU"/>
        </w:rPr>
        <w:t>)</w:t>
      </w:r>
    </w:p>
    <w:p w14:paraId="700D3706" w14:textId="3252885F" w:rsidR="006B2D3E" w:rsidRPr="00B7197E" w:rsidRDefault="009C654F" w:rsidP="00894542">
      <w:pPr>
        <w:spacing w:after="120"/>
        <w:rPr>
          <w:lang w:val="hu-HU"/>
        </w:rPr>
      </w:pPr>
      <w:r>
        <w:rPr>
          <w:lang w:val="hu-HU"/>
        </w:rPr>
        <w:t xml:space="preserve">A szemetesvödör </w:t>
      </w:r>
      <w:r w:rsidR="006B2D3E" w:rsidRPr="00144E07">
        <w:rPr>
          <w:i/>
          <w:iCs/>
          <w:lang w:val="hu-HU"/>
        </w:rPr>
        <w:t>(</w:t>
      </w:r>
      <w:r w:rsidR="004F2503">
        <w:rPr>
          <w:i/>
          <w:iCs/>
          <w:lang w:val="hu-HU"/>
        </w:rPr>
        <w:t>m</w:t>
      </w:r>
      <w:r>
        <w:rPr>
          <w:i/>
          <w:iCs/>
          <w:lang w:val="hu-HU"/>
        </w:rPr>
        <w:t>utassuk fel!</w:t>
      </w:r>
      <w:r w:rsidR="006B2D3E" w:rsidRPr="00144E07">
        <w:rPr>
          <w:i/>
          <w:iCs/>
          <w:lang w:val="hu-HU"/>
        </w:rPr>
        <w:t>)</w:t>
      </w:r>
      <w:r w:rsidR="006B2D3E" w:rsidRPr="00144E07">
        <w:rPr>
          <w:lang w:val="hu-HU"/>
        </w:rPr>
        <w:t xml:space="preserve"> </w:t>
      </w:r>
      <w:r>
        <w:rPr>
          <w:lang w:val="hu-HU"/>
        </w:rPr>
        <w:t xml:space="preserve">hamarosan megtelt és ki kellett üríteni. Ezért </w:t>
      </w:r>
      <w:proofErr w:type="spellStart"/>
      <w:r w:rsidR="00094C8D" w:rsidRPr="00144E07">
        <w:rPr>
          <w:lang w:val="hu-HU"/>
        </w:rPr>
        <w:t>Joanna</w:t>
      </w:r>
      <w:proofErr w:type="spellEnd"/>
      <w:r>
        <w:rPr>
          <w:lang w:val="hu-HU"/>
        </w:rPr>
        <w:t xml:space="preserve"> anyukája így szólt: - </w:t>
      </w:r>
      <w:proofErr w:type="spellStart"/>
      <w:r w:rsidR="00094C8D" w:rsidRPr="00144E07">
        <w:rPr>
          <w:lang w:val="hu-HU"/>
        </w:rPr>
        <w:t>Joanna</w:t>
      </w:r>
      <w:proofErr w:type="spellEnd"/>
      <w:r w:rsidR="006B2D3E" w:rsidRPr="00144E07">
        <w:rPr>
          <w:lang w:val="hu-HU"/>
        </w:rPr>
        <w:t xml:space="preserve">, </w:t>
      </w:r>
      <w:r>
        <w:rPr>
          <w:lang w:val="hu-HU"/>
        </w:rPr>
        <w:t xml:space="preserve">kérlek, vidd le a szemetet! </w:t>
      </w:r>
      <w:proofErr w:type="spellStart"/>
      <w:r w:rsidR="00094C8D" w:rsidRPr="00144E07">
        <w:rPr>
          <w:lang w:val="hu-HU"/>
        </w:rPr>
        <w:t>Joanna</w:t>
      </w:r>
      <w:proofErr w:type="spellEnd"/>
      <w:r w:rsidR="006B2D3E" w:rsidRPr="00144E07">
        <w:rPr>
          <w:lang w:val="hu-HU"/>
        </w:rPr>
        <w:t xml:space="preserve"> </w:t>
      </w:r>
      <w:r>
        <w:rPr>
          <w:lang w:val="hu-HU"/>
        </w:rPr>
        <w:t>a vödörre nézett és így felelt</w:t>
      </w:r>
      <w:r w:rsidR="00B7197E">
        <w:rPr>
          <w:lang w:val="hu-HU"/>
        </w:rPr>
        <w:t xml:space="preserve">: </w:t>
      </w:r>
      <w:r w:rsidR="006B2D3E" w:rsidRPr="00144E07">
        <w:rPr>
          <w:i/>
          <w:iCs/>
          <w:lang w:val="hu-HU"/>
        </w:rPr>
        <w:t>(</w:t>
      </w:r>
      <w:r w:rsidR="00B7197E">
        <w:rPr>
          <w:i/>
          <w:iCs/>
          <w:lang w:val="hu-HU"/>
        </w:rPr>
        <w:t xml:space="preserve">tartsunk egy </w:t>
      </w:r>
      <w:r w:rsidR="00B7197E">
        <w:rPr>
          <w:i/>
          <w:iCs/>
          <w:lang w:val="hu-HU"/>
        </w:rPr>
        <w:lastRenderedPageBreak/>
        <w:t>kis szünetet, és ösztönözzük a gyerekeket a válaszra!) –</w:t>
      </w:r>
      <w:r w:rsidR="00961932">
        <w:rPr>
          <w:i/>
          <w:iCs/>
          <w:lang w:val="hu-HU"/>
        </w:rPr>
        <w:t xml:space="preserve"> </w:t>
      </w:r>
      <w:r w:rsidR="00B7197E" w:rsidRPr="00B7197E">
        <w:rPr>
          <w:iCs/>
          <w:lang w:val="hu-HU"/>
        </w:rPr>
        <w:t>Megyek!</w:t>
      </w:r>
      <w:r w:rsidR="00B7197E">
        <w:rPr>
          <w:i/>
          <w:iCs/>
          <w:lang w:val="hu-HU"/>
        </w:rPr>
        <w:t xml:space="preserve"> – </w:t>
      </w:r>
      <w:r w:rsidR="00B7197E" w:rsidRPr="00B7197E">
        <w:rPr>
          <w:iCs/>
          <w:lang w:val="hu-HU"/>
        </w:rPr>
        <w:t>És már ismét a lépcsőházban</w:t>
      </w:r>
      <w:r w:rsidR="00B7197E">
        <w:rPr>
          <w:i/>
          <w:iCs/>
          <w:lang w:val="hu-HU"/>
        </w:rPr>
        <w:t xml:space="preserve"> </w:t>
      </w:r>
      <w:r w:rsidR="00B7197E" w:rsidRPr="00B7197E">
        <w:rPr>
          <w:iCs/>
          <w:lang w:val="hu-HU"/>
        </w:rPr>
        <w:t xml:space="preserve">volt. </w:t>
      </w:r>
      <w:r w:rsidR="00B7197E">
        <w:rPr>
          <w:iCs/>
          <w:lang w:val="hu-HU"/>
        </w:rPr>
        <w:t xml:space="preserve">Most nem tudott olyan gyorsan haladni, mert a szemetesvödör nehéz volt, és óvatosan kellett vinnie. </w:t>
      </w:r>
      <w:r w:rsidR="006B2D3E" w:rsidRPr="00B7197E">
        <w:rPr>
          <w:lang w:val="hu-HU"/>
        </w:rPr>
        <w:t xml:space="preserve"> </w:t>
      </w:r>
    </w:p>
    <w:p w14:paraId="4604C848" w14:textId="540C0F01" w:rsidR="006B2D3E" w:rsidRPr="00144E07" w:rsidRDefault="00B7197E" w:rsidP="00894542">
      <w:pPr>
        <w:spacing w:after="120"/>
        <w:rPr>
          <w:lang w:val="hu-HU"/>
        </w:rPr>
      </w:pPr>
      <w:r>
        <w:rPr>
          <w:lang w:val="hu-HU"/>
        </w:rPr>
        <w:t>Felfelé most már nem volt annyira könnyű a lépcsőzés.</w:t>
      </w:r>
    </w:p>
    <w:p w14:paraId="2CA27D8A" w14:textId="49E556FB" w:rsidR="008B4233" w:rsidRPr="00144E07" w:rsidRDefault="00B7197E" w:rsidP="00894542">
      <w:pPr>
        <w:spacing w:after="120"/>
        <w:rPr>
          <w:lang w:val="hu-HU"/>
        </w:rPr>
      </w:pPr>
      <w:r>
        <w:rPr>
          <w:lang w:val="hu-HU"/>
        </w:rPr>
        <w:t xml:space="preserve">Egyre hűvösebbre fordult az idő odakint és </w:t>
      </w:r>
      <w:proofErr w:type="spellStart"/>
      <w:r w:rsidR="00094C8D" w:rsidRPr="00144E07">
        <w:rPr>
          <w:lang w:val="hu-HU"/>
        </w:rPr>
        <w:t>Joanna</w:t>
      </w:r>
      <w:proofErr w:type="spellEnd"/>
      <w:r>
        <w:rPr>
          <w:lang w:val="hu-HU"/>
        </w:rPr>
        <w:t xml:space="preserve"> anyukájának be kellett fűtenie</w:t>
      </w:r>
      <w:r w:rsidR="00961932">
        <w:rPr>
          <w:lang w:val="hu-HU"/>
        </w:rPr>
        <w:t xml:space="preserve"> </w:t>
      </w:r>
      <w:r>
        <w:rPr>
          <w:lang w:val="hu-HU"/>
        </w:rPr>
        <w:t xml:space="preserve">a lakásban. </w:t>
      </w:r>
      <w:r w:rsidR="00961932">
        <w:rPr>
          <w:lang w:val="hu-HU"/>
        </w:rPr>
        <w:t>De</w:t>
      </w:r>
      <w:r>
        <w:rPr>
          <w:lang w:val="hu-HU"/>
        </w:rPr>
        <w:t xml:space="preserve"> szüksége volt némi </w:t>
      </w:r>
      <w:r w:rsidR="006B2D3E" w:rsidRPr="00144E07">
        <w:rPr>
          <w:i/>
          <w:iCs/>
          <w:lang w:val="hu-HU"/>
        </w:rPr>
        <w:t>(</w:t>
      </w:r>
      <w:r>
        <w:rPr>
          <w:i/>
          <w:iCs/>
          <w:lang w:val="hu-HU"/>
        </w:rPr>
        <w:t>mutassuk fel a fadarabot és figyeljük a gyerekeket, ki nevezi meg</w:t>
      </w:r>
      <w:r w:rsidR="00961932">
        <w:rPr>
          <w:i/>
          <w:iCs/>
          <w:lang w:val="hu-HU"/>
        </w:rPr>
        <w:t>!</w:t>
      </w:r>
      <w:r w:rsidR="006B2D3E" w:rsidRPr="00144E07">
        <w:rPr>
          <w:i/>
          <w:iCs/>
          <w:lang w:val="hu-HU"/>
        </w:rPr>
        <w:t>)</w:t>
      </w:r>
      <w:r w:rsidR="006B2D3E" w:rsidRPr="00144E07">
        <w:rPr>
          <w:lang w:val="hu-HU"/>
        </w:rPr>
        <w:t xml:space="preserve"> </w:t>
      </w:r>
      <w:r>
        <w:rPr>
          <w:lang w:val="hu-HU"/>
        </w:rPr>
        <w:t>t</w:t>
      </w:r>
      <w:r w:rsidR="00790187">
        <w:rPr>
          <w:lang w:val="hu-HU"/>
        </w:rPr>
        <w:t>ü</w:t>
      </w:r>
      <w:r>
        <w:rPr>
          <w:lang w:val="hu-HU"/>
        </w:rPr>
        <w:t xml:space="preserve">zifára. Ezért ismét hívta </w:t>
      </w:r>
      <w:proofErr w:type="spellStart"/>
      <w:r w:rsidR="00094C8D" w:rsidRPr="00144E07">
        <w:rPr>
          <w:lang w:val="hu-HU"/>
        </w:rPr>
        <w:t>Joanna</w:t>
      </w:r>
      <w:r>
        <w:rPr>
          <w:lang w:val="hu-HU"/>
        </w:rPr>
        <w:t>-t</w:t>
      </w:r>
      <w:proofErr w:type="spellEnd"/>
      <w:r>
        <w:rPr>
          <w:lang w:val="hu-HU"/>
        </w:rPr>
        <w:t xml:space="preserve"> és így szólt hozzá: - Légy szíves menj le a pincébe és hozz fel egy kis </w:t>
      </w:r>
      <w:r w:rsidR="00116DD3">
        <w:rPr>
          <w:lang w:val="hu-HU"/>
        </w:rPr>
        <w:t>tűzifát</w:t>
      </w:r>
      <w:r>
        <w:rPr>
          <w:lang w:val="hu-HU"/>
        </w:rPr>
        <w:t xml:space="preserve"> és gyújtóst! </w:t>
      </w:r>
      <w:r w:rsidR="006B2D3E" w:rsidRPr="00144E07">
        <w:rPr>
          <w:lang w:val="hu-HU"/>
        </w:rPr>
        <w:t xml:space="preserve"> </w:t>
      </w:r>
    </w:p>
    <w:p w14:paraId="40844999" w14:textId="021E2324" w:rsidR="006B2D3E" w:rsidRPr="00144E07" w:rsidRDefault="00094C8D" w:rsidP="00894542">
      <w:pPr>
        <w:spacing w:after="120"/>
        <w:rPr>
          <w:lang w:val="hu-HU"/>
        </w:rPr>
      </w:pPr>
      <w:proofErr w:type="spellStart"/>
      <w:r w:rsidRPr="00144E07">
        <w:rPr>
          <w:lang w:val="hu-HU"/>
        </w:rPr>
        <w:t>Joanna</w:t>
      </w:r>
      <w:proofErr w:type="spellEnd"/>
      <w:r w:rsidR="006B2D3E" w:rsidRPr="00144E07">
        <w:rPr>
          <w:lang w:val="hu-HU"/>
        </w:rPr>
        <w:t xml:space="preserve"> </w:t>
      </w:r>
      <w:r w:rsidR="00B7197E">
        <w:rPr>
          <w:lang w:val="hu-HU"/>
        </w:rPr>
        <w:t xml:space="preserve">könyörgő szemekkel nézett édesanyjára, és ezt felelte: Mit gondoltok, mit válaszolt? </w:t>
      </w:r>
      <w:r w:rsidR="008B4233" w:rsidRPr="00144E07">
        <w:rPr>
          <w:i/>
          <w:iCs/>
          <w:lang w:val="hu-HU"/>
        </w:rPr>
        <w:t>(</w:t>
      </w:r>
      <w:r w:rsidR="00B7197E">
        <w:rPr>
          <w:i/>
          <w:iCs/>
          <w:lang w:val="hu-HU"/>
        </w:rPr>
        <w:t>kis szünet, hagyjuk, hogy a gyerekek együtt mondják: Megyek!</w:t>
      </w:r>
      <w:r w:rsidR="008B4233" w:rsidRPr="00144E07">
        <w:rPr>
          <w:i/>
          <w:iCs/>
          <w:lang w:val="hu-HU"/>
        </w:rPr>
        <w:t>)</w:t>
      </w:r>
      <w:r w:rsidR="008B4233" w:rsidRPr="00144E07">
        <w:rPr>
          <w:lang w:val="hu-HU"/>
        </w:rPr>
        <w:t xml:space="preserve"> N</w:t>
      </w:r>
      <w:r w:rsidR="00B7197E">
        <w:rPr>
          <w:lang w:val="hu-HU"/>
        </w:rPr>
        <w:t>em, most nem mondta, hogy „Megyek!” Az előbbi két alkalommal azt mondta, hogy: Megyek! De most nem ezt mondta.</w:t>
      </w:r>
      <w:r w:rsidR="006B2D3E" w:rsidRPr="00144E07">
        <w:rPr>
          <w:lang w:val="hu-HU"/>
        </w:rPr>
        <w:t xml:space="preserve"> </w:t>
      </w:r>
    </w:p>
    <w:p w14:paraId="52EFC7FF" w14:textId="31A56E24" w:rsidR="00094C8D" w:rsidRPr="00144E07" w:rsidRDefault="00E82AF1" w:rsidP="00894542">
      <w:pPr>
        <w:spacing w:after="120"/>
        <w:rPr>
          <w:lang w:val="hu-HU"/>
        </w:rPr>
      </w:pPr>
      <w:r>
        <w:rPr>
          <w:lang w:val="hu-HU"/>
        </w:rPr>
        <w:t>Most ezt kérdezte: -</w:t>
      </w:r>
      <w:r w:rsidR="009A68EA">
        <w:rPr>
          <w:lang w:val="hu-HU"/>
        </w:rPr>
        <w:t xml:space="preserve"> </w:t>
      </w:r>
      <w:r w:rsidR="00726DAE">
        <w:rPr>
          <w:lang w:val="hu-HU"/>
        </w:rPr>
        <w:t>„</w:t>
      </w:r>
      <w:r>
        <w:rPr>
          <w:lang w:val="hu-HU"/>
        </w:rPr>
        <w:t>Muszáj?</w:t>
      </w:r>
      <w:r w:rsidR="00726DAE">
        <w:rPr>
          <w:lang w:val="hu-HU"/>
        </w:rPr>
        <w:t>”</w:t>
      </w:r>
      <w:r>
        <w:rPr>
          <w:lang w:val="hu-HU"/>
        </w:rPr>
        <w:t xml:space="preserve"> </w:t>
      </w:r>
      <w:r w:rsidR="00DB782C">
        <w:rPr>
          <w:lang w:val="hu-HU"/>
        </w:rPr>
        <w:t xml:space="preserve">Egy kicsit már fájt a lába a sok </w:t>
      </w:r>
      <w:r w:rsidR="009A68EA">
        <w:rPr>
          <w:lang w:val="hu-HU"/>
        </w:rPr>
        <w:t>lépcsőzéstől</w:t>
      </w:r>
      <w:r w:rsidR="00DB782C">
        <w:rPr>
          <w:lang w:val="hu-HU"/>
        </w:rPr>
        <w:t>.</w:t>
      </w:r>
    </w:p>
    <w:p w14:paraId="0F433E97" w14:textId="18974C33" w:rsidR="006B2D3E" w:rsidRPr="00144E07" w:rsidRDefault="00094C8D" w:rsidP="00894542">
      <w:pPr>
        <w:spacing w:after="120"/>
        <w:rPr>
          <w:lang w:val="hu-HU"/>
        </w:rPr>
      </w:pPr>
      <w:proofErr w:type="spellStart"/>
      <w:r w:rsidRPr="00144E07">
        <w:rPr>
          <w:lang w:val="hu-HU"/>
        </w:rPr>
        <w:t>Joanna</w:t>
      </w:r>
      <w:proofErr w:type="spellEnd"/>
      <w:r w:rsidR="006B2D3E" w:rsidRPr="00144E07">
        <w:rPr>
          <w:lang w:val="hu-HU"/>
        </w:rPr>
        <w:t xml:space="preserve"> </w:t>
      </w:r>
      <w:r w:rsidR="00DB782C">
        <w:rPr>
          <w:lang w:val="hu-HU"/>
        </w:rPr>
        <w:t xml:space="preserve">tudta, hogy lefelé jó móka a gyors futás, de visszafelé a nehéz fát cipelve már sokkal nehezebb. Talán most valaki más is elvégezhetné ezt a házimunkát. </w:t>
      </w:r>
      <w:r w:rsidR="006B2D3E" w:rsidRPr="00144E07">
        <w:rPr>
          <w:lang w:val="hu-HU"/>
        </w:rPr>
        <w:t xml:space="preserve"> </w:t>
      </w:r>
    </w:p>
    <w:p w14:paraId="6214E7AD" w14:textId="52B10DF7" w:rsidR="00863CE9" w:rsidRPr="00144E07" w:rsidRDefault="008C4B82" w:rsidP="00894542">
      <w:pPr>
        <w:spacing w:after="120"/>
        <w:rPr>
          <w:i/>
          <w:iCs/>
          <w:lang w:val="hu-HU"/>
        </w:rPr>
      </w:pPr>
      <w:r>
        <w:rPr>
          <w:lang w:val="hu-HU"/>
        </w:rPr>
        <w:t xml:space="preserve">Előfordul, hogy olyan házimunkát kell végeznetek, amit nehéznek találtok, vagy nem szeretitek? </w:t>
      </w:r>
      <w:r w:rsidR="004A7015" w:rsidRPr="00144E07">
        <w:rPr>
          <w:i/>
          <w:iCs/>
          <w:lang w:val="hu-HU"/>
        </w:rPr>
        <w:t>(</w:t>
      </w:r>
      <w:r>
        <w:rPr>
          <w:i/>
          <w:iCs/>
          <w:lang w:val="hu-HU"/>
        </w:rPr>
        <w:t xml:space="preserve">Nyugtázzuk a gyerekek válaszait valahogy így: - Mindnyájunknak van olyan nehéz, vagy nemszeretem házimunkája, amit mégis szükséges elvégezni.) </w:t>
      </w:r>
    </w:p>
    <w:p w14:paraId="1A2F0714" w14:textId="3F8CAD0E" w:rsidR="006B2D3E" w:rsidRPr="00144E07" w:rsidRDefault="008C4B82" w:rsidP="00894542">
      <w:pPr>
        <w:spacing w:after="120"/>
        <w:rPr>
          <w:lang w:val="hu-HU"/>
        </w:rPr>
      </w:pPr>
      <w:r>
        <w:rPr>
          <w:lang w:val="hu-HU"/>
        </w:rPr>
        <w:t xml:space="preserve">Anya szeretettel mosolygott </w:t>
      </w:r>
      <w:proofErr w:type="spellStart"/>
      <w:r w:rsidR="00094C8D" w:rsidRPr="00144E07">
        <w:rPr>
          <w:lang w:val="hu-HU"/>
        </w:rPr>
        <w:t>Joann</w:t>
      </w:r>
      <w:r w:rsidR="00174093" w:rsidRPr="00144E07">
        <w:rPr>
          <w:lang w:val="hu-HU"/>
        </w:rPr>
        <w:t>a</w:t>
      </w:r>
      <w:r>
        <w:rPr>
          <w:lang w:val="hu-HU"/>
        </w:rPr>
        <w:t>-ra</w:t>
      </w:r>
      <w:proofErr w:type="spellEnd"/>
      <w:r>
        <w:rPr>
          <w:lang w:val="hu-HU"/>
        </w:rPr>
        <w:t xml:space="preserve">. Így felelt: - Neked is jólesne, ha meleg lenne itthon, ugye? </w:t>
      </w:r>
      <w:r w:rsidR="006B2D3E" w:rsidRPr="00144E07">
        <w:rPr>
          <w:lang w:val="hu-HU"/>
        </w:rPr>
        <w:t xml:space="preserve"> </w:t>
      </w:r>
    </w:p>
    <w:p w14:paraId="192F3713" w14:textId="48D3289B" w:rsidR="006B2D3E" w:rsidRPr="00144E07" w:rsidRDefault="00094C8D" w:rsidP="00894542">
      <w:pPr>
        <w:spacing w:after="120"/>
        <w:rPr>
          <w:lang w:val="hu-HU"/>
        </w:rPr>
      </w:pPr>
      <w:proofErr w:type="spellStart"/>
      <w:r w:rsidRPr="00144E07">
        <w:rPr>
          <w:lang w:val="hu-HU"/>
        </w:rPr>
        <w:t>Joanna</w:t>
      </w:r>
      <w:proofErr w:type="spellEnd"/>
      <w:r w:rsidR="006B2D3E" w:rsidRPr="00144E07">
        <w:rPr>
          <w:lang w:val="hu-HU"/>
        </w:rPr>
        <w:t xml:space="preserve"> </w:t>
      </w:r>
      <w:r w:rsidR="008C4B82">
        <w:rPr>
          <w:lang w:val="hu-HU"/>
        </w:rPr>
        <w:t xml:space="preserve">szerette az édesanyját és szeretett volna segíteni a családjának, ezért így felel: </w:t>
      </w:r>
      <w:r w:rsidR="008C4B82" w:rsidRPr="008C4B82">
        <w:rPr>
          <w:i/>
          <w:lang w:val="hu-HU"/>
        </w:rPr>
        <w:t>(tar</w:t>
      </w:r>
      <w:r w:rsidR="00AB20B7">
        <w:rPr>
          <w:i/>
          <w:lang w:val="hu-HU"/>
        </w:rPr>
        <w:t>t</w:t>
      </w:r>
      <w:r w:rsidR="008C4B82" w:rsidRPr="008C4B82">
        <w:rPr>
          <w:i/>
          <w:lang w:val="hu-HU"/>
        </w:rPr>
        <w:t>sunk kis sz</w:t>
      </w:r>
      <w:r w:rsidR="008C4B82">
        <w:rPr>
          <w:i/>
          <w:lang w:val="hu-HU"/>
        </w:rPr>
        <w:t xml:space="preserve">ünetet, </w:t>
      </w:r>
      <w:r w:rsidR="008C4B82" w:rsidRPr="008C4B82">
        <w:rPr>
          <w:i/>
          <w:lang w:val="hu-HU"/>
        </w:rPr>
        <w:t>és hagyjuk, hogy a gyerekek mondják</w:t>
      </w:r>
      <w:r w:rsidR="008C4B82">
        <w:rPr>
          <w:i/>
          <w:lang w:val="hu-HU"/>
        </w:rPr>
        <w:t xml:space="preserve">) </w:t>
      </w:r>
      <w:r w:rsidR="008C4B82">
        <w:rPr>
          <w:lang w:val="hu-HU"/>
        </w:rPr>
        <w:t xml:space="preserve">- Megyek! </w:t>
      </w:r>
    </w:p>
    <w:p w14:paraId="43609F35" w14:textId="23E52E75" w:rsidR="006B2D3E" w:rsidRPr="00144E07" w:rsidRDefault="00094C8D" w:rsidP="00894542">
      <w:pPr>
        <w:spacing w:after="120"/>
        <w:rPr>
          <w:lang w:val="hu-HU"/>
        </w:rPr>
      </w:pPr>
      <w:proofErr w:type="spellStart"/>
      <w:r w:rsidRPr="00144E07">
        <w:rPr>
          <w:lang w:val="hu-HU"/>
        </w:rPr>
        <w:t>Joanna</w:t>
      </w:r>
      <w:proofErr w:type="spellEnd"/>
      <w:r w:rsidR="006B2D3E" w:rsidRPr="00144E07">
        <w:rPr>
          <w:lang w:val="hu-HU"/>
        </w:rPr>
        <w:t xml:space="preserve"> </w:t>
      </w:r>
      <w:r w:rsidR="00AB20B7">
        <w:rPr>
          <w:lang w:val="hu-HU"/>
        </w:rPr>
        <w:t xml:space="preserve">nagyon sokszor megjárta föl-le azokat a lépcsőket, amíg ott laktak. </w:t>
      </w:r>
    </w:p>
    <w:p w14:paraId="6CC87CC8" w14:textId="6D2980D9" w:rsidR="006B2D3E" w:rsidRPr="00144E07" w:rsidRDefault="00AB20B7" w:rsidP="00894542">
      <w:pPr>
        <w:spacing w:after="120"/>
        <w:rPr>
          <w:lang w:val="hu-HU"/>
        </w:rPr>
      </w:pPr>
      <w:r>
        <w:rPr>
          <w:lang w:val="hu-HU"/>
        </w:rPr>
        <w:t xml:space="preserve">Amikor felnőtt, </w:t>
      </w:r>
      <w:proofErr w:type="spellStart"/>
      <w:r w:rsidR="00094C8D" w:rsidRPr="00144E07">
        <w:rPr>
          <w:lang w:val="hu-HU"/>
        </w:rPr>
        <w:t>Joanna</w:t>
      </w:r>
      <w:r>
        <w:rPr>
          <w:lang w:val="hu-HU"/>
        </w:rPr>
        <w:t>-t</w:t>
      </w:r>
      <w:proofErr w:type="spellEnd"/>
      <w:r>
        <w:rPr>
          <w:lang w:val="hu-HU"/>
        </w:rPr>
        <w:t xml:space="preserve"> arra kérték, menjen el és idegen országokban él</w:t>
      </w:r>
      <w:r w:rsidR="00243012">
        <w:rPr>
          <w:lang w:val="hu-HU"/>
        </w:rPr>
        <w:t xml:space="preserve">jen és </w:t>
      </w:r>
      <w:r>
        <w:rPr>
          <w:lang w:val="hu-HU"/>
        </w:rPr>
        <w:t xml:space="preserve">dolgozzon Jézusért. Mit gondoltok, mit felelt, amikor arra kérték, hogy egy időre költözzön Pakisztánba? </w:t>
      </w:r>
      <w:r>
        <w:rPr>
          <w:i/>
          <w:iCs/>
          <w:lang w:val="hu-HU"/>
        </w:rPr>
        <w:t xml:space="preserve">(szünet, hagyjuk, hogy a gyerekek mondják) </w:t>
      </w:r>
      <w:r>
        <w:rPr>
          <w:lang w:val="hu-HU"/>
        </w:rPr>
        <w:t xml:space="preserve">– „Elmegyek!” És amikor </w:t>
      </w:r>
      <w:r w:rsidR="006B2D3E" w:rsidRPr="00144E07">
        <w:rPr>
          <w:lang w:val="hu-HU"/>
        </w:rPr>
        <w:t>P</w:t>
      </w:r>
      <w:r>
        <w:rPr>
          <w:lang w:val="hu-HU"/>
        </w:rPr>
        <w:t>á</w:t>
      </w:r>
      <w:r w:rsidR="006B2D3E" w:rsidRPr="00144E07">
        <w:rPr>
          <w:lang w:val="hu-HU"/>
        </w:rPr>
        <w:t xml:space="preserve">pua </w:t>
      </w:r>
      <w:r>
        <w:rPr>
          <w:lang w:val="hu-HU"/>
        </w:rPr>
        <w:t>Új-</w:t>
      </w:r>
      <w:r w:rsidR="006B2D3E" w:rsidRPr="00144E07">
        <w:rPr>
          <w:lang w:val="hu-HU"/>
        </w:rPr>
        <w:t>Guinea</w:t>
      </w:r>
      <w:r>
        <w:rPr>
          <w:lang w:val="hu-HU"/>
        </w:rPr>
        <w:t xml:space="preserve">-ba küldték, akkor vajon mit felelt? </w:t>
      </w:r>
      <w:r w:rsidR="006B2D3E" w:rsidRPr="00144E07">
        <w:rPr>
          <w:lang w:val="hu-HU"/>
        </w:rPr>
        <w:t xml:space="preserve"> </w:t>
      </w:r>
      <w:r w:rsidRPr="00AB20B7">
        <w:rPr>
          <w:i/>
          <w:iCs/>
          <w:lang w:val="hu-HU"/>
        </w:rPr>
        <w:t xml:space="preserve">(szünet, hagyjuk, hogy a gyerekek mondják) </w:t>
      </w:r>
      <w:r w:rsidRPr="00AB20B7">
        <w:rPr>
          <w:lang w:val="hu-HU"/>
        </w:rPr>
        <w:t xml:space="preserve">– „Elmegyek!” És amikor </w:t>
      </w:r>
      <w:r>
        <w:rPr>
          <w:lang w:val="hu-HU"/>
        </w:rPr>
        <w:t>arra kérték, hogy Ausztráliába menje? Szerintetek mit válaszolt?</w:t>
      </w:r>
      <w:r w:rsidRPr="00AB20B7">
        <w:rPr>
          <w:i/>
          <w:iCs/>
          <w:lang w:val="hu-HU"/>
        </w:rPr>
        <w:t xml:space="preserve"> (szünet, hagyjuk, hogy a gyerekek mondják) </w:t>
      </w:r>
      <w:r w:rsidRPr="00AB20B7">
        <w:rPr>
          <w:lang w:val="hu-HU"/>
        </w:rPr>
        <w:t xml:space="preserve">– „Elmegyek!” </w:t>
      </w:r>
      <w:r>
        <w:rPr>
          <w:lang w:val="hu-HU"/>
        </w:rPr>
        <w:t xml:space="preserve"> </w:t>
      </w:r>
    </w:p>
    <w:p w14:paraId="6267FE43" w14:textId="56623898" w:rsidR="006B2D3E" w:rsidRPr="00144E07" w:rsidRDefault="00AB20B7" w:rsidP="00894542">
      <w:pPr>
        <w:spacing w:after="120"/>
        <w:rPr>
          <w:lang w:val="hu-HU"/>
        </w:rPr>
      </w:pPr>
      <w:r>
        <w:rPr>
          <w:lang w:val="hu-HU"/>
        </w:rPr>
        <w:t xml:space="preserve">És ti mit fogtok válaszolni, amikor anyukátok, vagy apukátok valami házimunkára kér benneteket? </w:t>
      </w:r>
      <w:r w:rsidRPr="00AB20B7">
        <w:rPr>
          <w:i/>
          <w:lang w:val="hu-HU"/>
        </w:rPr>
        <w:t xml:space="preserve">(tartsunk kis szünetet, és hagyjuk, hogy a gyerekek mondják) </w:t>
      </w:r>
      <w:r>
        <w:rPr>
          <w:lang w:val="hu-HU"/>
        </w:rPr>
        <w:t xml:space="preserve">- Megyek! </w:t>
      </w:r>
    </w:p>
    <w:p w14:paraId="4A92490D" w14:textId="3FED7565" w:rsidR="006B2D3E" w:rsidRPr="00144E07" w:rsidRDefault="00AB20B7" w:rsidP="00894542">
      <w:pPr>
        <w:spacing w:after="120"/>
        <w:rPr>
          <w:lang w:val="hu-HU"/>
        </w:rPr>
      </w:pPr>
      <w:r>
        <w:rPr>
          <w:lang w:val="hu-HU"/>
        </w:rPr>
        <w:t xml:space="preserve">Mit feleltek, ha Jézus kér, hogy valamit tegyetek meg érte? </w:t>
      </w:r>
      <w:r w:rsidRPr="00AB20B7">
        <w:rPr>
          <w:i/>
          <w:lang w:val="hu-HU"/>
        </w:rPr>
        <w:t xml:space="preserve">(tartsunk kis szünetet, és hagyjuk, hogy a gyerekek mondják) </w:t>
      </w:r>
      <w:r w:rsidRPr="00AB20B7">
        <w:rPr>
          <w:lang w:val="hu-HU"/>
        </w:rPr>
        <w:t xml:space="preserve">- Megyek! </w:t>
      </w:r>
    </w:p>
    <w:p w14:paraId="69094319" w14:textId="275B74B0" w:rsidR="006B2D3E" w:rsidRPr="00144E07" w:rsidRDefault="00AB20B7" w:rsidP="00894542">
      <w:pPr>
        <w:spacing w:after="120"/>
        <w:rPr>
          <w:lang w:val="hu-HU"/>
        </w:rPr>
      </w:pPr>
      <w:r>
        <w:rPr>
          <w:lang w:val="hu-HU"/>
        </w:rPr>
        <w:t xml:space="preserve">És most itt az ideje, hogy visszamenjetek a szüleitekhez. Mit fogtok mondani? </w:t>
      </w:r>
      <w:r w:rsidRPr="00AB20B7">
        <w:rPr>
          <w:i/>
          <w:lang w:val="hu-HU"/>
        </w:rPr>
        <w:t xml:space="preserve">(tartsunk kis szünetet, és hagyjuk, hogy a gyerekek mondják) </w:t>
      </w:r>
      <w:r w:rsidRPr="00AB20B7">
        <w:rPr>
          <w:lang w:val="hu-HU"/>
        </w:rPr>
        <w:t xml:space="preserve">- Megyek! </w:t>
      </w:r>
    </w:p>
    <w:p w14:paraId="4BBC1BD4" w14:textId="576AEF02" w:rsidR="006B2D3E" w:rsidRPr="00144E07" w:rsidRDefault="00AB20B7" w:rsidP="00894542">
      <w:pPr>
        <w:spacing w:after="120"/>
        <w:rPr>
          <w:lang w:val="hu-HU"/>
        </w:rPr>
      </w:pPr>
      <w:r>
        <w:rPr>
          <w:lang w:val="hu-HU"/>
        </w:rPr>
        <w:t xml:space="preserve">Menjetek! Isten áldjon benneteket! </w:t>
      </w:r>
    </w:p>
    <w:p w14:paraId="5BA78763" w14:textId="1E81106F" w:rsidR="003477D0" w:rsidRPr="00144E07" w:rsidRDefault="00913E61" w:rsidP="005D2A42">
      <w:pPr>
        <w:spacing w:after="120"/>
        <w:jc w:val="center"/>
        <w:rPr>
          <w:b/>
          <w:bCs/>
          <w:lang w:val="hu-HU"/>
        </w:rPr>
      </w:pPr>
      <w:r w:rsidRPr="00144E07">
        <w:rPr>
          <w:b/>
          <w:bCs/>
          <w:lang w:val="hu-HU"/>
        </w:rPr>
        <w:t>–</w:t>
      </w:r>
      <w:r w:rsidR="003477D0" w:rsidRPr="00144E07">
        <w:rPr>
          <w:b/>
          <w:bCs/>
          <w:lang w:val="hu-HU"/>
        </w:rPr>
        <w:t xml:space="preserve"> </w:t>
      </w:r>
      <w:r w:rsidR="00AB20B7">
        <w:rPr>
          <w:b/>
          <w:bCs/>
          <w:lang w:val="hu-HU"/>
        </w:rPr>
        <w:t>A gyermektörténet vége</w:t>
      </w:r>
      <w:r w:rsidR="003477D0" w:rsidRPr="00144E07">
        <w:rPr>
          <w:b/>
          <w:bCs/>
          <w:lang w:val="hu-HU"/>
        </w:rPr>
        <w:t xml:space="preserve"> –</w:t>
      </w:r>
    </w:p>
    <w:p w14:paraId="209CD5D7" w14:textId="40D36613" w:rsidR="00F34DBF" w:rsidRPr="00144E07" w:rsidRDefault="00F34DBF" w:rsidP="00894542">
      <w:pPr>
        <w:spacing w:after="120"/>
        <w:rPr>
          <w:b/>
          <w:bCs/>
          <w:lang w:val="hu-HU"/>
        </w:rPr>
        <w:sectPr w:rsidR="00F34DBF" w:rsidRPr="00144E07" w:rsidSect="00BF432E">
          <w:pgSz w:w="12240" w:h="15840"/>
          <w:pgMar w:top="1440" w:right="1440" w:bottom="1440" w:left="1440" w:header="708" w:footer="708" w:gutter="0"/>
          <w:cols w:space="708"/>
          <w:docGrid w:linePitch="360"/>
        </w:sectPr>
      </w:pPr>
    </w:p>
    <w:p w14:paraId="3E39E35C" w14:textId="7C7FFD4C" w:rsidR="003477D0" w:rsidRPr="001C7409" w:rsidRDefault="00F21C7E" w:rsidP="005D2A42">
      <w:pPr>
        <w:pStyle w:val="Cmsor1"/>
        <w:rPr>
          <w:b/>
          <w:bCs/>
          <w:lang w:val="hu-HU"/>
        </w:rPr>
      </w:pPr>
      <w:bookmarkStart w:id="6" w:name="_Toc52886798"/>
      <w:r w:rsidRPr="001C7409">
        <w:rPr>
          <w:b/>
          <w:bCs/>
          <w:lang w:val="hu-HU"/>
        </w:rPr>
        <w:lastRenderedPageBreak/>
        <w:t>Prédikáció</w:t>
      </w:r>
      <w:bookmarkEnd w:id="6"/>
    </w:p>
    <w:p w14:paraId="732839E1" w14:textId="06BB1F03" w:rsidR="005A6486" w:rsidRPr="000462EC" w:rsidRDefault="00F21C7E" w:rsidP="00894542">
      <w:pPr>
        <w:spacing w:after="120"/>
        <w:jc w:val="center"/>
        <w:rPr>
          <w:b/>
          <w:bCs/>
          <w:sz w:val="28"/>
          <w:szCs w:val="28"/>
          <w:lang w:val="hu-HU"/>
        </w:rPr>
      </w:pPr>
      <w:r>
        <w:rPr>
          <w:b/>
          <w:bCs/>
          <w:sz w:val="28"/>
          <w:szCs w:val="28"/>
          <w:lang w:val="hu-HU"/>
        </w:rPr>
        <w:t xml:space="preserve">Elmegyek! </w:t>
      </w:r>
    </w:p>
    <w:p w14:paraId="288FBD82" w14:textId="6D34A2B5" w:rsidR="003E2CBE" w:rsidRPr="000462EC" w:rsidRDefault="00F21C7E" w:rsidP="00894542">
      <w:pPr>
        <w:spacing w:after="120"/>
        <w:jc w:val="center"/>
        <w:rPr>
          <w:lang w:val="hu-HU"/>
        </w:rPr>
      </w:pPr>
      <w:r>
        <w:rPr>
          <w:lang w:val="hu-HU"/>
        </w:rPr>
        <w:t>Í</w:t>
      </w:r>
      <w:r w:rsidR="001C7409">
        <w:rPr>
          <w:lang w:val="hu-HU"/>
        </w:rPr>
        <w:t>rta</w:t>
      </w:r>
      <w:r>
        <w:rPr>
          <w:lang w:val="hu-HU"/>
        </w:rPr>
        <w:t xml:space="preserve">: </w:t>
      </w:r>
      <w:proofErr w:type="spellStart"/>
      <w:r w:rsidR="00174093" w:rsidRPr="000462EC">
        <w:rPr>
          <w:lang w:val="hu-HU"/>
        </w:rPr>
        <w:t>Danijela</w:t>
      </w:r>
      <w:proofErr w:type="spellEnd"/>
      <w:r w:rsidR="003477D0" w:rsidRPr="000462EC">
        <w:rPr>
          <w:lang w:val="hu-HU"/>
        </w:rPr>
        <w:t xml:space="preserve"> Schubert</w:t>
      </w:r>
    </w:p>
    <w:p w14:paraId="33FF477C" w14:textId="34838411" w:rsidR="003477D0" w:rsidRPr="000462EC" w:rsidRDefault="001C7409" w:rsidP="00894542">
      <w:pPr>
        <w:spacing w:after="120"/>
        <w:rPr>
          <w:b/>
          <w:bCs/>
          <w:sz w:val="28"/>
          <w:szCs w:val="28"/>
          <w:lang w:val="hu-HU"/>
        </w:rPr>
      </w:pPr>
      <w:r>
        <w:rPr>
          <w:b/>
          <w:bCs/>
          <w:sz w:val="28"/>
          <w:szCs w:val="28"/>
          <w:lang w:val="hu-HU"/>
        </w:rPr>
        <w:t>Bevezetés</w:t>
      </w:r>
    </w:p>
    <w:p w14:paraId="367DA849" w14:textId="281EF71F" w:rsidR="00B7331F" w:rsidRPr="000462EC" w:rsidRDefault="001C7409" w:rsidP="00894542">
      <w:pPr>
        <w:spacing w:after="120"/>
        <w:rPr>
          <w:lang w:val="hu-HU"/>
        </w:rPr>
      </w:pPr>
      <w:r>
        <w:rPr>
          <w:lang w:val="hu-HU"/>
        </w:rPr>
        <w:t xml:space="preserve">Jézus nevében üdvözöllek benneteket! </w:t>
      </w:r>
    </w:p>
    <w:p w14:paraId="3AEF166D" w14:textId="0C43B704" w:rsidR="00BB6EE5" w:rsidRPr="000462EC" w:rsidRDefault="001C7409" w:rsidP="00894542">
      <w:pPr>
        <w:spacing w:after="120"/>
        <w:rPr>
          <w:lang w:val="hu-HU"/>
        </w:rPr>
      </w:pPr>
      <w:r>
        <w:rPr>
          <w:lang w:val="hu-HU"/>
        </w:rPr>
        <w:t xml:space="preserve">Szeretitek a történeteket? Én nagyon szeretek történeteket hallgatni, különösen az igaztörténeteket. </w:t>
      </w:r>
      <w:r w:rsidR="006F5657">
        <w:rPr>
          <w:lang w:val="hu-HU"/>
        </w:rPr>
        <w:t>M</w:t>
      </w:r>
      <w:r>
        <w:rPr>
          <w:lang w:val="hu-HU"/>
        </w:rPr>
        <w:t xml:space="preserve">a olyan emberek történeteivel fogunk megismerkedni, akik nagyon nehéz helyzetben voltak. Mindnyájuknak élet-változtató döntéseket kellett </w:t>
      </w:r>
      <w:r w:rsidR="006F5657">
        <w:rPr>
          <w:lang w:val="hu-HU"/>
        </w:rPr>
        <w:t>meg</w:t>
      </w:r>
      <w:r>
        <w:rPr>
          <w:lang w:val="hu-HU"/>
        </w:rPr>
        <w:t xml:space="preserve">hozniuk. Bár különböző helyeken, különböző körülmények között és a történelem más-más korszakában éltek, mindnyákjuknak választaniuk kellett. </w:t>
      </w:r>
      <w:r w:rsidR="002269FB">
        <w:rPr>
          <w:lang w:val="hu-HU"/>
        </w:rPr>
        <w:t xml:space="preserve">Máshogy alakult volna </w:t>
      </w:r>
      <w:r w:rsidR="002269FB" w:rsidRPr="002269FB">
        <w:rPr>
          <w:lang w:val="hu-HU"/>
        </w:rPr>
        <w:t>nemcsak a személye</w:t>
      </w:r>
      <w:r w:rsidR="002269FB">
        <w:rPr>
          <w:lang w:val="hu-HU"/>
        </w:rPr>
        <w:t>s</w:t>
      </w:r>
      <w:r w:rsidR="002269FB" w:rsidRPr="002269FB">
        <w:rPr>
          <w:lang w:val="hu-HU"/>
        </w:rPr>
        <w:t xml:space="preserve"> életük, </w:t>
      </w:r>
      <w:r w:rsidR="002269FB">
        <w:rPr>
          <w:lang w:val="hu-HU"/>
        </w:rPr>
        <w:t xml:space="preserve">hanem egész nemzetek </w:t>
      </w:r>
      <w:r w:rsidR="002269FB" w:rsidRPr="002269FB">
        <w:rPr>
          <w:lang w:val="hu-HU"/>
        </w:rPr>
        <w:t>történelme is</w:t>
      </w:r>
      <w:r w:rsidR="002269FB">
        <w:rPr>
          <w:lang w:val="hu-HU"/>
        </w:rPr>
        <w:t>, ha másképp döntöttek</w:t>
      </w:r>
      <w:r>
        <w:rPr>
          <w:lang w:val="hu-HU"/>
        </w:rPr>
        <w:t xml:space="preserve"> volna</w:t>
      </w:r>
      <w:r w:rsidR="002269FB">
        <w:rPr>
          <w:lang w:val="hu-HU"/>
        </w:rPr>
        <w:t xml:space="preserve">. </w:t>
      </w:r>
    </w:p>
    <w:p w14:paraId="08B0D2E2" w14:textId="124A9359" w:rsidR="00B7331F" w:rsidRPr="000462EC" w:rsidRDefault="002269FB" w:rsidP="00894542">
      <w:pPr>
        <w:spacing w:after="120"/>
        <w:rPr>
          <w:lang w:val="hu-HU"/>
        </w:rPr>
      </w:pPr>
      <w:r>
        <w:rPr>
          <w:lang w:val="hu-HU"/>
        </w:rPr>
        <w:t>Nagyon figyeljünk!</w:t>
      </w:r>
      <w:r w:rsidR="00B7331F" w:rsidRPr="000462EC">
        <w:rPr>
          <w:lang w:val="hu-HU"/>
        </w:rPr>
        <w:t xml:space="preserve"> </w:t>
      </w:r>
    </w:p>
    <w:p w14:paraId="743A7FD0" w14:textId="16F6F2CE" w:rsidR="00625F73" w:rsidRPr="00CB1834" w:rsidRDefault="00625F73" w:rsidP="00894542">
      <w:pPr>
        <w:spacing w:after="120"/>
        <w:rPr>
          <w:i/>
          <w:lang w:val="hu-HU"/>
        </w:rPr>
      </w:pPr>
      <w:r w:rsidRPr="00CB1834">
        <w:rPr>
          <w:i/>
          <w:lang w:val="hu-HU"/>
        </w:rPr>
        <w:t>(</w:t>
      </w:r>
      <w:r w:rsidR="002269FB" w:rsidRPr="00CB1834">
        <w:rPr>
          <w:i/>
          <w:lang w:val="hu-HU"/>
        </w:rPr>
        <w:t>A fiatalabb hallgatókat bátorítsuk, hogy ha felismerték, ki a történet főszereplője, írják fel egy lapra és adják oda az egyik segítőnek. Készítsünk elő apróbb ajándéko</w:t>
      </w:r>
      <w:r w:rsidR="00CB1834" w:rsidRPr="00CB1834">
        <w:rPr>
          <w:i/>
          <w:lang w:val="hu-HU"/>
        </w:rPr>
        <w:t>ka</w:t>
      </w:r>
      <w:r w:rsidR="002269FB" w:rsidRPr="00CB1834">
        <w:rPr>
          <w:i/>
          <w:lang w:val="hu-HU"/>
        </w:rPr>
        <w:t xml:space="preserve">t a </w:t>
      </w:r>
      <w:r w:rsidR="00CB1834" w:rsidRPr="00CB1834">
        <w:rPr>
          <w:i/>
          <w:lang w:val="hu-HU"/>
        </w:rPr>
        <w:t>helyes</w:t>
      </w:r>
      <w:r w:rsidR="002269FB" w:rsidRPr="00CB1834">
        <w:rPr>
          <w:i/>
          <w:lang w:val="hu-HU"/>
        </w:rPr>
        <w:t xml:space="preserve"> választ adók számára! Mindez csak addig érvényes, amíg ki nem mondtuk a főszereplő nevét!</w:t>
      </w:r>
      <w:r w:rsidRPr="00CB1834">
        <w:rPr>
          <w:i/>
          <w:lang w:val="hu-HU"/>
        </w:rPr>
        <w:t>)</w:t>
      </w:r>
    </w:p>
    <w:p w14:paraId="64C2D208" w14:textId="5BC8C116" w:rsidR="003E2CBE" w:rsidRPr="000462EC" w:rsidRDefault="002269FB" w:rsidP="00894542">
      <w:pPr>
        <w:spacing w:after="120"/>
        <w:rPr>
          <w:lang w:val="hu-HU"/>
        </w:rPr>
      </w:pPr>
      <w:r>
        <w:rPr>
          <w:lang w:val="hu-HU"/>
        </w:rPr>
        <w:t xml:space="preserve">A Szent Lélek fog szólni hozzátok a történeteken keresztül. Nyissátok meg szíveteket és értelmeteket, hogy megértsétek a nektek szóló mai üzenetét, amely eligazít a </w:t>
      </w:r>
      <w:r w:rsidR="00B12CA5">
        <w:rPr>
          <w:lang w:val="hu-HU"/>
        </w:rPr>
        <w:t xml:space="preserve">MEGHOZANDÓ </w:t>
      </w:r>
      <w:r>
        <w:rPr>
          <w:lang w:val="hu-HU"/>
        </w:rPr>
        <w:t>döntéseitekkel kapcsolatban.</w:t>
      </w:r>
    </w:p>
    <w:p w14:paraId="041670D1" w14:textId="77777777" w:rsidR="005D2A42" w:rsidRPr="000462EC" w:rsidRDefault="005D2A42" w:rsidP="00894542">
      <w:pPr>
        <w:spacing w:after="120"/>
        <w:rPr>
          <w:b/>
          <w:bCs/>
          <w:sz w:val="28"/>
          <w:szCs w:val="28"/>
          <w:lang w:val="hu-HU"/>
        </w:rPr>
      </w:pPr>
    </w:p>
    <w:p w14:paraId="249CC1D2" w14:textId="0178C95D" w:rsidR="00C60438" w:rsidRPr="000462EC" w:rsidRDefault="002269FB" w:rsidP="00894542">
      <w:pPr>
        <w:spacing w:after="120"/>
        <w:rPr>
          <w:b/>
          <w:bCs/>
          <w:sz w:val="28"/>
          <w:szCs w:val="28"/>
          <w:lang w:val="hu-HU"/>
        </w:rPr>
      </w:pPr>
      <w:r>
        <w:rPr>
          <w:b/>
          <w:bCs/>
          <w:sz w:val="28"/>
          <w:szCs w:val="28"/>
          <w:lang w:val="hu-HU"/>
        </w:rPr>
        <w:t>1. Történet</w:t>
      </w:r>
    </w:p>
    <w:p w14:paraId="28A485AD" w14:textId="5810A293" w:rsidR="003E2CBE" w:rsidRPr="000462EC" w:rsidRDefault="003E2CBE" w:rsidP="00894542">
      <w:pPr>
        <w:spacing w:after="120"/>
        <w:rPr>
          <w:lang w:val="hu-HU"/>
        </w:rPr>
      </w:pPr>
      <w:r w:rsidRPr="000462EC">
        <w:rPr>
          <w:lang w:val="hu-HU"/>
        </w:rPr>
        <w:t>S</w:t>
      </w:r>
      <w:r w:rsidR="002269FB">
        <w:rPr>
          <w:lang w:val="hu-HU"/>
        </w:rPr>
        <w:t xml:space="preserve">zépséges, fiatal hajadon volt. </w:t>
      </w:r>
      <w:r w:rsidR="009C6C0C">
        <w:rPr>
          <w:lang w:val="hu-HU"/>
        </w:rPr>
        <w:t xml:space="preserve">Mint a legtöbb fiatal lányt, őt is foglalkoztatta, vajon milyen jövő vár rá. Férjhez megy vajon, vagy egész életében a szüleivel marad? Ha férjhez kell mennie, vajon ki lesz a párja? Milyen ember lenne megfelelő társ számára egy életen át? Jóképű lesz? Kedves? Gazdag? Kíváncsi vagyok, még milyen tulajdonságok szerepeltek a listáján. Akkoriban általános volt, hogy a lányokat egy távoli rokonhoz adták feleségül. Ám ahol ők </w:t>
      </w:r>
      <w:r w:rsidR="00CB1834">
        <w:rPr>
          <w:lang w:val="hu-HU"/>
        </w:rPr>
        <w:t xml:space="preserve">éltek, </w:t>
      </w:r>
      <w:r w:rsidR="009C6C0C">
        <w:rPr>
          <w:lang w:val="hu-HU"/>
        </w:rPr>
        <w:t xml:space="preserve">egy sem </w:t>
      </w:r>
      <w:r w:rsidR="00CB1834">
        <w:rPr>
          <w:lang w:val="hu-HU"/>
        </w:rPr>
        <w:t xml:space="preserve">lakott </w:t>
      </w:r>
      <w:r w:rsidR="009C6C0C">
        <w:rPr>
          <w:lang w:val="hu-HU"/>
        </w:rPr>
        <w:t xml:space="preserve">a közelben. Tudta, hogy néhányan nagyon messzire költöztek, és soha nem is látogatták egymást. </w:t>
      </w:r>
      <w:r w:rsidRPr="000462EC">
        <w:rPr>
          <w:lang w:val="hu-HU"/>
        </w:rPr>
        <w:t xml:space="preserve"> </w:t>
      </w:r>
    </w:p>
    <w:p w14:paraId="163117FB" w14:textId="34FDA405" w:rsidR="003E2CBE" w:rsidRPr="000462EC" w:rsidRDefault="009C6C0C" w:rsidP="00894542">
      <w:pPr>
        <w:spacing w:after="120"/>
        <w:rPr>
          <w:lang w:val="hu-HU"/>
        </w:rPr>
      </w:pPr>
      <w:r>
        <w:rPr>
          <w:lang w:val="hu-HU"/>
        </w:rPr>
        <w:t xml:space="preserve">Napi feladatai közé tartozott, hogy vízért menjen a család számára. Általában a falubeli lányokkal együtt szokott menni. Ma azonban egyedül volt. A kút felé közeledve egy láthatóan messze földről érkezett idegent vett észre. A faluban mindenkit ismert, ezért nem volt nehéz rájönnie, hogy idegen. Az is erre utalt, hogy a közelben tevék pihentek. </w:t>
      </w:r>
    </w:p>
    <w:p w14:paraId="0C3765BB" w14:textId="2C2B63D4" w:rsidR="00403B23" w:rsidRPr="000462EC" w:rsidRDefault="009C6C0C" w:rsidP="00894542">
      <w:pPr>
        <w:spacing w:after="120"/>
        <w:rPr>
          <w:lang w:val="hu-HU"/>
        </w:rPr>
      </w:pPr>
      <w:r>
        <w:rPr>
          <w:lang w:val="hu-HU"/>
        </w:rPr>
        <w:t xml:space="preserve">Kíváncsi volt, vajon ki lehet az. Honnan jött? Mit csinál itt? </w:t>
      </w:r>
      <w:r w:rsidR="00CD025A">
        <w:rPr>
          <w:lang w:val="hu-HU"/>
        </w:rPr>
        <w:t xml:space="preserve">A faluba jött látogatóba valakihez, vagy csak megállt pihenni, mielőtt folytatná útját?  </w:t>
      </w:r>
    </w:p>
    <w:p w14:paraId="7ECB0999" w14:textId="6002F3A0" w:rsidR="00403B23" w:rsidRPr="000462EC" w:rsidRDefault="00CC2BA8" w:rsidP="00894542">
      <w:pPr>
        <w:spacing w:after="120"/>
        <w:rPr>
          <w:lang w:val="hu-HU"/>
        </w:rPr>
      </w:pPr>
      <w:r>
        <w:rPr>
          <w:lang w:val="hu-HU"/>
        </w:rPr>
        <w:t xml:space="preserve">Még csak nem is sejtette, hogy emiatt a férfi miatt még aznap (kevesebb, mint 24 órán belül) örökre megváltozik majd az élete. </w:t>
      </w:r>
    </w:p>
    <w:p w14:paraId="4E77D792" w14:textId="3EAA8EED" w:rsidR="000B77BA" w:rsidRPr="000462EC" w:rsidRDefault="00CC2BA8" w:rsidP="00894542">
      <w:pPr>
        <w:spacing w:after="120"/>
        <w:rPr>
          <w:lang w:val="hu-HU"/>
        </w:rPr>
      </w:pPr>
      <w:r>
        <w:rPr>
          <w:lang w:val="hu-HU"/>
        </w:rPr>
        <w:t xml:space="preserve">Gondolataiból azonban váratlanul az idegen kérése, majd kérdései zökkentették ki. </w:t>
      </w:r>
      <w:r w:rsidR="00CE65AD">
        <w:rPr>
          <w:lang w:val="hu-HU"/>
        </w:rPr>
        <w:t>A férfi i</w:t>
      </w:r>
      <w:r>
        <w:rPr>
          <w:lang w:val="hu-HU"/>
        </w:rPr>
        <w:t>nni kért. A lány vendégszeretete azonban még tovább terjedt. Még a tevéket is megitatta. Ez nem volt könnyű feladat, de ő örömmel, önként vállalta. Fogalma sem volt róla, hogy ezzel azt a jelet teljesítette be, amit a férfi Istentől</w:t>
      </w:r>
      <w:r w:rsidR="00FE34D3">
        <w:rPr>
          <w:lang w:val="hu-HU"/>
        </w:rPr>
        <w:t xml:space="preserve"> kért</w:t>
      </w:r>
      <w:r>
        <w:rPr>
          <w:lang w:val="hu-HU"/>
        </w:rPr>
        <w:t xml:space="preserve">! </w:t>
      </w:r>
    </w:p>
    <w:p w14:paraId="2B38C0DD" w14:textId="79918195" w:rsidR="000B77BA" w:rsidRPr="007E25A4" w:rsidRDefault="007E25A4" w:rsidP="00894542">
      <w:pPr>
        <w:spacing w:after="120"/>
        <w:rPr>
          <w:lang w:val="hu-HU"/>
        </w:rPr>
      </w:pPr>
      <w:r>
        <w:rPr>
          <w:lang w:val="hu-HU"/>
        </w:rPr>
        <w:lastRenderedPageBreak/>
        <w:t xml:space="preserve">Észrevette, hogy az ember minden mozdulatát figyeli, miközben dolgozik. Azt is látta, hogy elővesz valamit a </w:t>
      </w:r>
      <w:r w:rsidR="00EC7373">
        <w:rPr>
          <w:lang w:val="hu-HU"/>
        </w:rPr>
        <w:t>tarisznyájából. Micsoda meglepetés! Egy aranyfüggőt és két karperecet adott neki! Melyik lánynak ne</w:t>
      </w:r>
      <w:r w:rsidR="00DB2ECF">
        <w:rPr>
          <w:lang w:val="hu-HU"/>
        </w:rPr>
        <w:t xml:space="preserve"> </w:t>
      </w:r>
      <w:r w:rsidR="00EC7373">
        <w:rPr>
          <w:lang w:val="hu-HU"/>
        </w:rPr>
        <w:t>tetsz</w:t>
      </w:r>
      <w:r w:rsidR="00DB2ECF">
        <w:rPr>
          <w:lang w:val="hu-HU"/>
        </w:rPr>
        <w:t xml:space="preserve">ene </w:t>
      </w:r>
      <w:r w:rsidR="00EC7373">
        <w:rPr>
          <w:lang w:val="hu-HU"/>
        </w:rPr>
        <w:t>az ilyen aján</w:t>
      </w:r>
      <w:r w:rsidR="00BA5503">
        <w:rPr>
          <w:lang w:val="hu-HU"/>
        </w:rPr>
        <w:t xml:space="preserve">dék? Az idegen ezután kérdéseket tett fel: - Kinek a lánya vagy? Kaphatnánk-e éjszakára szállást az apád házában? Az első kérdésre udvariasan válaszolt a lány, bemutatkozott és a szülei nevét is megmondta. A másodikra azt felelte, hogy van helyük az idegen és a tevéi számára is. Amikor </w:t>
      </w:r>
      <w:r w:rsidR="00CF0B38">
        <w:rPr>
          <w:lang w:val="hu-HU"/>
        </w:rPr>
        <w:t xml:space="preserve">pedig </w:t>
      </w:r>
      <w:r w:rsidR="00BA5503">
        <w:rPr>
          <w:lang w:val="hu-HU"/>
        </w:rPr>
        <w:t xml:space="preserve">az idegen </w:t>
      </w:r>
      <w:r w:rsidR="00CF0B38">
        <w:rPr>
          <w:lang w:val="hu-HU"/>
        </w:rPr>
        <w:t xml:space="preserve">kiejtette </w:t>
      </w:r>
      <w:r w:rsidR="00BA5503">
        <w:rPr>
          <w:lang w:val="hu-HU"/>
        </w:rPr>
        <w:t>Ábrahám nevé</w:t>
      </w:r>
      <w:r w:rsidR="00CF0B38">
        <w:rPr>
          <w:lang w:val="hu-HU"/>
        </w:rPr>
        <w:t xml:space="preserve">t, </w:t>
      </w:r>
      <w:r w:rsidR="00BA5503">
        <w:rPr>
          <w:lang w:val="hu-HU"/>
        </w:rPr>
        <w:t xml:space="preserve">a lány futásnak eredt, amilyen gyorsan csak tudott. </w:t>
      </w:r>
    </w:p>
    <w:p w14:paraId="05964C72" w14:textId="1585D826" w:rsidR="000B77BA" w:rsidRPr="007E25A4" w:rsidRDefault="00BA5503" w:rsidP="00894542">
      <w:pPr>
        <w:spacing w:after="120"/>
        <w:rPr>
          <w:lang w:val="hu-HU"/>
        </w:rPr>
      </w:pPr>
      <w:r>
        <w:rPr>
          <w:lang w:val="hu-HU"/>
        </w:rPr>
        <w:t>Otthon beszámolt a családjának, hogy mi történt vele. A bátyja kiment az idegen emberért, hogy hazakísérje. Mindenben gondoskodtak vendég</w:t>
      </w:r>
      <w:r w:rsidR="00345896">
        <w:rPr>
          <w:lang w:val="hu-HU"/>
        </w:rPr>
        <w:t>eik</w:t>
      </w:r>
      <w:r>
        <w:rPr>
          <w:lang w:val="hu-HU"/>
        </w:rPr>
        <w:t xml:space="preserve">ről. </w:t>
      </w:r>
      <w:r w:rsidR="00345896">
        <w:rPr>
          <w:lang w:val="hu-HU"/>
        </w:rPr>
        <w:t xml:space="preserve">Megetették a tevéket, ételt készítettek </w:t>
      </w:r>
      <w:r w:rsidR="00137668">
        <w:rPr>
          <w:lang w:val="hu-HU"/>
        </w:rPr>
        <w:t xml:space="preserve">a férfinak </w:t>
      </w:r>
      <w:r w:rsidR="00345896">
        <w:rPr>
          <w:lang w:val="hu-HU"/>
        </w:rPr>
        <w:t xml:space="preserve">és kíséretének. Mosdóvízzel is ellátták őket, hogy felfrissülhessenek. A vendég azonban addig nem látott neki az evésnek, amíg jövetele célját fel nem fedte. </w:t>
      </w:r>
    </w:p>
    <w:p w14:paraId="10357167" w14:textId="7F2437C2" w:rsidR="00BD40EC" w:rsidRPr="007E25A4" w:rsidRDefault="00345896" w:rsidP="00894542">
      <w:pPr>
        <w:spacing w:after="120"/>
        <w:rPr>
          <w:lang w:val="hu-HU"/>
        </w:rPr>
      </w:pPr>
      <w:r>
        <w:rPr>
          <w:lang w:val="hu-HU"/>
        </w:rPr>
        <w:t xml:space="preserve">Biztosítani akarta, hogy a leányt feleségül adják az urához. A lány családja úgy döntött, hogy férjhez adják a lányukat. Az idegen most végre megpihenhetett, miközben a lány választ kapott néhány kérdésére. Férjhez fog menni! Esküvőt terveznek! </w:t>
      </w:r>
    </w:p>
    <w:p w14:paraId="58EC365D" w14:textId="1F455661" w:rsidR="00BD40EC" w:rsidRPr="007E25A4" w:rsidRDefault="00012866" w:rsidP="00894542">
      <w:pPr>
        <w:spacing w:after="120"/>
        <w:rPr>
          <w:lang w:val="hu-HU"/>
        </w:rPr>
      </w:pPr>
      <w:r>
        <w:rPr>
          <w:lang w:val="hu-HU"/>
        </w:rPr>
        <w:t>Másnap r</w:t>
      </w:r>
      <w:r w:rsidR="00375278">
        <w:rPr>
          <w:lang w:val="hu-HU"/>
        </w:rPr>
        <w:t xml:space="preserve">eggel talán még ennél is nagyobb sokk érte. A vendég kijelentette, hogy azonnal indulni akar.  A lány családja még tíz napot szeretett volna a búcsúzkodásra, de a küldött azonnal indulni akart. Úgy határoztak, hogy a lány mondja ki a döntő szót. </w:t>
      </w:r>
    </w:p>
    <w:p w14:paraId="05201BD5" w14:textId="6CEC7677" w:rsidR="00AD54F2" w:rsidRPr="007E25A4" w:rsidRDefault="00C2271F" w:rsidP="00894542">
      <w:pPr>
        <w:spacing w:after="120"/>
        <w:rPr>
          <w:lang w:val="hu-HU"/>
        </w:rPr>
      </w:pPr>
      <w:r>
        <w:rPr>
          <w:lang w:val="hu-HU"/>
        </w:rPr>
        <w:t xml:space="preserve">Voltatok már olyan helyzetben, amikor azonnal kellett dönteni, olyan dologban, ami teljesen megváltoztatja az életeteket? Én szeretem, ha van időm mindent átgondolni, számba venni az előnyöket és a hátrányokat, megismerni az összes körülményt. </w:t>
      </w:r>
      <w:r w:rsidR="00C60438" w:rsidRPr="007E25A4">
        <w:rPr>
          <w:lang w:val="hu-HU"/>
        </w:rPr>
        <w:t xml:space="preserve"> </w:t>
      </w:r>
    </w:p>
    <w:p w14:paraId="21151B0E" w14:textId="3BA7FF1C" w:rsidR="00C60438" w:rsidRPr="007E25A4" w:rsidRDefault="00C2271F" w:rsidP="00894542">
      <w:pPr>
        <w:spacing w:after="120"/>
        <w:rPr>
          <w:lang w:val="hu-HU"/>
        </w:rPr>
      </w:pPr>
      <w:r>
        <w:rPr>
          <w:lang w:val="hu-HU"/>
        </w:rPr>
        <w:t>A lány nem tudhatta, hogy látja-e még valaha a szüleit, vagy a bátyját. Biztos vagyok benne, hogy szeretett volna rendesen elbúcsúzni a falubeli barátaitól is és megünnepelni, hogy férjhez meg</w:t>
      </w:r>
      <w:r w:rsidR="007A581D">
        <w:rPr>
          <w:lang w:val="hu-HU"/>
        </w:rPr>
        <w:t>y</w:t>
      </w:r>
      <w:r>
        <w:rPr>
          <w:lang w:val="hu-HU"/>
        </w:rPr>
        <w:t xml:space="preserve">, hiszen ez </w:t>
      </w:r>
      <w:r w:rsidR="003F7DAB">
        <w:rPr>
          <w:lang w:val="hu-HU"/>
        </w:rPr>
        <w:t xml:space="preserve">olyan </w:t>
      </w:r>
      <w:r>
        <w:rPr>
          <w:lang w:val="hu-HU"/>
        </w:rPr>
        <w:t xml:space="preserve">nagy </w:t>
      </w:r>
      <w:r w:rsidR="003F7DAB">
        <w:rPr>
          <w:lang w:val="hu-HU"/>
        </w:rPr>
        <w:t>esemény</w:t>
      </w:r>
      <w:r w:rsidR="00F57C72" w:rsidRPr="007E25A4">
        <w:rPr>
          <w:lang w:val="hu-HU"/>
        </w:rPr>
        <w:t>!</w:t>
      </w:r>
      <w:r w:rsidR="00C60438" w:rsidRPr="007E25A4">
        <w:rPr>
          <w:lang w:val="hu-HU"/>
        </w:rPr>
        <w:t xml:space="preserve"> </w:t>
      </w:r>
    </w:p>
    <w:p w14:paraId="6E5B2687" w14:textId="0F34C4F0" w:rsidR="00C60438" w:rsidRPr="009B774B" w:rsidRDefault="003F7DAB" w:rsidP="00894542">
      <w:pPr>
        <w:spacing w:after="120"/>
        <w:rPr>
          <w:lang w:val="hu-HU"/>
        </w:rPr>
      </w:pPr>
      <w:r>
        <w:rPr>
          <w:lang w:val="hu-HU"/>
        </w:rPr>
        <w:t xml:space="preserve">A lány válaszát megtalálhatjuk </w:t>
      </w:r>
      <w:r w:rsidRPr="0056738E">
        <w:rPr>
          <w:b/>
          <w:lang w:val="hu-HU"/>
        </w:rPr>
        <w:t xml:space="preserve">Mózes első könyvének </w:t>
      </w:r>
      <w:r w:rsidR="00C60438" w:rsidRPr="0056738E">
        <w:rPr>
          <w:b/>
          <w:lang w:val="hu-HU"/>
        </w:rPr>
        <w:t>24:58</w:t>
      </w:r>
      <w:r w:rsidRPr="0056738E">
        <w:rPr>
          <w:b/>
          <w:lang w:val="hu-HU"/>
        </w:rPr>
        <w:t xml:space="preserve"> </w:t>
      </w:r>
      <w:r w:rsidRPr="006E48AD">
        <w:rPr>
          <w:lang w:val="hu-HU"/>
        </w:rPr>
        <w:t>igeversében</w:t>
      </w:r>
      <w:r w:rsidR="009B774B">
        <w:rPr>
          <w:lang w:val="hu-HU"/>
        </w:rPr>
        <w:t xml:space="preserve">: </w:t>
      </w:r>
      <w:r w:rsidR="009B774B" w:rsidRPr="009B774B">
        <w:rPr>
          <w:i/>
          <w:lang w:val="hu-HU"/>
        </w:rPr>
        <w:t xml:space="preserve">„Szólították azért </w:t>
      </w:r>
      <w:r w:rsidR="009B774B" w:rsidRPr="00E93A8B">
        <w:rPr>
          <w:b/>
          <w:i/>
          <w:lang w:val="hu-HU"/>
        </w:rPr>
        <w:t>Rebekát,</w:t>
      </w:r>
      <w:r w:rsidR="009B774B" w:rsidRPr="009B774B">
        <w:rPr>
          <w:i/>
          <w:lang w:val="hu-HU"/>
        </w:rPr>
        <w:t xml:space="preserve"> és mond</w:t>
      </w:r>
      <w:r w:rsidR="0056738E">
        <w:rPr>
          <w:i/>
          <w:lang w:val="hu-HU"/>
        </w:rPr>
        <w:t>tá</w:t>
      </w:r>
      <w:r w:rsidR="009B774B" w:rsidRPr="009B774B">
        <w:rPr>
          <w:i/>
          <w:lang w:val="hu-HU"/>
        </w:rPr>
        <w:t xml:space="preserve">k néki: Akarsz-e elmenni e férfiúval? És monda: </w:t>
      </w:r>
      <w:r w:rsidR="009B774B" w:rsidRPr="009B774B">
        <w:rPr>
          <w:b/>
          <w:i/>
          <w:lang w:val="hu-HU"/>
        </w:rPr>
        <w:t>Elmegyek!</w:t>
      </w:r>
      <w:r w:rsidR="009B774B" w:rsidRPr="009B774B">
        <w:rPr>
          <w:i/>
          <w:lang w:val="hu-HU"/>
        </w:rPr>
        <w:t>”</w:t>
      </w:r>
      <w:r w:rsidR="009B774B" w:rsidRPr="009B774B">
        <w:rPr>
          <w:lang w:val="hu-HU"/>
        </w:rPr>
        <w:t xml:space="preserve"> </w:t>
      </w:r>
      <w:r w:rsidR="00C60438" w:rsidRPr="009B774B">
        <w:rPr>
          <w:lang w:val="hu-HU"/>
        </w:rPr>
        <w:t xml:space="preserve"> </w:t>
      </w:r>
    </w:p>
    <w:p w14:paraId="5A429549" w14:textId="77777777" w:rsidR="005D2A42" w:rsidRPr="009B774B" w:rsidRDefault="005D2A42" w:rsidP="00894542">
      <w:pPr>
        <w:spacing w:after="120"/>
        <w:rPr>
          <w:b/>
          <w:bCs/>
          <w:sz w:val="28"/>
          <w:szCs w:val="28"/>
          <w:lang w:val="hu-HU"/>
        </w:rPr>
      </w:pPr>
    </w:p>
    <w:p w14:paraId="2CAC888A" w14:textId="27214CE5" w:rsidR="00C60438" w:rsidRPr="007E25A4" w:rsidRDefault="009B774B" w:rsidP="00894542">
      <w:pPr>
        <w:spacing w:after="120"/>
        <w:rPr>
          <w:b/>
          <w:bCs/>
          <w:sz w:val="28"/>
          <w:szCs w:val="28"/>
          <w:lang w:val="hu-HU"/>
        </w:rPr>
      </w:pPr>
      <w:r>
        <w:rPr>
          <w:b/>
          <w:bCs/>
          <w:sz w:val="28"/>
          <w:szCs w:val="28"/>
          <w:lang w:val="hu-HU"/>
        </w:rPr>
        <w:t>2.</w:t>
      </w:r>
      <w:r w:rsidR="00963411">
        <w:rPr>
          <w:b/>
          <w:bCs/>
          <w:sz w:val="28"/>
          <w:szCs w:val="28"/>
          <w:lang w:val="hu-HU"/>
        </w:rPr>
        <w:t xml:space="preserve"> </w:t>
      </w:r>
      <w:r>
        <w:rPr>
          <w:b/>
          <w:bCs/>
          <w:sz w:val="28"/>
          <w:szCs w:val="28"/>
          <w:lang w:val="hu-HU"/>
        </w:rPr>
        <w:t xml:space="preserve">Történet </w:t>
      </w:r>
    </w:p>
    <w:p w14:paraId="1E76FA44" w14:textId="2C322C2F" w:rsidR="00C60438" w:rsidRPr="007E25A4" w:rsidRDefault="009B774B" w:rsidP="00894542">
      <w:pPr>
        <w:spacing w:after="120"/>
        <w:rPr>
          <w:lang w:val="hu-HU"/>
        </w:rPr>
      </w:pPr>
      <w:r>
        <w:rPr>
          <w:lang w:val="hu-HU"/>
        </w:rPr>
        <w:t xml:space="preserve">Nagyon nehéz idők jártak. Már húsz éve egy mindenkinél erősebb katonasággal rendelkező idegen hatalom elnyomása </w:t>
      </w:r>
      <w:r w:rsidR="00776B2A">
        <w:rPr>
          <w:lang w:val="hu-HU"/>
        </w:rPr>
        <w:t>alatt</w:t>
      </w:r>
      <w:r>
        <w:rPr>
          <w:lang w:val="hu-HU"/>
        </w:rPr>
        <w:t xml:space="preserve"> éltek. Húsz év! </w:t>
      </w:r>
      <w:r w:rsidR="00776B2A">
        <w:rPr>
          <w:lang w:val="hu-HU"/>
        </w:rPr>
        <w:t xml:space="preserve">Elég hosszú idő. Egész generációk születtek és nőttek fel a kegyetlen, elnyomó </w:t>
      </w:r>
      <w:r w:rsidR="00DD0E31">
        <w:rPr>
          <w:lang w:val="hu-HU"/>
        </w:rPr>
        <w:t xml:space="preserve">hatalom uralma </w:t>
      </w:r>
      <w:r w:rsidR="00776B2A">
        <w:rPr>
          <w:lang w:val="hu-HU"/>
        </w:rPr>
        <w:t xml:space="preserve">alatt. </w:t>
      </w:r>
    </w:p>
    <w:p w14:paraId="0F38E954" w14:textId="10F96941" w:rsidR="007D4DBF" w:rsidRPr="007E25A4" w:rsidRDefault="00776B2A" w:rsidP="00894542">
      <w:pPr>
        <w:spacing w:after="120"/>
        <w:rPr>
          <w:lang w:val="hu-HU"/>
        </w:rPr>
      </w:pPr>
      <w:r>
        <w:rPr>
          <w:lang w:val="hu-HU"/>
        </w:rPr>
        <w:t xml:space="preserve">Az emberek általában hozzászoknak a körülményekhez, amibe életük kényszeríti őket. Ám előbb-utóbb mindegyik gonosz hatalom elbukik. A világnak ezen a részén azonban semmi sem történt ezalatt a húsz év alatt. </w:t>
      </w:r>
    </w:p>
    <w:p w14:paraId="601E5EDD" w14:textId="12D7C176" w:rsidR="007D4DBF" w:rsidRPr="007E25A4" w:rsidRDefault="00483D3D" w:rsidP="00894542">
      <w:pPr>
        <w:spacing w:after="120"/>
        <w:rPr>
          <w:lang w:val="hu-HU"/>
        </w:rPr>
      </w:pPr>
      <w:r w:rsidRPr="007E25A4">
        <w:rPr>
          <w:lang w:val="hu-HU"/>
        </w:rPr>
        <w:t>A</w:t>
      </w:r>
      <w:r w:rsidR="000F7276">
        <w:rPr>
          <w:lang w:val="hu-HU"/>
        </w:rPr>
        <w:t xml:space="preserve">kkor kapott kinyilatkoztatást egy asszony. Világos üzenetet kapott Istentől, amit tovább kellett adnia. Izgalmas hír volt. Isten azt tervezte, hogy felszabadítja népét a kegyetlen elnyomás alól. </w:t>
      </w:r>
      <w:r w:rsidR="004E561B">
        <w:rPr>
          <w:lang w:val="hu-HU"/>
        </w:rPr>
        <w:t xml:space="preserve">Az asszony azonnal cselekedett. </w:t>
      </w:r>
      <w:r w:rsidRPr="007E25A4">
        <w:rPr>
          <w:lang w:val="hu-HU"/>
        </w:rPr>
        <w:t xml:space="preserve"> </w:t>
      </w:r>
      <w:r w:rsidR="004318AE" w:rsidRPr="007E25A4">
        <w:rPr>
          <w:lang w:val="hu-HU"/>
        </w:rPr>
        <w:t xml:space="preserve"> </w:t>
      </w:r>
    </w:p>
    <w:p w14:paraId="6243F41E" w14:textId="5982E476" w:rsidR="00483D3D" w:rsidRPr="007E25A4" w:rsidRDefault="004E561B" w:rsidP="00894542">
      <w:pPr>
        <w:spacing w:after="120"/>
        <w:rPr>
          <w:lang w:val="hu-HU"/>
        </w:rPr>
      </w:pPr>
      <w:r>
        <w:rPr>
          <w:lang w:val="hu-HU"/>
        </w:rPr>
        <w:t xml:space="preserve">Isten kinyilatkoztatása szerint üzenetet kellett </w:t>
      </w:r>
      <w:r w:rsidR="00C304C0">
        <w:rPr>
          <w:lang w:val="hu-HU"/>
        </w:rPr>
        <w:t xml:space="preserve">átadnia </w:t>
      </w:r>
      <w:r>
        <w:rPr>
          <w:lang w:val="hu-HU"/>
        </w:rPr>
        <w:t xml:space="preserve">egy embernek, aki </w:t>
      </w:r>
      <w:r w:rsidR="005A344B">
        <w:rPr>
          <w:lang w:val="hu-HU"/>
        </w:rPr>
        <w:t xml:space="preserve">majd kiszabadítja Isten népét a rabigából. </w:t>
      </w:r>
      <w:r w:rsidR="002000CE">
        <w:rPr>
          <w:lang w:val="hu-HU"/>
        </w:rPr>
        <w:t>L</w:t>
      </w:r>
      <w:r w:rsidR="005A344B">
        <w:rPr>
          <w:lang w:val="hu-HU"/>
        </w:rPr>
        <w:t xml:space="preserve">enyűgöző terv volt, és az asszony alig várta, hogy minél hamarabb beteljesedjen. Isten egy folyóparti nagy síkságra csalja majd az ellenséget. Tudta, mit fog tenni Isten. Tökéletes csapda lesz a nehéz harci gépezetek sora, amire az elnyomó hatalom támaszkodik. Esős </w:t>
      </w:r>
      <w:r w:rsidR="00A54867">
        <w:rPr>
          <w:lang w:val="hu-HU"/>
        </w:rPr>
        <w:t>időben az</w:t>
      </w:r>
      <w:r w:rsidR="005A344B">
        <w:rPr>
          <w:lang w:val="hu-HU"/>
        </w:rPr>
        <w:t xml:space="preserve"> a terület járhatatlanná válik. </w:t>
      </w:r>
      <w:r w:rsidR="00A54867">
        <w:rPr>
          <w:lang w:val="hu-HU"/>
        </w:rPr>
        <w:t xml:space="preserve">A felkelés vezetésére kijelölt ember </w:t>
      </w:r>
      <w:r w:rsidR="00F804A4">
        <w:rPr>
          <w:lang w:val="hu-HU"/>
        </w:rPr>
        <w:lastRenderedPageBreak/>
        <w:t xml:space="preserve">nevének jelentése </w:t>
      </w:r>
      <w:r w:rsidR="00A54867">
        <w:rPr>
          <w:lang w:val="hu-HU"/>
        </w:rPr>
        <w:t xml:space="preserve">pedig: </w:t>
      </w:r>
      <w:r w:rsidR="00CA433E" w:rsidRPr="00B13E21">
        <w:rPr>
          <w:i/>
          <w:lang w:val="hu-HU"/>
        </w:rPr>
        <w:t>„</w:t>
      </w:r>
      <w:r w:rsidR="00A54867" w:rsidRPr="00B13E21">
        <w:rPr>
          <w:i/>
          <w:lang w:val="hu-HU"/>
        </w:rPr>
        <w:t>Villámcsapás</w:t>
      </w:r>
      <w:r w:rsidR="00CA433E" w:rsidRPr="00B13E21">
        <w:rPr>
          <w:i/>
          <w:lang w:val="hu-HU"/>
        </w:rPr>
        <w:t>”</w:t>
      </w:r>
      <w:r w:rsidR="002000CE">
        <w:rPr>
          <w:lang w:val="hu-HU"/>
        </w:rPr>
        <w:t xml:space="preserve"> </w:t>
      </w:r>
      <w:r w:rsidR="00A54867">
        <w:rPr>
          <w:lang w:val="hu-HU"/>
        </w:rPr>
        <w:t>volt. Minden világos volt. A</w:t>
      </w:r>
      <w:r w:rsidR="003C4E89">
        <w:rPr>
          <w:lang w:val="hu-HU"/>
        </w:rPr>
        <w:t>z</w:t>
      </w:r>
      <w:r w:rsidR="00A54867">
        <w:rPr>
          <w:lang w:val="hu-HU"/>
        </w:rPr>
        <w:t xml:space="preserve"> ellenséges hadsereget arra a területre csalják. Mivel </w:t>
      </w:r>
      <w:r w:rsidR="00CA433E">
        <w:rPr>
          <w:lang w:val="hu-HU"/>
        </w:rPr>
        <w:t xml:space="preserve">ők </w:t>
      </w:r>
      <w:r w:rsidR="00A54867">
        <w:rPr>
          <w:lang w:val="hu-HU"/>
        </w:rPr>
        <w:t>nem ismerik jól a</w:t>
      </w:r>
      <w:r w:rsidR="00C304C0">
        <w:rPr>
          <w:lang w:val="hu-HU"/>
        </w:rPr>
        <w:t xml:space="preserve"> helyi </w:t>
      </w:r>
      <w:r w:rsidR="00A54867">
        <w:rPr>
          <w:lang w:val="hu-HU"/>
        </w:rPr>
        <w:t>körülményeket, ottragadnak, amikor Isten esőt, vihart, mennydörgést és villámlást küld rájuk. Könnyű lesz legyőzni őket, így megszabadítva a népet</w:t>
      </w:r>
      <w:r w:rsidR="002308CE">
        <w:rPr>
          <w:lang w:val="hu-HU"/>
        </w:rPr>
        <w:t xml:space="preserve"> </w:t>
      </w:r>
      <w:r w:rsidR="00A54867">
        <w:rPr>
          <w:lang w:val="hu-HU"/>
        </w:rPr>
        <w:t xml:space="preserve">az elnyomástól. </w:t>
      </w:r>
      <w:r w:rsidR="00483D3D" w:rsidRPr="007E25A4">
        <w:rPr>
          <w:lang w:val="hu-HU"/>
        </w:rPr>
        <w:t xml:space="preserve"> </w:t>
      </w:r>
    </w:p>
    <w:p w14:paraId="26500C16" w14:textId="1D5C9357" w:rsidR="00483D3D" w:rsidRPr="007E25A4" w:rsidRDefault="00A54867" w:rsidP="00894542">
      <w:pPr>
        <w:spacing w:after="120"/>
        <w:rPr>
          <w:lang w:val="hu-HU"/>
        </w:rPr>
      </w:pPr>
      <w:r>
        <w:rPr>
          <w:lang w:val="hu-HU"/>
        </w:rPr>
        <w:t xml:space="preserve">Jól ismert és nagyrabecsült asszony volt. Izrael bírája volt. Az emberek folyamatosan jártak hozzá vitás ügyeik rendezése miatt. </w:t>
      </w:r>
      <w:r w:rsidR="003C4E89">
        <w:rPr>
          <w:lang w:val="hu-HU"/>
        </w:rPr>
        <w:t xml:space="preserve">Tehát most azonnal engedelmeskedett a megbízatásának, hogy </w:t>
      </w:r>
      <w:r w:rsidR="00BD67E2">
        <w:rPr>
          <w:lang w:val="hu-HU"/>
        </w:rPr>
        <w:t xml:space="preserve">hívassa a férfit. </w:t>
      </w:r>
      <w:r w:rsidR="003C4E89">
        <w:rPr>
          <w:lang w:val="hu-HU"/>
        </w:rPr>
        <w:t xml:space="preserve">Mindenki láthatta az izgalmat a szemében, hogy valami </w:t>
      </w:r>
      <w:r w:rsidR="00B13E21">
        <w:rPr>
          <w:lang w:val="hu-HU"/>
        </w:rPr>
        <w:t xml:space="preserve">jelentős </w:t>
      </w:r>
      <w:r w:rsidR="003C4E89">
        <w:rPr>
          <w:lang w:val="hu-HU"/>
        </w:rPr>
        <w:t xml:space="preserve">dolog fog történni. </w:t>
      </w:r>
      <w:r w:rsidR="00483D3D" w:rsidRPr="007E25A4">
        <w:rPr>
          <w:lang w:val="hu-HU"/>
        </w:rPr>
        <w:t xml:space="preserve"> </w:t>
      </w:r>
    </w:p>
    <w:p w14:paraId="6CDB631F" w14:textId="47B69EB6" w:rsidR="00C20756" w:rsidRPr="007E25A4" w:rsidRDefault="003C4E89" w:rsidP="00894542">
      <w:pPr>
        <w:spacing w:after="120"/>
        <w:rPr>
          <w:lang w:val="hu-HU"/>
        </w:rPr>
      </w:pPr>
      <w:r>
        <w:rPr>
          <w:lang w:val="hu-HU"/>
        </w:rPr>
        <w:t>Ar</w:t>
      </w:r>
      <w:r w:rsidR="00B13E21">
        <w:rPr>
          <w:lang w:val="hu-HU"/>
        </w:rPr>
        <w:t>r</w:t>
      </w:r>
      <w:r>
        <w:rPr>
          <w:lang w:val="hu-HU"/>
        </w:rPr>
        <w:t>a azonban nem számított, hogy az ő izgatottsága nem lelkesíti fel üzenete hallgatóját. A</w:t>
      </w:r>
      <w:r w:rsidR="00B13E21">
        <w:rPr>
          <w:lang w:val="hu-HU"/>
        </w:rPr>
        <w:t xml:space="preserve"> </w:t>
      </w:r>
      <w:r w:rsidRPr="00B13E21">
        <w:rPr>
          <w:i/>
          <w:lang w:val="hu-HU"/>
        </w:rPr>
        <w:t>Villámcsapás</w:t>
      </w:r>
      <w:r w:rsidR="00B13E21">
        <w:rPr>
          <w:i/>
          <w:lang w:val="hu-HU"/>
        </w:rPr>
        <w:t xml:space="preserve"> </w:t>
      </w:r>
      <w:r w:rsidR="00B13E21" w:rsidRPr="00B13E21">
        <w:rPr>
          <w:lang w:val="hu-HU"/>
        </w:rPr>
        <w:t>nevű ember</w:t>
      </w:r>
      <w:r w:rsidR="00B13E21">
        <w:rPr>
          <w:i/>
          <w:lang w:val="hu-HU"/>
        </w:rPr>
        <w:t xml:space="preserve"> </w:t>
      </w:r>
      <w:r>
        <w:rPr>
          <w:lang w:val="hu-HU"/>
        </w:rPr>
        <w:t xml:space="preserve">egyáltalán nem lelkesült fel, amikor megérkezett, és meghallotta </w:t>
      </w:r>
      <w:r w:rsidR="00B13E21">
        <w:rPr>
          <w:lang w:val="hu-HU"/>
        </w:rPr>
        <w:t xml:space="preserve">Isten üzenetét, </w:t>
      </w:r>
      <w:r>
        <w:rPr>
          <w:lang w:val="hu-HU"/>
        </w:rPr>
        <w:t xml:space="preserve">amit az asszony tolmácsolt neki. </w:t>
      </w:r>
    </w:p>
    <w:p w14:paraId="3AA04DA0" w14:textId="3FCA37E7" w:rsidR="00C20756" w:rsidRPr="007E25A4" w:rsidRDefault="003C4E89" w:rsidP="00894542">
      <w:pPr>
        <w:spacing w:after="120"/>
        <w:rPr>
          <w:lang w:val="hu-HU"/>
        </w:rPr>
      </w:pPr>
      <w:r>
        <w:rPr>
          <w:lang w:val="hu-HU"/>
        </w:rPr>
        <w:t xml:space="preserve">Egy ultimátummal válaszolt. Különös feltételt szabott. </w:t>
      </w:r>
      <w:r w:rsidR="00470B30" w:rsidRPr="007E25A4">
        <w:rPr>
          <w:lang w:val="hu-HU"/>
        </w:rPr>
        <w:t xml:space="preserve"> </w:t>
      </w:r>
    </w:p>
    <w:p w14:paraId="3CD25EE1" w14:textId="0AD677A0" w:rsidR="00470B30" w:rsidRPr="007E25A4" w:rsidRDefault="003C4E89" w:rsidP="00894542">
      <w:pPr>
        <w:spacing w:after="120"/>
        <w:rPr>
          <w:lang w:val="hu-HU"/>
        </w:rPr>
      </w:pPr>
      <w:r>
        <w:rPr>
          <w:lang w:val="hu-HU"/>
        </w:rPr>
        <w:t xml:space="preserve">Egészen </w:t>
      </w:r>
      <w:r w:rsidR="00FD1035">
        <w:rPr>
          <w:lang w:val="hu-HU"/>
        </w:rPr>
        <w:t>a</w:t>
      </w:r>
      <w:r>
        <w:rPr>
          <w:lang w:val="hu-HU"/>
        </w:rPr>
        <w:t>ddig a Bibliában kizárólag férfiakat láthattunk a csat</w:t>
      </w:r>
      <w:r w:rsidR="003972E5">
        <w:rPr>
          <w:lang w:val="hu-HU"/>
        </w:rPr>
        <w:t xml:space="preserve">amezőn. </w:t>
      </w:r>
      <w:r>
        <w:rPr>
          <w:lang w:val="hu-HU"/>
        </w:rPr>
        <w:t xml:space="preserve">A nőknek más feladataik voltak. </w:t>
      </w:r>
      <w:r w:rsidR="0033528D">
        <w:rPr>
          <w:lang w:val="hu-HU"/>
        </w:rPr>
        <w:t xml:space="preserve">Ez az asszony sem tervezte, hogy részt vesz ebben a vállalkozásban. Neki is megvolt a maga dolga. Feleség volt, bíró és prófétanő. Már éppen elég feladat nyomta a vállát. </w:t>
      </w:r>
      <w:r w:rsidR="00470B30" w:rsidRPr="007E25A4">
        <w:rPr>
          <w:lang w:val="hu-HU"/>
        </w:rPr>
        <w:t xml:space="preserve"> </w:t>
      </w:r>
    </w:p>
    <w:p w14:paraId="578FE81A" w14:textId="528A4D31" w:rsidR="00D554B7" w:rsidRPr="0033528D" w:rsidRDefault="0033528D" w:rsidP="00894542">
      <w:pPr>
        <w:spacing w:after="120"/>
        <w:rPr>
          <w:lang w:val="hu-HU"/>
        </w:rPr>
      </w:pPr>
      <w:r>
        <w:rPr>
          <w:lang w:val="hu-HU"/>
        </w:rPr>
        <w:t xml:space="preserve">A férfi ultimátuma így szólt: </w:t>
      </w:r>
      <w:r w:rsidRPr="0033528D">
        <w:rPr>
          <w:i/>
          <w:lang w:val="hu-HU"/>
        </w:rPr>
        <w:t>„Ha velem jössz, elmegyek; de ha nem jössz el velem, én sem megyek.”</w:t>
      </w:r>
      <w:r w:rsidRPr="0033528D">
        <w:rPr>
          <w:lang w:val="hu-HU"/>
        </w:rPr>
        <w:t xml:space="preserve"> </w:t>
      </w:r>
      <w:r>
        <w:rPr>
          <w:lang w:val="hu-HU"/>
        </w:rPr>
        <w:t xml:space="preserve">Az asszony valószínűleg nem hitt a fülének! Ahelyett, hogy ezt hallotta </w:t>
      </w:r>
      <w:r w:rsidR="00165644">
        <w:rPr>
          <w:lang w:val="hu-HU"/>
        </w:rPr>
        <w:t>volna</w:t>
      </w:r>
      <w:r>
        <w:rPr>
          <w:lang w:val="hu-HU"/>
        </w:rPr>
        <w:t>: - „Ez egy fantasztikus terv! Készen állok!”, a férfi csak ennyit mondott: - „Nem igazán érdekel</w:t>
      </w:r>
      <w:r w:rsidR="00D554B7" w:rsidRPr="0033528D">
        <w:rPr>
          <w:lang w:val="hu-HU"/>
        </w:rPr>
        <w:t>!</w:t>
      </w:r>
      <w:r>
        <w:rPr>
          <w:lang w:val="hu-HU"/>
        </w:rPr>
        <w:t xml:space="preserve">” </w:t>
      </w:r>
    </w:p>
    <w:p w14:paraId="71579A33" w14:textId="4EA29FDE" w:rsidR="00986CA7" w:rsidRPr="007E25A4" w:rsidRDefault="0033528D" w:rsidP="00894542">
      <w:pPr>
        <w:spacing w:after="120"/>
        <w:rPr>
          <w:lang w:val="hu-HU"/>
        </w:rPr>
      </w:pPr>
      <w:r>
        <w:rPr>
          <w:lang w:val="hu-HU"/>
        </w:rPr>
        <w:t xml:space="preserve">Voltatok már olyan helyzetben, amikor teljesen lefoglalt az életetek, izgalommal vártátok az előttetek álló jövőt, és váratlanul történt valami, ami miatt teljesen meg kellett változtatni a hozzáállásotokat? </w:t>
      </w:r>
      <w:r w:rsidR="00D554B7" w:rsidRPr="007E25A4">
        <w:rPr>
          <w:lang w:val="hu-HU"/>
        </w:rPr>
        <w:t xml:space="preserve"> </w:t>
      </w:r>
    </w:p>
    <w:p w14:paraId="3D02256C" w14:textId="38BF2A33" w:rsidR="00D554B7" w:rsidRPr="007E25A4" w:rsidRDefault="0033528D" w:rsidP="00894542">
      <w:pPr>
        <w:spacing w:after="120"/>
        <w:rPr>
          <w:lang w:val="hu-HU"/>
        </w:rPr>
      </w:pPr>
      <w:r>
        <w:rPr>
          <w:lang w:val="hu-HU"/>
        </w:rPr>
        <w:t>Vajon mit fog tenni az asszony ebben a helyzetben</w:t>
      </w:r>
      <w:r w:rsidR="00986CA7" w:rsidRPr="007E25A4">
        <w:rPr>
          <w:lang w:val="hu-HU"/>
        </w:rPr>
        <w:t>?</w:t>
      </w:r>
    </w:p>
    <w:p w14:paraId="65A564BE" w14:textId="30B31D80" w:rsidR="00D554B7" w:rsidRPr="006E48AD" w:rsidRDefault="00BA532A" w:rsidP="00894542">
      <w:pPr>
        <w:spacing w:after="120"/>
        <w:rPr>
          <w:b/>
          <w:lang w:val="hu-HU"/>
        </w:rPr>
      </w:pPr>
      <w:proofErr w:type="spellStart"/>
      <w:r>
        <w:rPr>
          <w:lang w:val="hu-HU"/>
        </w:rPr>
        <w:t>Bárák</w:t>
      </w:r>
      <w:proofErr w:type="spellEnd"/>
      <w:r>
        <w:rPr>
          <w:lang w:val="hu-HU"/>
        </w:rPr>
        <w:t xml:space="preserve"> ultimátumára adott válaszát a </w:t>
      </w:r>
      <w:r w:rsidRPr="006E48AD">
        <w:rPr>
          <w:b/>
          <w:lang w:val="hu-HU"/>
        </w:rPr>
        <w:t xml:space="preserve">Bírák könyvének </w:t>
      </w:r>
      <w:r w:rsidR="00D554B7" w:rsidRPr="006E48AD">
        <w:rPr>
          <w:b/>
          <w:lang w:val="hu-HU"/>
        </w:rPr>
        <w:t>4:9</w:t>
      </w:r>
      <w:r w:rsidR="00AA76AF" w:rsidRPr="006E48AD">
        <w:rPr>
          <w:b/>
          <w:lang w:val="hu-HU"/>
        </w:rPr>
        <w:t xml:space="preserve"> </w:t>
      </w:r>
      <w:r w:rsidRPr="006E48AD">
        <w:rPr>
          <w:lang w:val="hu-HU"/>
        </w:rPr>
        <w:t>igeversében</w:t>
      </w:r>
      <w:r>
        <w:rPr>
          <w:lang w:val="hu-HU"/>
        </w:rPr>
        <w:t xml:space="preserve"> </w:t>
      </w:r>
      <w:r w:rsidR="00165644">
        <w:rPr>
          <w:lang w:val="hu-HU"/>
        </w:rPr>
        <w:t>találhatjuk</w:t>
      </w:r>
      <w:r>
        <w:rPr>
          <w:lang w:val="hu-HU"/>
        </w:rPr>
        <w:t xml:space="preserve">: </w:t>
      </w:r>
      <w:r w:rsidRPr="00165644">
        <w:rPr>
          <w:i/>
          <w:lang w:val="hu-HU"/>
        </w:rPr>
        <w:t xml:space="preserve">„Elmenvén </w:t>
      </w:r>
      <w:r w:rsidRPr="006E48AD">
        <w:rPr>
          <w:b/>
          <w:i/>
          <w:lang w:val="hu-HU"/>
        </w:rPr>
        <w:t>elmegyek</w:t>
      </w:r>
      <w:r w:rsidRPr="00165644">
        <w:rPr>
          <w:i/>
          <w:lang w:val="hu-HU"/>
        </w:rPr>
        <w:t xml:space="preserve"> veled”</w:t>
      </w:r>
      <w:r>
        <w:rPr>
          <w:lang w:val="hu-HU"/>
        </w:rPr>
        <w:t xml:space="preserve"> – felelte </w:t>
      </w:r>
      <w:proofErr w:type="spellStart"/>
      <w:r w:rsidRPr="006E48AD">
        <w:rPr>
          <w:b/>
          <w:lang w:val="hu-HU"/>
        </w:rPr>
        <w:t>Debora</w:t>
      </w:r>
      <w:proofErr w:type="spellEnd"/>
      <w:r w:rsidRPr="006E48AD">
        <w:rPr>
          <w:b/>
          <w:lang w:val="hu-HU"/>
        </w:rPr>
        <w:t xml:space="preserve">. </w:t>
      </w:r>
    </w:p>
    <w:p w14:paraId="2E0E228F" w14:textId="77777777" w:rsidR="005D2A42" w:rsidRPr="007E25A4" w:rsidRDefault="005D2A42" w:rsidP="00894542">
      <w:pPr>
        <w:spacing w:after="120"/>
        <w:rPr>
          <w:b/>
          <w:bCs/>
          <w:sz w:val="28"/>
          <w:szCs w:val="28"/>
          <w:lang w:val="hu-HU"/>
        </w:rPr>
      </w:pPr>
    </w:p>
    <w:p w14:paraId="443AA4D9" w14:textId="03DC3F4C" w:rsidR="00130663" w:rsidRDefault="00130663" w:rsidP="00894542">
      <w:pPr>
        <w:spacing w:after="120"/>
        <w:rPr>
          <w:b/>
          <w:bCs/>
          <w:sz w:val="28"/>
          <w:szCs w:val="28"/>
          <w:lang w:val="hu-HU"/>
        </w:rPr>
      </w:pPr>
      <w:r>
        <w:rPr>
          <w:b/>
          <w:bCs/>
          <w:sz w:val="28"/>
          <w:szCs w:val="28"/>
          <w:lang w:val="hu-HU"/>
        </w:rPr>
        <w:t>3.</w:t>
      </w:r>
      <w:r w:rsidR="00963411">
        <w:rPr>
          <w:b/>
          <w:bCs/>
          <w:sz w:val="28"/>
          <w:szCs w:val="28"/>
          <w:lang w:val="hu-HU"/>
        </w:rPr>
        <w:t xml:space="preserve"> </w:t>
      </w:r>
      <w:r>
        <w:rPr>
          <w:b/>
          <w:bCs/>
          <w:sz w:val="28"/>
          <w:szCs w:val="28"/>
          <w:lang w:val="hu-HU"/>
        </w:rPr>
        <w:t>Történet</w:t>
      </w:r>
    </w:p>
    <w:p w14:paraId="0EE641D8" w14:textId="4151CCD6" w:rsidR="00971518" w:rsidRDefault="00963411" w:rsidP="00894542">
      <w:pPr>
        <w:spacing w:after="120"/>
        <w:rPr>
          <w:lang w:val="hu-HU"/>
        </w:rPr>
      </w:pPr>
      <w:r>
        <w:rPr>
          <w:lang w:val="hu-HU"/>
        </w:rPr>
        <w:t xml:space="preserve">Az ember többféleképpen szakadhat el a közösségétől. </w:t>
      </w:r>
      <w:r w:rsidR="003F1FA5">
        <w:rPr>
          <w:lang w:val="hu-HU"/>
        </w:rPr>
        <w:t>E</w:t>
      </w:r>
      <w:r>
        <w:rPr>
          <w:lang w:val="hu-HU"/>
        </w:rPr>
        <w:t xml:space="preserve">nnek biztos módja egy nő számára, ha külföldi férfihoz megy feleségül. A szoros közösségben mindenki ismer mindenkit. Egy ilyen fontos döntésnek viszont életre szóló következményei vannak. </w:t>
      </w:r>
      <w:r w:rsidR="003F1FA5">
        <w:rPr>
          <w:lang w:val="hu-HU"/>
        </w:rPr>
        <w:t>Ez a</w:t>
      </w:r>
      <w:r>
        <w:rPr>
          <w:lang w:val="hu-HU"/>
        </w:rPr>
        <w:t xml:space="preserve">z asszony pontosan </w:t>
      </w:r>
      <w:r w:rsidR="003F1FA5">
        <w:rPr>
          <w:lang w:val="hu-HU"/>
        </w:rPr>
        <w:t xml:space="preserve">így tett. </w:t>
      </w:r>
      <w:r>
        <w:rPr>
          <w:lang w:val="hu-HU"/>
        </w:rPr>
        <w:t xml:space="preserve">Egy külföldivel házasodott össze. Ám ez még csak a kezdete volt csodálatos, és gyakran nehézségekkel terhelt életének. </w:t>
      </w:r>
    </w:p>
    <w:p w14:paraId="4EB65ED3" w14:textId="3461C062" w:rsidR="00005387" w:rsidRPr="007E25A4" w:rsidRDefault="00963411" w:rsidP="00894542">
      <w:pPr>
        <w:spacing w:after="120"/>
        <w:rPr>
          <w:lang w:val="hu-HU"/>
        </w:rPr>
      </w:pPr>
      <w:r>
        <w:rPr>
          <w:lang w:val="hu-HU"/>
        </w:rPr>
        <w:t>A férjének volt egy fivére, aki szintén az ő faluj</w:t>
      </w:r>
      <w:r w:rsidR="00302770">
        <w:rPr>
          <w:lang w:val="hu-HU"/>
        </w:rPr>
        <w:t xml:space="preserve">ukból </w:t>
      </w:r>
      <w:r w:rsidR="00971518">
        <w:rPr>
          <w:lang w:val="hu-HU"/>
        </w:rPr>
        <w:t>választott</w:t>
      </w:r>
      <w:r>
        <w:rPr>
          <w:lang w:val="hu-HU"/>
        </w:rPr>
        <w:t xml:space="preserve"> feleséget. </w:t>
      </w:r>
      <w:r w:rsidR="00971518">
        <w:rPr>
          <w:lang w:val="hu-HU"/>
        </w:rPr>
        <w:t>Nem tudom melyikük nősült előbb, vagy a fivérek egyszerre házasodtak</w:t>
      </w:r>
      <w:r w:rsidR="00302770">
        <w:rPr>
          <w:lang w:val="hu-HU"/>
        </w:rPr>
        <w:t>-e</w:t>
      </w:r>
      <w:r w:rsidR="00971518">
        <w:rPr>
          <w:lang w:val="hu-HU"/>
        </w:rPr>
        <w:t xml:space="preserve">, de </w:t>
      </w:r>
      <w:r w:rsidR="00302770">
        <w:rPr>
          <w:lang w:val="hu-HU"/>
        </w:rPr>
        <w:t xml:space="preserve">az valószínű, </w:t>
      </w:r>
      <w:r w:rsidR="00971518">
        <w:rPr>
          <w:lang w:val="hu-HU"/>
        </w:rPr>
        <w:t xml:space="preserve">hogy </w:t>
      </w:r>
      <w:r w:rsidR="00E945DB">
        <w:rPr>
          <w:lang w:val="hu-HU"/>
        </w:rPr>
        <w:t xml:space="preserve">a két </w:t>
      </w:r>
      <w:r w:rsidR="00971518">
        <w:rPr>
          <w:lang w:val="hu-HU"/>
        </w:rPr>
        <w:t xml:space="preserve">asszonynak </w:t>
      </w:r>
      <w:r w:rsidR="00302770">
        <w:rPr>
          <w:lang w:val="hu-HU"/>
        </w:rPr>
        <w:t xml:space="preserve">együtt könnyebb volt elviselni az emberek hozzáállását, akik mindkettejük döntéséről pusmogtak. </w:t>
      </w:r>
      <w:r w:rsidR="00971518">
        <w:rPr>
          <w:lang w:val="hu-HU"/>
        </w:rPr>
        <w:t xml:space="preserve">Amikor a faluban elült a szóbeszéd, az asszony megpróbált beilleszkedni új családjába, ahová most már tartozott. </w:t>
      </w:r>
      <w:r w:rsidR="00005387" w:rsidRPr="007E25A4">
        <w:rPr>
          <w:lang w:val="hu-HU"/>
        </w:rPr>
        <w:t xml:space="preserve"> </w:t>
      </w:r>
    </w:p>
    <w:p w14:paraId="3FDBB63B" w14:textId="70C46937" w:rsidR="00005387" w:rsidRPr="007E25A4" w:rsidRDefault="00005387" w:rsidP="00894542">
      <w:pPr>
        <w:spacing w:after="120"/>
        <w:rPr>
          <w:lang w:val="hu-HU"/>
        </w:rPr>
      </w:pPr>
      <w:r w:rsidRPr="007E25A4">
        <w:rPr>
          <w:lang w:val="hu-HU"/>
        </w:rPr>
        <w:t>A</w:t>
      </w:r>
      <w:r w:rsidR="00971518">
        <w:rPr>
          <w:lang w:val="hu-HU"/>
        </w:rPr>
        <w:t xml:space="preserve">hogy az az új házasságokban lenni szokott, rengeteg alkalmazkodásra volt szükség. Mindenki magával hozza a saját ízlését, szokásait, modorát, nyelvét, gondolkodásmódját, amit meg kell ismerni, el kell fogadni, értékelni kell és beépíteni a közös életbe. Jelentős dolog még, amivel </w:t>
      </w:r>
      <w:r w:rsidR="00971518">
        <w:rPr>
          <w:lang w:val="hu-HU"/>
        </w:rPr>
        <w:lastRenderedPageBreak/>
        <w:t>foglalkozniuk kellett</w:t>
      </w:r>
      <w:r w:rsidR="003A2D1B">
        <w:rPr>
          <w:lang w:val="hu-HU"/>
        </w:rPr>
        <w:t>, a</w:t>
      </w:r>
      <w:r w:rsidR="00971518">
        <w:rPr>
          <w:lang w:val="hu-HU"/>
        </w:rPr>
        <w:t xml:space="preserve"> vallásuk különbözősége volt. Az asszony megismerte férje hitét, és az ő Istenét kezdte tisztelni. </w:t>
      </w:r>
      <w:r w:rsidR="00992A86" w:rsidRPr="007E25A4">
        <w:rPr>
          <w:lang w:val="hu-HU"/>
        </w:rPr>
        <w:t xml:space="preserve"> </w:t>
      </w:r>
    </w:p>
    <w:p w14:paraId="3682D348" w14:textId="43CBCCEC" w:rsidR="00992A86" w:rsidRDefault="003A2D1B" w:rsidP="00894542">
      <w:pPr>
        <w:spacing w:after="120"/>
        <w:rPr>
          <w:lang w:val="hu-HU"/>
        </w:rPr>
      </w:pPr>
      <w:r>
        <w:rPr>
          <w:lang w:val="hu-HU"/>
        </w:rPr>
        <w:t>Házasságuk első évében nem történt semmi különös. A második év is eltelt és a falu népe pusmogni és spekulálni kezdett. Vajon miért nem született még gyermekük? A megjegyzések bizonyára még növelték nehézségeit, mintha neki nem lett volna elég küzdelme ezzel a kérdéssel. A legrosszabb azonban még csak ezután következett.</w:t>
      </w:r>
    </w:p>
    <w:p w14:paraId="6EE6AFDB" w14:textId="4CE73A2A" w:rsidR="00992A86" w:rsidRPr="00130663" w:rsidRDefault="003A2D1B" w:rsidP="00894542">
      <w:pPr>
        <w:spacing w:after="120"/>
        <w:rPr>
          <w:lang w:val="hu-HU"/>
        </w:rPr>
      </w:pPr>
      <w:r>
        <w:rPr>
          <w:lang w:val="hu-HU"/>
        </w:rPr>
        <w:t>Először az apósa halt meg. Elég súlyos csapás volt ez a családnak. Az anyósa vigasztalhatatlan volt. Szerette az anyósát, és jól kijöttek egymással.</w:t>
      </w:r>
      <w:r w:rsidR="00992A86" w:rsidRPr="00130663">
        <w:rPr>
          <w:lang w:val="hu-HU"/>
        </w:rPr>
        <w:t xml:space="preserve"> </w:t>
      </w:r>
      <w:r>
        <w:rPr>
          <w:lang w:val="hu-HU"/>
        </w:rPr>
        <w:t xml:space="preserve">Ezt minden anyósnak meg kell tanulnia: jó kapcsolatot ápolni a menyükkel. </w:t>
      </w:r>
    </w:p>
    <w:p w14:paraId="3A05CF9A" w14:textId="5ECEC4EB" w:rsidR="006E4F1D" w:rsidRPr="00130663" w:rsidRDefault="00AC5134" w:rsidP="00894542">
      <w:pPr>
        <w:spacing w:after="120"/>
        <w:rPr>
          <w:lang w:val="hu-HU"/>
        </w:rPr>
      </w:pPr>
      <w:r>
        <w:rPr>
          <w:lang w:val="hu-HU"/>
        </w:rPr>
        <w:t xml:space="preserve">De mintha apósa halála nem lett volna elég, még két súlyos csapás érte a családot. A sógora és szeretett férje is meghalt. Valamilyen betegség elvitte a család minden férfitagját. Micsoda bánat szállt e három asszonyra! El sem tudjuk képzelni, milyen mély szomorúságban éltek. Sem férjük, aki gondoskodna róluk, sem gyermekük, aki reményt adna a jövőre nézve! </w:t>
      </w:r>
    </w:p>
    <w:p w14:paraId="5C0A36EC" w14:textId="0378E440" w:rsidR="006E4F1D" w:rsidRPr="00130663" w:rsidRDefault="009F1DA9" w:rsidP="00894542">
      <w:pPr>
        <w:spacing w:after="120"/>
        <w:rPr>
          <w:lang w:val="hu-HU"/>
        </w:rPr>
      </w:pPr>
      <w:r>
        <w:rPr>
          <w:lang w:val="hu-HU"/>
        </w:rPr>
        <w:t xml:space="preserve">Nemsokára híreket kaptak, ami részben jó, részben pedig rossz volt. </w:t>
      </w:r>
      <w:r w:rsidR="0048477A">
        <w:rPr>
          <w:lang w:val="hu-HU"/>
        </w:rPr>
        <w:t>M</w:t>
      </w:r>
      <w:r>
        <w:rPr>
          <w:lang w:val="hu-HU"/>
        </w:rPr>
        <w:t xml:space="preserve">egtudták, hogy azon a földön, ahonnan a férje családja az éhínség elől idemenekült, már ismét van bőven ennivaló. Ez volt a jó hír. A rossz pedig, hogy az anyósa most vissza akar térni oda. </w:t>
      </w:r>
      <w:r w:rsidR="006E4F1D" w:rsidRPr="00130663">
        <w:rPr>
          <w:lang w:val="hu-HU"/>
        </w:rPr>
        <w:t xml:space="preserve"> </w:t>
      </w:r>
    </w:p>
    <w:p w14:paraId="7CA3FF71" w14:textId="7FF97803" w:rsidR="00D554B7" w:rsidRPr="00130663" w:rsidRDefault="009F1DA9" w:rsidP="00894542">
      <w:pPr>
        <w:spacing w:after="120"/>
        <w:rPr>
          <w:lang w:val="hu-HU"/>
        </w:rPr>
      </w:pPr>
      <w:r>
        <w:rPr>
          <w:lang w:val="hu-HU"/>
        </w:rPr>
        <w:t xml:space="preserve">Mi lesz akkor most vele? Milyen jövő vár rá? </w:t>
      </w:r>
      <w:r w:rsidR="006E4F1D" w:rsidRPr="00130663">
        <w:rPr>
          <w:lang w:val="hu-HU"/>
        </w:rPr>
        <w:t xml:space="preserve"> </w:t>
      </w:r>
    </w:p>
    <w:p w14:paraId="7B39501D" w14:textId="3F8D1048" w:rsidR="006E4F1D" w:rsidRPr="00130663" w:rsidRDefault="003746FE" w:rsidP="00894542">
      <w:pPr>
        <w:spacing w:after="120"/>
        <w:rPr>
          <w:lang w:val="hu-HU"/>
        </w:rPr>
      </w:pPr>
      <w:r>
        <w:rPr>
          <w:lang w:val="hu-HU"/>
        </w:rPr>
        <w:t xml:space="preserve">Először úgy döntöttek, hogy a három asszony együtt indul el. Egy család voltak, úgy helyes, ha együtt maradnak. Összecsomagoltak, elbúcsúzkodtak és rövidesen már úton is voltak. </w:t>
      </w:r>
      <w:r w:rsidR="006E4F1D" w:rsidRPr="00130663">
        <w:rPr>
          <w:lang w:val="hu-HU"/>
        </w:rPr>
        <w:t xml:space="preserve"> </w:t>
      </w:r>
    </w:p>
    <w:p w14:paraId="01252DAD" w14:textId="7D06F5FE" w:rsidR="006E4F1D" w:rsidRPr="00130663" w:rsidRDefault="003746FE" w:rsidP="00894542">
      <w:pPr>
        <w:spacing w:after="120"/>
        <w:rPr>
          <w:lang w:val="hu-HU"/>
        </w:rPr>
      </w:pPr>
      <w:r>
        <w:rPr>
          <w:lang w:val="hu-HU"/>
        </w:rPr>
        <w:t xml:space="preserve">A fiatalasszony elhagyta az ismerős helyet, ahol jó érezte magát, ismerte az embereket, a szokásokat, a nyelvet, hogy egy olyan helyre menjen, ahol még soha nem járt, és olyan emberekkel éljen, akiket nem ismer. Nehéz döntés volt. De már meghozták és el is indultak. </w:t>
      </w:r>
    </w:p>
    <w:p w14:paraId="73DC4A61" w14:textId="31DF5196" w:rsidR="006E4F1D" w:rsidRPr="00130663" w:rsidRDefault="003746FE" w:rsidP="00894542">
      <w:pPr>
        <w:spacing w:after="120"/>
        <w:rPr>
          <w:lang w:val="hu-HU"/>
        </w:rPr>
      </w:pPr>
      <w:r>
        <w:rPr>
          <w:lang w:val="hu-HU"/>
        </w:rPr>
        <w:t xml:space="preserve">Az anyósa azonban egyszer csak megállt. Rájött, hogy mindez túl sok ezeknek a fiatal nőknek, kedves menyeinek, hogy elhagyják népüket és vele menjenek. Semmit sem tudott felajánlani nekik, ha vele mennek. </w:t>
      </w:r>
      <w:r w:rsidR="00A5590C">
        <w:rPr>
          <w:lang w:val="hu-HU"/>
        </w:rPr>
        <w:t xml:space="preserve">Az anyós elmondta, még azt sem tudja, hogy vajon </w:t>
      </w:r>
      <w:r w:rsidR="0048477A">
        <w:rPr>
          <w:lang w:val="hu-HU"/>
        </w:rPr>
        <w:t xml:space="preserve">őt </w:t>
      </w:r>
      <w:r w:rsidR="00A5590C">
        <w:rPr>
          <w:lang w:val="hu-HU"/>
        </w:rPr>
        <w:t>visszafogadják-e tíz esztendei távollét után. Azt sem tudta, hogyan fog gondoskodni a saját megélhetéséről. Hát még a két fiatalasszonyról? Ezért az anyós visszaküldte két menyét a saját falujukba, hogy ott kezdjenek új életet. Az könnyebb lenne</w:t>
      </w:r>
      <w:r w:rsidR="00DC444E">
        <w:rPr>
          <w:lang w:val="hu-HU"/>
        </w:rPr>
        <w:t xml:space="preserve"> számukra</w:t>
      </w:r>
      <w:r w:rsidR="00A5590C">
        <w:rPr>
          <w:lang w:val="hu-HU"/>
        </w:rPr>
        <w:t xml:space="preserve">, mint továbbmenni vele. </w:t>
      </w:r>
    </w:p>
    <w:p w14:paraId="6D4E2658" w14:textId="314BAFE7" w:rsidR="00370CBF" w:rsidRPr="00130663" w:rsidRDefault="00A5590C" w:rsidP="00894542">
      <w:pPr>
        <w:spacing w:after="120"/>
        <w:rPr>
          <w:lang w:val="hu-HU"/>
        </w:rPr>
      </w:pPr>
      <w:r>
        <w:rPr>
          <w:lang w:val="hu-HU"/>
        </w:rPr>
        <w:t xml:space="preserve">Voltatok már olyan helyzetben, amikor az élet oly sok bánattal sújtott? Szeretteitek meghaltak és nehéz választások előtt álltatok? </w:t>
      </w:r>
      <w:r w:rsidR="002075EB" w:rsidRPr="00130663">
        <w:rPr>
          <w:lang w:val="hu-HU"/>
        </w:rPr>
        <w:t xml:space="preserve"> </w:t>
      </w:r>
    </w:p>
    <w:p w14:paraId="0656E5FB" w14:textId="3A0ED52C" w:rsidR="002075EB" w:rsidRPr="00130663" w:rsidRDefault="00A5590C" w:rsidP="00894542">
      <w:pPr>
        <w:spacing w:after="120"/>
        <w:rPr>
          <w:lang w:val="hu-HU"/>
        </w:rPr>
      </w:pPr>
      <w:r>
        <w:rPr>
          <w:lang w:val="hu-HU"/>
        </w:rPr>
        <w:t xml:space="preserve">Esetleg el kellett hagynotok szülőhazátokat és egy másik országba költözni, idegen nép közé? Nagyon nehéz volt, ugye? </w:t>
      </w:r>
    </w:p>
    <w:p w14:paraId="64EC51BB" w14:textId="1DF9EFCB" w:rsidR="002075EB" w:rsidRPr="00130663" w:rsidRDefault="00DC444E" w:rsidP="00894542">
      <w:pPr>
        <w:spacing w:after="120"/>
        <w:rPr>
          <w:lang w:val="hu-HU"/>
        </w:rPr>
      </w:pPr>
      <w:r>
        <w:rPr>
          <w:lang w:val="hu-HU"/>
        </w:rPr>
        <w:t>Az asszony s</w:t>
      </w:r>
      <w:r w:rsidR="006109DA">
        <w:rPr>
          <w:lang w:val="hu-HU"/>
        </w:rPr>
        <w:t xml:space="preserve">ógornője igazgat adott az anyósának és vonakodva bár, de elbúcsúzott, visszafordult és hazaindult. </w:t>
      </w:r>
    </w:p>
    <w:p w14:paraId="380CB261" w14:textId="21315642" w:rsidR="00370CBF" w:rsidRPr="00130663" w:rsidRDefault="006109DA" w:rsidP="00894542">
      <w:pPr>
        <w:spacing w:after="120"/>
        <w:rPr>
          <w:lang w:val="hu-HU"/>
        </w:rPr>
      </w:pPr>
      <w:r>
        <w:rPr>
          <w:lang w:val="hu-HU"/>
        </w:rPr>
        <w:t xml:space="preserve">És ő mit tegyen most? Csatlakozzon a sógornőjéhez és térjen vissza a rokonaihoz? </w:t>
      </w:r>
      <w:r w:rsidR="00CA4D42">
        <w:rPr>
          <w:lang w:val="hu-HU"/>
        </w:rPr>
        <w:t xml:space="preserve">Esetleg találjon </w:t>
      </w:r>
      <w:r>
        <w:rPr>
          <w:lang w:val="hu-HU"/>
        </w:rPr>
        <w:t xml:space="preserve">új férjet, vagy maradjon özvegy élete végéig? Vagy maradjon az anyósával és </w:t>
      </w:r>
      <w:r w:rsidR="001B143D">
        <w:rPr>
          <w:lang w:val="hu-HU"/>
        </w:rPr>
        <w:t xml:space="preserve">kezdjen új életet, minden biztosíték nélkül a jövőjére nézve? Hol maradjon? Vajon meddig él még? Hol fog meghalni és hol temetik el? </w:t>
      </w:r>
      <w:r w:rsidR="00B070EE" w:rsidRPr="00130663">
        <w:rPr>
          <w:lang w:val="hu-HU"/>
        </w:rPr>
        <w:t xml:space="preserve"> </w:t>
      </w:r>
    </w:p>
    <w:p w14:paraId="3544BE56" w14:textId="68D8B61F" w:rsidR="00963411" w:rsidRPr="001B143D" w:rsidRDefault="001B143D" w:rsidP="00963411">
      <w:pPr>
        <w:spacing w:after="120"/>
        <w:rPr>
          <w:i/>
          <w:lang w:val="hu-HU"/>
        </w:rPr>
      </w:pPr>
      <w:r>
        <w:rPr>
          <w:lang w:val="hu-HU"/>
        </w:rPr>
        <w:t xml:space="preserve">Döntése határozott volt és világos. </w:t>
      </w:r>
      <w:r w:rsidR="002075EB" w:rsidRPr="0056738E">
        <w:rPr>
          <w:b/>
          <w:lang w:val="hu-HU"/>
        </w:rPr>
        <w:t>Ruth</w:t>
      </w:r>
      <w:r w:rsidRPr="0056738E">
        <w:rPr>
          <w:b/>
          <w:lang w:val="hu-HU"/>
        </w:rPr>
        <w:t xml:space="preserve"> könyvében olvashatjuk az</w:t>
      </w:r>
      <w:r w:rsidR="002075EB" w:rsidRPr="0056738E">
        <w:rPr>
          <w:b/>
          <w:lang w:val="hu-HU"/>
        </w:rPr>
        <w:t xml:space="preserve"> 1:16</w:t>
      </w:r>
      <w:r w:rsidRPr="0056738E">
        <w:rPr>
          <w:b/>
          <w:lang w:val="hu-HU"/>
        </w:rPr>
        <w:t xml:space="preserve"> igeversben</w:t>
      </w:r>
      <w:r>
        <w:rPr>
          <w:lang w:val="hu-HU"/>
        </w:rPr>
        <w:t xml:space="preserve">: </w:t>
      </w:r>
      <w:r w:rsidRPr="001B143D">
        <w:rPr>
          <w:i/>
          <w:lang w:val="hu-HU"/>
        </w:rPr>
        <w:t>„</w:t>
      </w:r>
      <w:r w:rsidR="00963411" w:rsidRPr="001B143D">
        <w:rPr>
          <w:i/>
          <w:lang w:val="hu-HU"/>
        </w:rPr>
        <w:t xml:space="preserve">Ruth pedig monda: Ne unszolj, hogy elhagyjalak, hogy visszaforduljak tőled. Mert ahova te mégy, oda </w:t>
      </w:r>
      <w:r w:rsidR="00963411" w:rsidRPr="001B143D">
        <w:rPr>
          <w:b/>
          <w:i/>
          <w:lang w:val="hu-HU"/>
        </w:rPr>
        <w:t>megyek</w:t>
      </w:r>
      <w:r w:rsidR="00963411" w:rsidRPr="001B143D">
        <w:rPr>
          <w:i/>
          <w:lang w:val="hu-HU"/>
        </w:rPr>
        <w:t>, és ahol te megszállsz, ott szállok meg; néped az én népem, és Istened az én Istenem.</w:t>
      </w:r>
      <w:r w:rsidRPr="001B143D">
        <w:rPr>
          <w:i/>
          <w:lang w:val="hu-HU"/>
        </w:rPr>
        <w:t>”</w:t>
      </w:r>
    </w:p>
    <w:p w14:paraId="1D675E55" w14:textId="2E56A274" w:rsidR="00B070EE" w:rsidRPr="00130663" w:rsidRDefault="002075EB" w:rsidP="00894542">
      <w:pPr>
        <w:spacing w:after="120"/>
        <w:rPr>
          <w:lang w:val="hu-HU"/>
        </w:rPr>
      </w:pPr>
      <w:r w:rsidRPr="00130663">
        <w:rPr>
          <w:lang w:val="hu-HU"/>
        </w:rPr>
        <w:lastRenderedPageBreak/>
        <w:br/>
      </w:r>
    </w:p>
    <w:p w14:paraId="52775C36" w14:textId="0E111DCE" w:rsidR="002075EB" w:rsidRPr="00130663" w:rsidRDefault="001B143D" w:rsidP="00894542">
      <w:pPr>
        <w:spacing w:after="120"/>
        <w:rPr>
          <w:b/>
          <w:bCs/>
          <w:sz w:val="28"/>
          <w:szCs w:val="28"/>
          <w:lang w:val="hu-HU"/>
        </w:rPr>
      </w:pPr>
      <w:r>
        <w:rPr>
          <w:b/>
          <w:bCs/>
          <w:sz w:val="28"/>
          <w:szCs w:val="28"/>
          <w:lang w:val="hu-HU"/>
        </w:rPr>
        <w:t>4. Történet</w:t>
      </w:r>
    </w:p>
    <w:p w14:paraId="7A867182" w14:textId="6253E538" w:rsidR="003A53AA" w:rsidRPr="00130663" w:rsidRDefault="001B143D" w:rsidP="00894542">
      <w:pPr>
        <w:spacing w:after="120"/>
        <w:rPr>
          <w:lang w:val="hu-HU"/>
        </w:rPr>
      </w:pPr>
      <w:r>
        <w:rPr>
          <w:lang w:val="hu-HU"/>
        </w:rPr>
        <w:t xml:space="preserve">„Mit csinál? – kérdezte a fiatalasszony megdöbbenve. </w:t>
      </w:r>
      <w:r w:rsidR="00E35DCD" w:rsidRPr="00130663">
        <w:rPr>
          <w:lang w:val="hu-HU"/>
        </w:rPr>
        <w:t xml:space="preserve"> </w:t>
      </w:r>
    </w:p>
    <w:p w14:paraId="7B432D68" w14:textId="5885A58C" w:rsidR="00E35DCD" w:rsidRPr="00130663" w:rsidRDefault="001B143D" w:rsidP="00894542">
      <w:pPr>
        <w:spacing w:after="120"/>
        <w:rPr>
          <w:lang w:val="hu-HU"/>
        </w:rPr>
      </w:pPr>
      <w:r>
        <w:rPr>
          <w:lang w:val="hu-HU"/>
        </w:rPr>
        <w:t>„Megszaggatta a ruháit, hamut szórt a fejére és zsákruhában, keserűen jajgatva járja a várost” – felelte a szolgálója.</w:t>
      </w:r>
    </w:p>
    <w:p w14:paraId="11116D0C" w14:textId="5E03CDCF" w:rsidR="00FF4BA9" w:rsidRPr="00130663" w:rsidRDefault="001B143D" w:rsidP="00894542">
      <w:pPr>
        <w:spacing w:after="120"/>
        <w:rPr>
          <w:lang w:val="hu-HU"/>
        </w:rPr>
      </w:pPr>
      <w:r>
        <w:rPr>
          <w:lang w:val="hu-HU"/>
        </w:rPr>
        <w:t>Ez szörnyű hír volt. El sem tudta képzelni, mi történhetett kedves nagybátyjával. Nagyon szerette őt és hálás volt neki. Eszébe jutott, hogyan nevelte fel</w:t>
      </w:r>
      <w:r w:rsidR="00A60D3E">
        <w:rPr>
          <w:lang w:val="hu-HU"/>
        </w:rPr>
        <w:t xml:space="preserve"> őt</w:t>
      </w:r>
      <w:r>
        <w:rPr>
          <w:lang w:val="hu-HU"/>
        </w:rPr>
        <w:t xml:space="preserve">. </w:t>
      </w:r>
    </w:p>
    <w:p w14:paraId="24E991A2" w14:textId="1ED9D808" w:rsidR="00E35DCD" w:rsidRPr="00130663" w:rsidRDefault="001B143D" w:rsidP="00894542">
      <w:pPr>
        <w:spacing w:after="120"/>
        <w:rPr>
          <w:lang w:val="hu-HU"/>
        </w:rPr>
      </w:pPr>
      <w:r>
        <w:rPr>
          <w:lang w:val="hu-HU"/>
        </w:rPr>
        <w:t>Arra m</w:t>
      </w:r>
      <w:r w:rsidR="00A60D3E">
        <w:rPr>
          <w:lang w:val="hu-HU"/>
        </w:rPr>
        <w:t>á</w:t>
      </w:r>
      <w:r>
        <w:rPr>
          <w:lang w:val="hu-HU"/>
        </w:rPr>
        <w:t xml:space="preserve">r nem emlékezett, ami a szülei halála előtt történt, de kedves nagybátyja szerető gondoskodásának emléke élénken élt benne. Úgy szerette őt, mint a saját leányát, ellátta élelemmel, ruhával szállással és taníttatta is. Mindentől megóvta, és erősen </w:t>
      </w:r>
      <w:r w:rsidR="00183739">
        <w:rPr>
          <w:lang w:val="hu-HU"/>
        </w:rPr>
        <w:t xml:space="preserve">tudatosította benn, hogy ki is ő. </w:t>
      </w:r>
      <w:r w:rsidR="00FF4BA9" w:rsidRPr="00130663">
        <w:rPr>
          <w:lang w:val="hu-HU"/>
        </w:rPr>
        <w:t xml:space="preserve"> </w:t>
      </w:r>
    </w:p>
    <w:p w14:paraId="39E4309F" w14:textId="311A0547" w:rsidR="00FF4BA9" w:rsidRPr="00130663" w:rsidRDefault="00183739" w:rsidP="00894542">
      <w:pPr>
        <w:spacing w:after="120"/>
        <w:rPr>
          <w:lang w:val="hu-HU"/>
        </w:rPr>
      </w:pPr>
      <w:r>
        <w:rPr>
          <w:lang w:val="hu-HU"/>
        </w:rPr>
        <w:t xml:space="preserve">Más emlékek is felötlöttek benne. </w:t>
      </w:r>
      <w:r w:rsidR="0094775E">
        <w:rPr>
          <w:lang w:val="hu-HU"/>
        </w:rPr>
        <w:t>Ahogy elvitték nagybátyjától</w:t>
      </w:r>
      <w:r w:rsidR="001709B0">
        <w:rPr>
          <w:lang w:val="hu-HU"/>
        </w:rPr>
        <w:t xml:space="preserve"> </w:t>
      </w:r>
      <w:r w:rsidR="0094775E">
        <w:rPr>
          <w:lang w:val="hu-HU"/>
        </w:rPr>
        <w:t xml:space="preserve">a királyi palotába sok más fiatal lánnyal együtt. Mosoly suhant át az arcán, ahogy eszébe jutott, mennyi kényeztetést kapott egy egész éven át, amivel felkészítették, hogy a királlyal találkozzon. Aztán a csodálatos ünnepség, amikor királynévá tették. </w:t>
      </w:r>
      <w:r w:rsidR="00FF4BA9" w:rsidRPr="00130663">
        <w:rPr>
          <w:lang w:val="hu-HU"/>
        </w:rPr>
        <w:t xml:space="preserve"> </w:t>
      </w:r>
    </w:p>
    <w:p w14:paraId="5E45942D" w14:textId="7583439D" w:rsidR="00FF4BA9" w:rsidRPr="00130663" w:rsidRDefault="001709B0" w:rsidP="00894542">
      <w:pPr>
        <w:spacing w:after="120"/>
        <w:rPr>
          <w:lang w:val="hu-HU"/>
        </w:rPr>
      </w:pPr>
      <w:r>
        <w:rPr>
          <w:lang w:val="hu-HU"/>
        </w:rPr>
        <w:t xml:space="preserve">A királynői élet és </w:t>
      </w:r>
      <w:r w:rsidR="002057A4">
        <w:rPr>
          <w:lang w:val="hu-HU"/>
        </w:rPr>
        <w:t xml:space="preserve">a </w:t>
      </w:r>
      <w:r>
        <w:rPr>
          <w:lang w:val="hu-HU"/>
        </w:rPr>
        <w:t>feladatai elválasztották kedves nagybátyjától</w:t>
      </w:r>
      <w:r w:rsidR="009D59C0">
        <w:rPr>
          <w:lang w:val="hu-HU"/>
        </w:rPr>
        <w:t xml:space="preserve">, így </w:t>
      </w:r>
      <w:r>
        <w:rPr>
          <w:lang w:val="hu-HU"/>
        </w:rPr>
        <w:t xml:space="preserve">már nem tudott annyi időt tölteni vele, amennyit szeretett volna. Nagyon felzaklatta a hír, amit most hallott róla. </w:t>
      </w:r>
      <w:r w:rsidR="00FF4BA9" w:rsidRPr="00130663">
        <w:rPr>
          <w:lang w:val="hu-HU"/>
        </w:rPr>
        <w:t xml:space="preserve"> </w:t>
      </w:r>
    </w:p>
    <w:p w14:paraId="5EE10C52" w14:textId="6943CC77" w:rsidR="003D1B86" w:rsidRPr="00130663" w:rsidRDefault="001709B0" w:rsidP="00894542">
      <w:pPr>
        <w:spacing w:after="120"/>
        <w:rPr>
          <w:lang w:val="hu-HU"/>
        </w:rPr>
      </w:pPr>
      <w:r>
        <w:rPr>
          <w:lang w:val="hu-HU"/>
        </w:rPr>
        <w:t xml:space="preserve">Első reakciója az volt, hogy új ruhákat küldött neki. </w:t>
      </w:r>
      <w:r w:rsidR="005C6356">
        <w:rPr>
          <w:lang w:val="hu-HU"/>
        </w:rPr>
        <w:t>Azt gondolta, t</w:t>
      </w:r>
      <w:r>
        <w:rPr>
          <w:lang w:val="hu-HU"/>
        </w:rPr>
        <w:t xml:space="preserve">alán anyagi nehézségei támadtak, ezért örömmel segített neki. Ám rövidesen minden még rosszabbra fordult. Vajon miért? </w:t>
      </w:r>
      <w:r w:rsidR="002D3D62">
        <w:rPr>
          <w:lang w:val="hu-HU"/>
        </w:rPr>
        <w:t xml:space="preserve">El sem tudta képzelni, de ki akarta deríteni. </w:t>
      </w:r>
      <w:r w:rsidR="00FF4BA9" w:rsidRPr="00130663">
        <w:rPr>
          <w:lang w:val="hu-HU"/>
        </w:rPr>
        <w:t xml:space="preserve"> </w:t>
      </w:r>
    </w:p>
    <w:p w14:paraId="62F424F8" w14:textId="1F51830E" w:rsidR="00FF4BA9" w:rsidRPr="00130663" w:rsidRDefault="003D5586" w:rsidP="00894542">
      <w:pPr>
        <w:spacing w:after="120"/>
        <w:rPr>
          <w:lang w:val="hu-HU"/>
        </w:rPr>
      </w:pPr>
      <w:r>
        <w:rPr>
          <w:lang w:val="hu-HU"/>
        </w:rPr>
        <w:t xml:space="preserve">Halvány sejtelme sem volt, </w:t>
      </w:r>
      <w:r w:rsidR="002D3D62">
        <w:rPr>
          <w:lang w:val="hu-HU"/>
        </w:rPr>
        <w:t xml:space="preserve">hogy milyen rossz hírt fog hallani. </w:t>
      </w:r>
      <w:r w:rsidR="00C247DD" w:rsidRPr="00130663">
        <w:rPr>
          <w:lang w:val="hu-HU"/>
        </w:rPr>
        <w:t xml:space="preserve"> </w:t>
      </w:r>
    </w:p>
    <w:p w14:paraId="1E7CFCBB" w14:textId="2C3CE413" w:rsidR="00C247DD" w:rsidRPr="00130663" w:rsidRDefault="004C71B4" w:rsidP="00894542">
      <w:pPr>
        <w:spacing w:after="120"/>
        <w:rPr>
          <w:lang w:val="hu-HU"/>
        </w:rPr>
      </w:pPr>
      <w:r>
        <w:rPr>
          <w:lang w:val="hu-HU"/>
        </w:rPr>
        <w:t xml:space="preserve">Bár most már a királyi család tagja volt, nem vett részt aktívan a napi politikában. A nagybátyja viszont </w:t>
      </w:r>
      <w:r w:rsidR="004D6C6C">
        <w:rPr>
          <w:lang w:val="hu-HU"/>
        </w:rPr>
        <w:t>jól informált</w:t>
      </w:r>
      <w:r>
        <w:rPr>
          <w:lang w:val="hu-HU"/>
        </w:rPr>
        <w:t xml:space="preserve"> volt. Korábban a nagybátya információja </w:t>
      </w:r>
      <w:r w:rsidR="004D6C6C">
        <w:rPr>
          <w:lang w:val="hu-HU"/>
        </w:rPr>
        <w:t>a</w:t>
      </w:r>
      <w:r>
        <w:rPr>
          <w:lang w:val="hu-HU"/>
        </w:rPr>
        <w:t xml:space="preserve">lapján és az ő közbenjárásával megmentették férje, a király életét. </w:t>
      </w:r>
      <w:r w:rsidR="004D6C6C">
        <w:rPr>
          <w:lang w:val="hu-HU"/>
        </w:rPr>
        <w:t>M</w:t>
      </w:r>
      <w:r>
        <w:rPr>
          <w:lang w:val="hu-HU"/>
        </w:rPr>
        <w:t xml:space="preserve">ost azonban sokkal nagyobb volt a tét. </w:t>
      </w:r>
      <w:r w:rsidR="004D6C6C">
        <w:rPr>
          <w:lang w:val="hu-HU"/>
        </w:rPr>
        <w:t>N</w:t>
      </w:r>
      <w:r>
        <w:rPr>
          <w:lang w:val="hu-HU"/>
        </w:rPr>
        <w:t xml:space="preserve">agybátyja minden információt elküldött neki, az írásos rendeletet is, amely minden zsidót érintett. Arra kérte őt, hogy menjen be a királyhoz, könyörögjön kegyelméért és </w:t>
      </w:r>
      <w:r w:rsidR="00617AD6">
        <w:rPr>
          <w:lang w:val="hu-HU"/>
        </w:rPr>
        <w:t xml:space="preserve">tegyen meg mindent </w:t>
      </w:r>
      <w:r>
        <w:rPr>
          <w:lang w:val="hu-HU"/>
        </w:rPr>
        <w:t xml:space="preserve">népe megmentéséért. </w:t>
      </w:r>
    </w:p>
    <w:p w14:paraId="7803183E" w14:textId="7912B1D9" w:rsidR="00C247DD" w:rsidRPr="00130663" w:rsidRDefault="004C71B4" w:rsidP="00894542">
      <w:pPr>
        <w:spacing w:after="120"/>
        <w:rPr>
          <w:lang w:val="hu-HU"/>
        </w:rPr>
      </w:pPr>
      <w:r>
        <w:rPr>
          <w:lang w:val="hu-HU"/>
        </w:rPr>
        <w:t>Mostanra már teljesen tisztában volt a királyi protokollal, és a király elleni merénylet meghiúsítása óta még szigorúbbak lettek a biztonsági előírások. Könnyen kivégezhették azt, aki hívás nélkül a király közelébe merészkedett, hacsak a király</w:t>
      </w:r>
      <w:r w:rsidR="008159CA">
        <w:rPr>
          <w:lang w:val="hu-HU"/>
        </w:rPr>
        <w:t xml:space="preserve">, irgalmát kifejezve </w:t>
      </w:r>
      <w:r w:rsidR="003B2D09">
        <w:rPr>
          <w:lang w:val="hu-HU"/>
        </w:rPr>
        <w:t>felé ne</w:t>
      </w:r>
      <w:r>
        <w:rPr>
          <w:lang w:val="hu-HU"/>
        </w:rPr>
        <w:t xml:space="preserve">m nyújtotta aranyjogarát. </w:t>
      </w:r>
      <w:r w:rsidR="008159CA">
        <w:rPr>
          <w:lang w:val="hu-HU"/>
        </w:rPr>
        <w:t xml:space="preserve">Ez túlságosan kockázatos volt. Úgy </w:t>
      </w:r>
      <w:r w:rsidR="001627B6">
        <w:rPr>
          <w:lang w:val="hu-HU"/>
        </w:rPr>
        <w:t xml:space="preserve">érezte, </w:t>
      </w:r>
      <w:r w:rsidR="008159CA">
        <w:rPr>
          <w:lang w:val="hu-HU"/>
        </w:rPr>
        <w:t xml:space="preserve">nem tudja megtenni, amire nagybátyja kérte. </w:t>
      </w:r>
      <w:r w:rsidR="00A55017" w:rsidRPr="00130663">
        <w:rPr>
          <w:lang w:val="hu-HU"/>
        </w:rPr>
        <w:t xml:space="preserve"> </w:t>
      </w:r>
    </w:p>
    <w:p w14:paraId="091439DD" w14:textId="10EA3497" w:rsidR="00A55017" w:rsidRPr="00130663" w:rsidRDefault="008159CA" w:rsidP="00894542">
      <w:pPr>
        <w:spacing w:after="120"/>
        <w:rPr>
          <w:lang w:val="hu-HU"/>
        </w:rPr>
      </w:pPr>
      <w:r>
        <w:rPr>
          <w:lang w:val="hu-HU"/>
        </w:rPr>
        <w:t xml:space="preserve">Nem tudom, hogy a nagybátyja meglepődött-e a válaszán. Viszont határozott véleménye volt, amit neki is megüzent. Szerinte biztosan ez </w:t>
      </w:r>
      <w:r w:rsidR="001627B6">
        <w:rPr>
          <w:lang w:val="hu-HU"/>
        </w:rPr>
        <w:t xml:space="preserve">a </w:t>
      </w:r>
      <w:r>
        <w:rPr>
          <w:lang w:val="hu-HU"/>
        </w:rPr>
        <w:t xml:space="preserve">mostani helyzet volt az oka, hogy </w:t>
      </w:r>
      <w:r w:rsidR="001627B6">
        <w:rPr>
          <w:lang w:val="hu-HU"/>
        </w:rPr>
        <w:t>I</w:t>
      </w:r>
      <w:r>
        <w:rPr>
          <w:lang w:val="hu-HU"/>
        </w:rPr>
        <w:t xml:space="preserve">sten ilyen magas pozícióba emelte őt. Ha most nem lép fel és nem harcol népéért, az </w:t>
      </w:r>
      <w:r w:rsidR="008D19AD">
        <w:rPr>
          <w:lang w:val="hu-HU"/>
        </w:rPr>
        <w:t xml:space="preserve">rajta nem segít, </w:t>
      </w:r>
      <w:r>
        <w:rPr>
          <w:lang w:val="hu-HU"/>
        </w:rPr>
        <w:t xml:space="preserve">és Isten talál majd más módot, hogy megsegítse </w:t>
      </w:r>
      <w:r w:rsidR="008D19AD">
        <w:rPr>
          <w:lang w:val="hu-HU"/>
        </w:rPr>
        <w:t xml:space="preserve">népét. </w:t>
      </w:r>
      <w:r>
        <w:rPr>
          <w:lang w:val="hu-HU"/>
        </w:rPr>
        <w:t xml:space="preserve"> </w:t>
      </w:r>
    </w:p>
    <w:p w14:paraId="4C713C08" w14:textId="1EB99053" w:rsidR="00123A3A" w:rsidRPr="001709B0" w:rsidRDefault="008159CA" w:rsidP="00894542">
      <w:pPr>
        <w:spacing w:after="120"/>
        <w:rPr>
          <w:lang w:val="hu-HU"/>
        </w:rPr>
      </w:pPr>
      <w:r>
        <w:rPr>
          <w:lang w:val="hu-HU"/>
        </w:rPr>
        <w:t xml:space="preserve">Voltatok már olyan vezető pozícióban, ahol nehéz döntéseket kellett hoznotok? Amikor ki kellett állni egy bizonyos ügy mellett, vagy </w:t>
      </w:r>
      <w:r w:rsidR="004930F2">
        <w:rPr>
          <w:lang w:val="hu-HU"/>
        </w:rPr>
        <w:t xml:space="preserve">fel kellett szólalnotok </w:t>
      </w:r>
      <w:r>
        <w:rPr>
          <w:lang w:val="hu-HU"/>
        </w:rPr>
        <w:t>valakinek az érdekében</w:t>
      </w:r>
      <w:r w:rsidR="004930F2">
        <w:rPr>
          <w:lang w:val="hu-HU"/>
        </w:rPr>
        <w:t xml:space="preserve">, </w:t>
      </w:r>
      <w:r>
        <w:rPr>
          <w:lang w:val="hu-HU"/>
        </w:rPr>
        <w:t xml:space="preserve">aki nem tudott kiállni magáért? Mit tettetek? Felszólaltatok, vagy csendben maradtatok? </w:t>
      </w:r>
      <w:r w:rsidR="000064C3" w:rsidRPr="001709B0">
        <w:rPr>
          <w:lang w:val="hu-HU"/>
        </w:rPr>
        <w:t>Ho</w:t>
      </w:r>
      <w:r>
        <w:rPr>
          <w:lang w:val="hu-HU"/>
        </w:rPr>
        <w:t xml:space="preserve">gyan éreztétek magatokat ettől? </w:t>
      </w:r>
    </w:p>
    <w:p w14:paraId="5F6A0551" w14:textId="32975BB2" w:rsidR="000064C3" w:rsidRPr="001709B0" w:rsidRDefault="008159CA" w:rsidP="00894542">
      <w:pPr>
        <w:spacing w:after="120"/>
        <w:rPr>
          <w:lang w:val="hu-HU"/>
        </w:rPr>
      </w:pPr>
      <w:r>
        <w:rPr>
          <w:lang w:val="hu-HU"/>
        </w:rPr>
        <w:lastRenderedPageBreak/>
        <w:t xml:space="preserve">Ti mit tennétek egy ilyen helyzetben? </w:t>
      </w:r>
      <w:r w:rsidR="000064C3" w:rsidRPr="001709B0">
        <w:rPr>
          <w:lang w:val="hu-HU"/>
        </w:rPr>
        <w:t xml:space="preserve"> </w:t>
      </w:r>
    </w:p>
    <w:p w14:paraId="290B969D" w14:textId="70BD4753" w:rsidR="00470D5A" w:rsidRPr="001709B0" w:rsidRDefault="008159CA" w:rsidP="00894542">
      <w:pPr>
        <w:spacing w:after="120"/>
        <w:rPr>
          <w:lang w:val="hu-HU"/>
        </w:rPr>
      </w:pPr>
      <w:r>
        <w:rPr>
          <w:lang w:val="hu-HU"/>
        </w:rPr>
        <w:t xml:space="preserve">A királyné komolyan mérlegelte nagybátyja szavait. </w:t>
      </w:r>
      <w:r w:rsidR="000064C3" w:rsidRPr="001709B0">
        <w:rPr>
          <w:lang w:val="hu-HU"/>
        </w:rPr>
        <w:t xml:space="preserve"> </w:t>
      </w:r>
    </w:p>
    <w:p w14:paraId="1183C9AA" w14:textId="7091D332" w:rsidR="000064C3" w:rsidRPr="0056738E" w:rsidRDefault="008159CA" w:rsidP="00894542">
      <w:pPr>
        <w:spacing w:after="120"/>
        <w:rPr>
          <w:i/>
          <w:lang w:val="hu-HU"/>
        </w:rPr>
      </w:pPr>
      <w:r>
        <w:rPr>
          <w:lang w:val="hu-HU"/>
        </w:rPr>
        <w:t xml:space="preserve">Azután választ küldött neki. Ahogy </w:t>
      </w:r>
      <w:r w:rsidRPr="0056738E">
        <w:rPr>
          <w:b/>
          <w:lang w:val="hu-HU"/>
        </w:rPr>
        <w:t xml:space="preserve">Eszter könyvének </w:t>
      </w:r>
      <w:r w:rsidR="000064C3" w:rsidRPr="0056738E">
        <w:rPr>
          <w:b/>
          <w:lang w:val="hu-HU"/>
        </w:rPr>
        <w:t>4:16</w:t>
      </w:r>
      <w:r w:rsidRPr="0056738E">
        <w:rPr>
          <w:b/>
          <w:lang w:val="hu-HU"/>
        </w:rPr>
        <w:t xml:space="preserve"> versében</w:t>
      </w:r>
      <w:r>
        <w:rPr>
          <w:lang w:val="hu-HU"/>
        </w:rPr>
        <w:t xml:space="preserve"> olvashatjuk: </w:t>
      </w:r>
      <w:r w:rsidR="0056738E" w:rsidRPr="0056738E">
        <w:rPr>
          <w:i/>
          <w:lang w:val="hu-HU"/>
        </w:rPr>
        <w:t xml:space="preserve">„Menj el és gyűjts egybe minden zsidót, aki Susánban találtatik, és böjtöljetek érettem és ne egyetek és ne igyatok három napig se éjjel se nappal, én is és leányaim így böjtölünk, és ekképpen </w:t>
      </w:r>
      <w:r w:rsidR="0056738E" w:rsidRPr="0056738E">
        <w:rPr>
          <w:b/>
          <w:i/>
          <w:lang w:val="hu-HU"/>
        </w:rPr>
        <w:t xml:space="preserve">megyek </w:t>
      </w:r>
      <w:r w:rsidR="0056738E" w:rsidRPr="0056738E">
        <w:rPr>
          <w:i/>
          <w:lang w:val="hu-HU"/>
        </w:rPr>
        <w:t>be a királyhoz, noha törvény ellenére; ha azután elveszek, hát elveszek.”</w:t>
      </w:r>
    </w:p>
    <w:p w14:paraId="02034B2C" w14:textId="3C9D674F" w:rsidR="00876C04" w:rsidRPr="0056738E" w:rsidRDefault="006E48AD" w:rsidP="00894542">
      <w:pPr>
        <w:spacing w:after="120"/>
        <w:rPr>
          <w:lang w:val="hu-HU"/>
        </w:rPr>
      </w:pPr>
      <w:r>
        <w:rPr>
          <w:lang w:val="hu-HU"/>
        </w:rPr>
        <w:t xml:space="preserve">Négy asszony történetét ismertük meg eddig a Bibliából. </w:t>
      </w:r>
    </w:p>
    <w:p w14:paraId="23E7573F" w14:textId="0FF58875" w:rsidR="00876C04" w:rsidRPr="0056738E" w:rsidRDefault="006E48AD" w:rsidP="00894542">
      <w:pPr>
        <w:spacing w:after="120"/>
        <w:rPr>
          <w:lang w:val="hu-HU"/>
        </w:rPr>
      </w:pPr>
      <w:r>
        <w:rPr>
          <w:lang w:val="hu-HU"/>
        </w:rPr>
        <w:t xml:space="preserve">Meghallgatunk most egyet, egy férfiról is? </w:t>
      </w:r>
    </w:p>
    <w:p w14:paraId="001FB94E" w14:textId="77777777" w:rsidR="005D2A42" w:rsidRPr="001709B0" w:rsidRDefault="005D2A42" w:rsidP="00894542">
      <w:pPr>
        <w:spacing w:after="120"/>
        <w:rPr>
          <w:b/>
          <w:bCs/>
          <w:sz w:val="28"/>
          <w:szCs w:val="28"/>
          <w:lang w:val="hu-HU"/>
        </w:rPr>
      </w:pPr>
    </w:p>
    <w:p w14:paraId="485230AA" w14:textId="00976F0B" w:rsidR="000064C3" w:rsidRPr="001709B0" w:rsidRDefault="006E48AD" w:rsidP="00894542">
      <w:pPr>
        <w:spacing w:after="120"/>
        <w:rPr>
          <w:b/>
          <w:bCs/>
          <w:sz w:val="28"/>
          <w:szCs w:val="28"/>
          <w:lang w:val="hu-HU"/>
        </w:rPr>
      </w:pPr>
      <w:r>
        <w:rPr>
          <w:b/>
          <w:bCs/>
          <w:sz w:val="28"/>
          <w:szCs w:val="28"/>
          <w:lang w:val="hu-HU"/>
        </w:rPr>
        <w:t>5. Történet</w:t>
      </w:r>
    </w:p>
    <w:p w14:paraId="6136FA83" w14:textId="0E25C2DB" w:rsidR="000064C3" w:rsidRPr="001709B0" w:rsidRDefault="006E48AD" w:rsidP="00894542">
      <w:pPr>
        <w:spacing w:after="120"/>
        <w:rPr>
          <w:lang w:val="hu-HU"/>
        </w:rPr>
      </w:pPr>
      <w:r>
        <w:rPr>
          <w:lang w:val="hu-HU"/>
        </w:rPr>
        <w:t xml:space="preserve">Egyes emberek látják a jövőt. Ők a látnok vezetők. Sokkal átfogóbb képet látnak, és ahhoz igazítják életüket, valamint felkészítik követőiket is. </w:t>
      </w:r>
    </w:p>
    <w:p w14:paraId="53A29FCC" w14:textId="2C2E3CBE" w:rsidR="008B7C98" w:rsidRPr="001709B0" w:rsidRDefault="006E48AD" w:rsidP="00894542">
      <w:pPr>
        <w:spacing w:after="120"/>
        <w:rPr>
          <w:lang w:val="hu-HU"/>
        </w:rPr>
      </w:pPr>
      <w:r>
        <w:rPr>
          <w:lang w:val="hu-HU"/>
        </w:rPr>
        <w:t xml:space="preserve"> Ő egy ilyen vezető volt. Tisztán látta a jövőt és megpróbálta felkészíteni csapatát az eljövendőkre. Tudta, hogy nagyon nehéz időszak vár rájuk. Ezért megpróbálta felkészíteni őket arra a néhány nehéz napra. A pusztító, szörnyű napokra. </w:t>
      </w:r>
    </w:p>
    <w:p w14:paraId="534F454D" w14:textId="7D86DF44" w:rsidR="005F6BC5" w:rsidRPr="001709B0" w:rsidRDefault="0091696C" w:rsidP="00894542">
      <w:pPr>
        <w:spacing w:after="120"/>
        <w:rPr>
          <w:lang w:val="hu-HU"/>
        </w:rPr>
      </w:pPr>
      <w:r>
        <w:rPr>
          <w:lang w:val="hu-HU"/>
        </w:rPr>
        <w:t xml:space="preserve">Hónapokig, sőt évekig próbálta megértetni velük. </w:t>
      </w:r>
    </w:p>
    <w:p w14:paraId="4F4148F3" w14:textId="7E570D19" w:rsidR="005F6BC5" w:rsidRPr="001709B0" w:rsidRDefault="0091696C" w:rsidP="00894542">
      <w:pPr>
        <w:spacing w:after="120"/>
        <w:rPr>
          <w:lang w:val="hu-HU"/>
        </w:rPr>
      </w:pPr>
      <w:r>
        <w:rPr>
          <w:lang w:val="hu-HU"/>
        </w:rPr>
        <w:t xml:space="preserve">Ám hiába. Teljesen vakok voltak az előttük álló eseményekre. </w:t>
      </w:r>
    </w:p>
    <w:p w14:paraId="228D4D9B" w14:textId="1C3EF84A" w:rsidR="005F6BC5" w:rsidRPr="001709B0" w:rsidRDefault="0091696C" w:rsidP="00894542">
      <w:pPr>
        <w:spacing w:after="120"/>
        <w:rPr>
          <w:lang w:val="hu-HU"/>
        </w:rPr>
      </w:pPr>
      <w:r>
        <w:rPr>
          <w:lang w:val="hu-HU"/>
        </w:rPr>
        <w:t xml:space="preserve">És ez volt az utolsó este, amit csapatának legközelebbi tagjaival töltött. </w:t>
      </w:r>
      <w:r w:rsidR="005F6BC5" w:rsidRPr="001709B0">
        <w:rPr>
          <w:lang w:val="hu-HU"/>
        </w:rPr>
        <w:t xml:space="preserve"> </w:t>
      </w:r>
    </w:p>
    <w:p w14:paraId="28826BB3" w14:textId="3002E290" w:rsidR="0039002A" w:rsidRPr="001709B0" w:rsidRDefault="00F13DCD" w:rsidP="00894542">
      <w:pPr>
        <w:spacing w:after="120"/>
        <w:rPr>
          <w:lang w:val="hu-HU"/>
        </w:rPr>
      </w:pPr>
      <w:r>
        <w:rPr>
          <w:lang w:val="hu-HU"/>
        </w:rPr>
        <w:t xml:space="preserve">Hogyan lehetne jobban eltölteni egy nagy esemény előtti utolsó estét, mint egy közös vacsorával? </w:t>
      </w:r>
      <w:r w:rsidR="0039002A" w:rsidRPr="001709B0">
        <w:rPr>
          <w:lang w:val="hu-HU"/>
        </w:rPr>
        <w:t xml:space="preserve"> </w:t>
      </w:r>
      <w:r>
        <w:rPr>
          <w:lang w:val="hu-HU"/>
        </w:rPr>
        <w:t xml:space="preserve">Éppen olyan éves ünnepség ideje volt, amikor a családok közös étkezésre gyűlnek össze. Ügyelt azonban, hogy ez emlékezetes legyen, mert megváltoztatott néhány, az alkalomhoz kapcsolódó rituálét. </w:t>
      </w:r>
      <w:r w:rsidR="00555B85" w:rsidRPr="001709B0">
        <w:rPr>
          <w:lang w:val="hu-HU"/>
        </w:rPr>
        <w:t xml:space="preserve"> </w:t>
      </w:r>
    </w:p>
    <w:p w14:paraId="02FB7A8C" w14:textId="497B42AE" w:rsidR="00E4241D" w:rsidRPr="001709B0" w:rsidRDefault="00F13DCD" w:rsidP="00894542">
      <w:pPr>
        <w:spacing w:after="120"/>
        <w:rPr>
          <w:lang w:val="hu-HU"/>
        </w:rPr>
      </w:pPr>
      <w:r>
        <w:rPr>
          <w:lang w:val="hu-HU"/>
        </w:rPr>
        <w:t xml:space="preserve">A vacsora után sétálni mentek. Jó ötlet egy könnyű séta vacsora után. Ti is rászokhatnátok. </w:t>
      </w:r>
      <w:r w:rsidR="008E67F0" w:rsidRPr="001709B0">
        <w:rPr>
          <w:lang w:val="hu-HU"/>
        </w:rPr>
        <w:t xml:space="preserve"> </w:t>
      </w:r>
    </w:p>
    <w:p w14:paraId="6AC320EC" w14:textId="5CAFA7EA" w:rsidR="008E67F0" w:rsidRPr="001709B0" w:rsidRDefault="00F13DCD" w:rsidP="00894542">
      <w:pPr>
        <w:spacing w:after="120"/>
        <w:rPr>
          <w:lang w:val="hu-HU"/>
        </w:rPr>
      </w:pPr>
      <w:r>
        <w:rPr>
          <w:lang w:val="hu-HU"/>
        </w:rPr>
        <w:t>Elmondta nekik, hogy még azon az éjszakán olya</w:t>
      </w:r>
      <w:r w:rsidR="008B66CD">
        <w:rPr>
          <w:lang w:val="hu-HU"/>
        </w:rPr>
        <w:t xml:space="preserve">smit élnek át, amire egyikük sem számított. Különleges vacsorát költöttek el együtt, igen, egy kicsit más volt, de nagyon jó volt együtt. Szerették vezetőjüket és </w:t>
      </w:r>
      <w:r w:rsidR="00526F29">
        <w:rPr>
          <w:lang w:val="hu-HU"/>
        </w:rPr>
        <w:t xml:space="preserve">jól érezték magukat együtt. Ezért megint csak nem értették, miért mondja, hogy mindnyájan magára fogják őt hagyni. A szó, amit használt, azt jelenti, hogy el fognak esni, elfordulnak tőle, meginog a hitük, megbotránkoznak benne, szégyellni fogják Őt és elhagyják. </w:t>
      </w:r>
    </w:p>
    <w:p w14:paraId="4788E8AD" w14:textId="5E55231B" w:rsidR="00916AFA" w:rsidRPr="001709B0" w:rsidRDefault="00526F29" w:rsidP="00894542">
      <w:pPr>
        <w:spacing w:after="120"/>
        <w:rPr>
          <w:lang w:val="hu-HU"/>
        </w:rPr>
      </w:pPr>
      <w:r>
        <w:rPr>
          <w:lang w:val="hu-HU"/>
        </w:rPr>
        <w:t xml:space="preserve">Tudta, mennyire összeroskadnak. Valahogy reményt akart önteni beléjük. Valamit, amire emlékezni fognak. Valamit, ami kihúzza őket a mélységből, ami lehúzza őket. Valami egyszerű, de </w:t>
      </w:r>
      <w:r w:rsidRPr="001709B0">
        <w:rPr>
          <w:lang w:val="hu-HU"/>
        </w:rPr>
        <w:t>hatásos</w:t>
      </w:r>
      <w:r>
        <w:rPr>
          <w:lang w:val="hu-HU"/>
        </w:rPr>
        <w:t xml:space="preserve"> </w:t>
      </w:r>
      <w:r w:rsidR="00C527AB">
        <w:rPr>
          <w:lang w:val="hu-HU"/>
        </w:rPr>
        <w:t xml:space="preserve">bíztatást. </w:t>
      </w:r>
    </w:p>
    <w:p w14:paraId="1493B7FE" w14:textId="195A6512" w:rsidR="005A0282" w:rsidRPr="001709B0" w:rsidRDefault="00526F29" w:rsidP="00894542">
      <w:pPr>
        <w:spacing w:after="120"/>
        <w:rPr>
          <w:lang w:val="hu-HU"/>
        </w:rPr>
      </w:pPr>
      <w:r>
        <w:rPr>
          <w:lang w:val="hu-HU"/>
        </w:rPr>
        <w:t xml:space="preserve">Előfordult már veletek, hogy valami fontosat kellett mondanotok valakinek, aki az élete fordulópontja előtt állt? Mit mondtatok neki? Ti </w:t>
      </w:r>
      <w:r w:rsidR="00401062">
        <w:rPr>
          <w:lang w:val="hu-HU"/>
        </w:rPr>
        <w:t xml:space="preserve">milyen szavakra vágynátok ilyenkor? </w:t>
      </w:r>
    </w:p>
    <w:p w14:paraId="39BE4CB8" w14:textId="69CA910F" w:rsidR="00916AFA" w:rsidRPr="001709B0" w:rsidRDefault="00401062" w:rsidP="00894542">
      <w:pPr>
        <w:spacing w:after="120"/>
        <w:rPr>
          <w:lang w:val="hu-HU"/>
        </w:rPr>
      </w:pPr>
      <w:r w:rsidRPr="00FA2963">
        <w:rPr>
          <w:b/>
          <w:lang w:val="hu-HU"/>
        </w:rPr>
        <w:t xml:space="preserve">Máté </w:t>
      </w:r>
      <w:r w:rsidR="00916AFA" w:rsidRPr="00FA2963">
        <w:rPr>
          <w:b/>
          <w:lang w:val="hu-HU"/>
        </w:rPr>
        <w:t>26:</w:t>
      </w:r>
      <w:r w:rsidR="005A0282" w:rsidRPr="00FA2963">
        <w:rPr>
          <w:b/>
          <w:lang w:val="hu-HU"/>
        </w:rPr>
        <w:t>31</w:t>
      </w:r>
      <w:r w:rsidRPr="00FA2963">
        <w:rPr>
          <w:b/>
          <w:lang w:val="hu-HU"/>
        </w:rPr>
        <w:t>-</w:t>
      </w:r>
      <w:r w:rsidR="005A0282" w:rsidRPr="00FA2963">
        <w:rPr>
          <w:b/>
          <w:lang w:val="hu-HU"/>
        </w:rPr>
        <w:t xml:space="preserve"> </w:t>
      </w:r>
      <w:r w:rsidR="00916AFA" w:rsidRPr="00FA2963">
        <w:rPr>
          <w:b/>
          <w:lang w:val="hu-HU"/>
        </w:rPr>
        <w:t>32</w:t>
      </w:r>
      <w:r>
        <w:rPr>
          <w:lang w:val="hu-HU"/>
        </w:rPr>
        <w:t xml:space="preserve"> igeversekben </w:t>
      </w:r>
      <w:r w:rsidR="00F14E8E">
        <w:rPr>
          <w:lang w:val="hu-HU"/>
        </w:rPr>
        <w:t>el</w:t>
      </w:r>
      <w:r>
        <w:rPr>
          <w:lang w:val="hu-HU"/>
        </w:rPr>
        <w:t xml:space="preserve">olvashatjuk Bibliánkban, hogy Ő mit mondott: </w:t>
      </w:r>
      <w:r w:rsidRPr="00401062">
        <w:rPr>
          <w:i/>
          <w:lang w:val="hu-HU"/>
        </w:rPr>
        <w:t xml:space="preserve">„Akkor monda nékik </w:t>
      </w:r>
      <w:r w:rsidRPr="00D80797">
        <w:rPr>
          <w:b/>
          <w:i/>
          <w:lang w:val="hu-HU"/>
        </w:rPr>
        <w:t>Jézus</w:t>
      </w:r>
      <w:r w:rsidR="00FA2963" w:rsidRPr="00401062">
        <w:rPr>
          <w:i/>
          <w:lang w:val="hu-HU"/>
        </w:rPr>
        <w:t>… De</w:t>
      </w:r>
      <w:r w:rsidRPr="00401062">
        <w:rPr>
          <w:i/>
          <w:lang w:val="hu-HU"/>
        </w:rPr>
        <w:t xml:space="preserve"> föltámadásom után előttetek </w:t>
      </w:r>
      <w:r w:rsidRPr="00401062">
        <w:rPr>
          <w:b/>
          <w:i/>
          <w:lang w:val="hu-HU"/>
        </w:rPr>
        <w:t xml:space="preserve">megyek </w:t>
      </w:r>
      <w:r w:rsidRPr="00401062">
        <w:rPr>
          <w:i/>
          <w:lang w:val="hu-HU"/>
        </w:rPr>
        <w:t>majd Galileába.”</w:t>
      </w:r>
    </w:p>
    <w:p w14:paraId="417BFD1B" w14:textId="71BEA7AB" w:rsidR="00470D5A" w:rsidRPr="001709B0" w:rsidRDefault="00401062" w:rsidP="00894542">
      <w:pPr>
        <w:spacing w:after="120"/>
        <w:rPr>
          <w:lang w:val="hu-HU"/>
        </w:rPr>
      </w:pPr>
      <w:r>
        <w:rPr>
          <w:lang w:val="hu-HU"/>
        </w:rPr>
        <w:t xml:space="preserve">Nem ez volt az első eset, amikor Jézus ezt mondta: - </w:t>
      </w:r>
      <w:r w:rsidRPr="001F072A">
        <w:rPr>
          <w:b/>
          <w:lang w:val="hu-HU"/>
        </w:rPr>
        <w:t>Elmegyek.</w:t>
      </w:r>
      <w:r>
        <w:rPr>
          <w:lang w:val="hu-HU"/>
        </w:rPr>
        <w:t xml:space="preserve"> Már sokkal azelőtt, hogy a bűn a világunkba jött volna, a szükséges megoldás eltervezésekor azt mondta: - Elmegyek. Pedig </w:t>
      </w:r>
      <w:r>
        <w:rPr>
          <w:lang w:val="hu-HU"/>
        </w:rPr>
        <w:lastRenderedPageBreak/>
        <w:t>tudta, hogy nehéz lesz, nagyon nehéz.</w:t>
      </w:r>
      <w:r w:rsidR="00F14E8E">
        <w:rPr>
          <w:lang w:val="hu-HU"/>
        </w:rPr>
        <w:t xml:space="preserve"> Fájdalmas lesz. Félreértik, nem tiszteli</w:t>
      </w:r>
      <w:r w:rsidR="001F072A">
        <w:rPr>
          <w:lang w:val="hu-HU"/>
        </w:rPr>
        <w:t>k</w:t>
      </w:r>
      <w:r w:rsidR="00F14E8E">
        <w:rPr>
          <w:lang w:val="hu-HU"/>
        </w:rPr>
        <w:t xml:space="preserve">, meggyalázzák, gyűlölik, és örökre elszakad a mennyei Atyjától, mégis azt mondta: - </w:t>
      </w:r>
      <w:r w:rsidR="00F14E8E" w:rsidRPr="001F072A">
        <w:rPr>
          <w:b/>
          <w:lang w:val="hu-HU"/>
        </w:rPr>
        <w:t>Elmegyek</w:t>
      </w:r>
      <w:r w:rsidR="001F072A">
        <w:rPr>
          <w:b/>
          <w:lang w:val="hu-HU"/>
        </w:rPr>
        <w:t>!</w:t>
      </w:r>
      <w:r w:rsidR="00F14E8E">
        <w:rPr>
          <w:lang w:val="hu-HU"/>
        </w:rPr>
        <w:t xml:space="preserve"> </w:t>
      </w:r>
      <w:r w:rsidR="00427721" w:rsidRPr="001709B0">
        <w:rPr>
          <w:lang w:val="hu-HU"/>
        </w:rPr>
        <w:t xml:space="preserve"> </w:t>
      </w:r>
    </w:p>
    <w:p w14:paraId="4C3E74A9" w14:textId="0DF852A2" w:rsidR="00C247DD" w:rsidRPr="001709B0" w:rsidRDefault="001F072A" w:rsidP="00894542">
      <w:pPr>
        <w:spacing w:after="120"/>
        <w:rPr>
          <w:lang w:val="hu-HU"/>
        </w:rPr>
      </w:pPr>
      <w:r>
        <w:rPr>
          <w:lang w:val="hu-HU"/>
        </w:rPr>
        <w:t>Vajon m</w:t>
      </w:r>
      <w:r w:rsidR="00F14E8E">
        <w:rPr>
          <w:lang w:val="hu-HU"/>
        </w:rPr>
        <w:t>iért hajlandó bárki is ilyen küldetésbe indulni</w:t>
      </w:r>
      <w:proofErr w:type="gramStart"/>
      <w:r w:rsidR="00F14E8E">
        <w:rPr>
          <w:lang w:val="hu-HU"/>
        </w:rPr>
        <w:t>?!</w:t>
      </w:r>
      <w:proofErr w:type="gramEnd"/>
      <w:r w:rsidR="00F14E8E">
        <w:rPr>
          <w:lang w:val="hu-HU"/>
        </w:rPr>
        <w:t xml:space="preserve"> </w:t>
      </w:r>
      <w:r w:rsidR="00427721" w:rsidRPr="001709B0">
        <w:rPr>
          <w:lang w:val="hu-HU"/>
        </w:rPr>
        <w:t xml:space="preserve"> </w:t>
      </w:r>
    </w:p>
    <w:p w14:paraId="03741792" w14:textId="77777777" w:rsidR="002A5F7A" w:rsidRPr="001709B0" w:rsidRDefault="002A5F7A" w:rsidP="00894542">
      <w:pPr>
        <w:spacing w:after="120"/>
        <w:rPr>
          <w:lang w:val="hu-HU"/>
        </w:rPr>
      </w:pPr>
    </w:p>
    <w:p w14:paraId="3A0674B9" w14:textId="7E283BC5" w:rsidR="00427721" w:rsidRPr="001709B0" w:rsidRDefault="00002721" w:rsidP="00894542">
      <w:pPr>
        <w:spacing w:after="120"/>
        <w:rPr>
          <w:b/>
          <w:bCs/>
          <w:sz w:val="28"/>
          <w:szCs w:val="28"/>
          <w:lang w:val="hu-HU"/>
        </w:rPr>
      </w:pPr>
      <w:r>
        <w:rPr>
          <w:b/>
          <w:bCs/>
          <w:sz w:val="28"/>
          <w:szCs w:val="28"/>
          <w:lang w:val="hu-HU"/>
        </w:rPr>
        <w:t>Befejezés</w:t>
      </w:r>
    </w:p>
    <w:p w14:paraId="35955508" w14:textId="016EDF4E" w:rsidR="00427721" w:rsidRPr="001709B0" w:rsidRDefault="00002721" w:rsidP="00894542">
      <w:pPr>
        <w:spacing w:after="120"/>
        <w:rPr>
          <w:lang w:val="hu-HU"/>
        </w:rPr>
      </w:pPr>
      <w:r>
        <w:rPr>
          <w:lang w:val="hu-HU"/>
        </w:rPr>
        <w:t xml:space="preserve">Ma életük meghatározó pillanataiban találkoztunk Rebekával, Debórával, </w:t>
      </w:r>
      <w:proofErr w:type="spellStart"/>
      <w:r w:rsidR="00427721" w:rsidRPr="001709B0">
        <w:rPr>
          <w:lang w:val="hu-HU"/>
        </w:rPr>
        <w:t>Ruth</w:t>
      </w:r>
      <w:r>
        <w:rPr>
          <w:lang w:val="hu-HU"/>
        </w:rPr>
        <w:t>-tal</w:t>
      </w:r>
      <w:proofErr w:type="spellEnd"/>
      <w:r>
        <w:rPr>
          <w:lang w:val="hu-HU"/>
        </w:rPr>
        <w:t xml:space="preserve">, </w:t>
      </w:r>
      <w:r w:rsidR="008E39F5" w:rsidRPr="001709B0">
        <w:rPr>
          <w:lang w:val="hu-HU"/>
        </w:rPr>
        <w:t>Es</w:t>
      </w:r>
      <w:r>
        <w:rPr>
          <w:lang w:val="hu-HU"/>
        </w:rPr>
        <w:t>z</w:t>
      </w:r>
      <w:r w:rsidR="008E39F5" w:rsidRPr="001709B0">
        <w:rPr>
          <w:lang w:val="hu-HU"/>
        </w:rPr>
        <w:t>ter</w:t>
      </w:r>
      <w:r>
        <w:rPr>
          <w:lang w:val="hu-HU"/>
        </w:rPr>
        <w:t xml:space="preserve">rel és Jézussal. </w:t>
      </w:r>
    </w:p>
    <w:p w14:paraId="6BE6A699" w14:textId="5DF8150C" w:rsidR="00427721" w:rsidRPr="001709B0" w:rsidRDefault="00002721" w:rsidP="00894542">
      <w:pPr>
        <w:spacing w:after="120"/>
        <w:rPr>
          <w:lang w:val="hu-HU"/>
        </w:rPr>
      </w:pPr>
      <w:r>
        <w:rPr>
          <w:lang w:val="hu-HU"/>
        </w:rPr>
        <w:t xml:space="preserve">Egy közös volt mindnyájukban. A kritikus pillanatban – akár saját, akár nemzetük életéről volt szó – dönteniük kellett. Mindegyik élet-változtató helyzet volt. Elhatározásuk lényege pedig ez volt: </w:t>
      </w:r>
      <w:r w:rsidRPr="00E11D92">
        <w:rPr>
          <w:b/>
          <w:lang w:val="hu-HU"/>
        </w:rPr>
        <w:t>ELMEGYEK</w:t>
      </w:r>
      <w:r w:rsidR="00E11D92">
        <w:rPr>
          <w:b/>
          <w:lang w:val="hu-HU"/>
        </w:rPr>
        <w:t>!</w:t>
      </w:r>
      <w:r>
        <w:rPr>
          <w:lang w:val="hu-HU"/>
        </w:rPr>
        <w:t xml:space="preserve"> </w:t>
      </w:r>
    </w:p>
    <w:p w14:paraId="33422191" w14:textId="1B85DFE3" w:rsidR="00625F73" w:rsidRPr="001709B0" w:rsidRDefault="00002721" w:rsidP="00894542">
      <w:pPr>
        <w:spacing w:after="120"/>
        <w:rPr>
          <w:lang w:val="hu-HU"/>
        </w:rPr>
      </w:pPr>
      <w:r>
        <w:rPr>
          <w:lang w:val="hu-HU"/>
        </w:rPr>
        <w:t>Ma ti is döntés előtt álltok.</w:t>
      </w:r>
      <w:r w:rsidR="00625F73" w:rsidRPr="001709B0">
        <w:rPr>
          <w:lang w:val="hu-HU"/>
        </w:rPr>
        <w:t xml:space="preserve"> </w:t>
      </w:r>
    </w:p>
    <w:p w14:paraId="5F852E46" w14:textId="414E9D7A" w:rsidR="00625F73" w:rsidRPr="001709B0" w:rsidRDefault="00002721" w:rsidP="00894542">
      <w:pPr>
        <w:spacing w:after="120"/>
        <w:rPr>
          <w:lang w:val="hu-HU"/>
        </w:rPr>
      </w:pPr>
      <w:r>
        <w:rPr>
          <w:lang w:val="hu-HU"/>
        </w:rPr>
        <w:t xml:space="preserve">Isten arra hív benneteket, hogy menjetek oda a párotokhoz, és kérjetek bocsánatot. Többször is megbántották már. Mit feletek erre? </w:t>
      </w:r>
      <w:r w:rsidR="00625F73" w:rsidRPr="001709B0">
        <w:rPr>
          <w:lang w:val="hu-HU"/>
        </w:rPr>
        <w:t xml:space="preserve"> </w:t>
      </w:r>
    </w:p>
    <w:p w14:paraId="34DBE3F8" w14:textId="7793F9E9" w:rsidR="00625F73" w:rsidRPr="001709B0" w:rsidRDefault="00002721" w:rsidP="00894542">
      <w:pPr>
        <w:spacing w:after="120"/>
        <w:rPr>
          <w:lang w:val="hu-HU"/>
        </w:rPr>
      </w:pPr>
      <w:r>
        <w:rPr>
          <w:lang w:val="hu-HU"/>
        </w:rPr>
        <w:t>Oda</w:t>
      </w:r>
      <w:r w:rsidRPr="00E11D92">
        <w:rPr>
          <w:b/>
          <w:lang w:val="hu-HU"/>
        </w:rPr>
        <w:t>megyek</w:t>
      </w:r>
      <w:r>
        <w:rPr>
          <w:lang w:val="hu-HU"/>
        </w:rPr>
        <w:t xml:space="preserve">. </w:t>
      </w:r>
    </w:p>
    <w:p w14:paraId="1FEE4E59" w14:textId="3B7D447E" w:rsidR="00625F73" w:rsidRPr="001709B0" w:rsidRDefault="00002721" w:rsidP="00894542">
      <w:pPr>
        <w:spacing w:after="120"/>
        <w:rPr>
          <w:lang w:val="hu-HU"/>
        </w:rPr>
      </w:pPr>
      <w:r>
        <w:rPr>
          <w:lang w:val="hu-HU"/>
        </w:rPr>
        <w:t xml:space="preserve">Isten arra hív benneteket, hogy menjetek oda embertársatokhoz és hívjátok meg ebédre. Hallgassátok meg a történetét. Mondjátok el neki saját történeteteket, hogy miként változtatta meg Isten az életeteket. Mit válaszoltok? </w:t>
      </w:r>
    </w:p>
    <w:p w14:paraId="6EE0DA0F" w14:textId="42E95E79" w:rsidR="00625F73" w:rsidRPr="001709B0" w:rsidRDefault="00983157" w:rsidP="00894542">
      <w:pPr>
        <w:spacing w:after="120"/>
        <w:rPr>
          <w:lang w:val="hu-HU"/>
        </w:rPr>
      </w:pPr>
      <w:r w:rsidRPr="00E11D92">
        <w:rPr>
          <w:b/>
          <w:lang w:val="hu-HU"/>
        </w:rPr>
        <w:t>Elmegyek</w:t>
      </w:r>
      <w:r w:rsidR="00E11D92">
        <w:rPr>
          <w:b/>
          <w:lang w:val="hu-HU"/>
        </w:rPr>
        <w:t>!</w:t>
      </w:r>
      <w:r>
        <w:rPr>
          <w:lang w:val="hu-HU"/>
        </w:rPr>
        <w:t xml:space="preserve"> </w:t>
      </w:r>
    </w:p>
    <w:p w14:paraId="6DA8FA6A" w14:textId="6E1FFDB6" w:rsidR="00B13B4F" w:rsidRPr="001709B0" w:rsidRDefault="00983157" w:rsidP="00894542">
      <w:pPr>
        <w:spacing w:after="120"/>
        <w:rPr>
          <w:lang w:val="hu-HU"/>
        </w:rPr>
      </w:pPr>
      <w:r>
        <w:rPr>
          <w:lang w:val="hu-HU"/>
        </w:rPr>
        <w:t xml:space="preserve">Isten arra hív, hogy segítsetek az utcán élőkön. Vigyetek nekik ennivalót, ruhát, adjatok nekik munkát, üljetek le velük és hallgassátok meg a történetüket. Mondjátok el nekik, milyen sokat jelent nektek Jézus. Mit feleltek? </w:t>
      </w:r>
    </w:p>
    <w:p w14:paraId="63594CEF" w14:textId="35D2E705" w:rsidR="00B13B4F" w:rsidRPr="00E11D92" w:rsidRDefault="00983157" w:rsidP="00894542">
      <w:pPr>
        <w:spacing w:after="120"/>
        <w:rPr>
          <w:b/>
          <w:lang w:val="hu-HU"/>
        </w:rPr>
      </w:pPr>
      <w:r w:rsidRPr="00E11D92">
        <w:rPr>
          <w:b/>
          <w:lang w:val="hu-HU"/>
        </w:rPr>
        <w:t>Elmegyek</w:t>
      </w:r>
      <w:r w:rsidR="00E11D92">
        <w:rPr>
          <w:b/>
          <w:lang w:val="hu-HU"/>
        </w:rPr>
        <w:t>!</w:t>
      </w:r>
      <w:r w:rsidRPr="00E11D92">
        <w:rPr>
          <w:b/>
          <w:lang w:val="hu-HU"/>
        </w:rPr>
        <w:t xml:space="preserve"> </w:t>
      </w:r>
    </w:p>
    <w:p w14:paraId="2DCBD006" w14:textId="0DDA18CF" w:rsidR="00B13B4F" w:rsidRPr="001709B0" w:rsidRDefault="00983157" w:rsidP="00894542">
      <w:pPr>
        <w:spacing w:after="120"/>
        <w:rPr>
          <w:lang w:val="hu-HU"/>
        </w:rPr>
      </w:pPr>
      <w:r>
        <w:rPr>
          <w:lang w:val="hu-HU"/>
        </w:rPr>
        <w:t>Isten arra hív, hogy egy idegen országban éljetek és dolgozzatok. Az életetek példájával hirdes</w:t>
      </w:r>
      <w:r w:rsidR="00E11D92">
        <w:rPr>
          <w:lang w:val="hu-HU"/>
        </w:rPr>
        <w:t>s</w:t>
      </w:r>
      <w:r>
        <w:rPr>
          <w:lang w:val="hu-HU"/>
        </w:rPr>
        <w:t xml:space="preserve">étek az evangéliumot. Mit válaszoltok erre? </w:t>
      </w:r>
    </w:p>
    <w:p w14:paraId="5CBE9E8B" w14:textId="342475C2" w:rsidR="00B13B4F" w:rsidRPr="00DE0CB0" w:rsidRDefault="00983157" w:rsidP="00894542">
      <w:pPr>
        <w:spacing w:after="120"/>
        <w:rPr>
          <w:b/>
          <w:lang w:val="hu-HU"/>
        </w:rPr>
      </w:pPr>
      <w:r w:rsidRPr="00DE0CB0">
        <w:rPr>
          <w:b/>
          <w:lang w:val="hu-HU"/>
        </w:rPr>
        <w:t>Elmegyek</w:t>
      </w:r>
      <w:r w:rsidR="00DE0CB0">
        <w:rPr>
          <w:b/>
          <w:lang w:val="hu-HU"/>
        </w:rPr>
        <w:t>!</w:t>
      </w:r>
      <w:r w:rsidRPr="00DE0CB0">
        <w:rPr>
          <w:b/>
          <w:lang w:val="hu-HU"/>
        </w:rPr>
        <w:t xml:space="preserve"> </w:t>
      </w:r>
    </w:p>
    <w:p w14:paraId="3905F25F" w14:textId="75C65BEE" w:rsidR="00427721" w:rsidRPr="001709B0" w:rsidRDefault="00983157" w:rsidP="00894542">
      <w:pPr>
        <w:spacing w:after="120"/>
        <w:rPr>
          <w:lang w:val="hu-HU"/>
        </w:rPr>
      </w:pPr>
      <w:r>
        <w:rPr>
          <w:lang w:val="hu-HU"/>
        </w:rPr>
        <w:t xml:space="preserve">Mit súg most a Szentlélek a fületekbe? Hová hív ma benneteket Isten? És mit feleltek hívására? </w:t>
      </w:r>
    </w:p>
    <w:p w14:paraId="4EAB26B7" w14:textId="310DCE47" w:rsidR="000805CD" w:rsidRDefault="00983157" w:rsidP="00894542">
      <w:pPr>
        <w:spacing w:after="120"/>
        <w:rPr>
          <w:b/>
          <w:lang w:val="hu-HU"/>
        </w:rPr>
      </w:pPr>
      <w:r>
        <w:rPr>
          <w:lang w:val="hu-HU"/>
        </w:rPr>
        <w:t xml:space="preserve">Engedjétek, hogy Jézus szeretete indítson a válaszra: Elmegyek! </w:t>
      </w:r>
      <w:r w:rsidRPr="00D00E69">
        <w:rPr>
          <w:b/>
          <w:lang w:val="hu-HU"/>
        </w:rPr>
        <w:t xml:space="preserve">Mondjuk együtt: Elmegyek! </w:t>
      </w:r>
    </w:p>
    <w:p w14:paraId="05363EB4" w14:textId="77777777" w:rsidR="00D00E69" w:rsidRPr="00D00E69" w:rsidRDefault="00D00E69" w:rsidP="00894542">
      <w:pPr>
        <w:spacing w:after="120"/>
        <w:rPr>
          <w:b/>
          <w:lang w:val="hu-HU"/>
        </w:rPr>
      </w:pPr>
    </w:p>
    <w:p w14:paraId="3C08C649" w14:textId="56406185" w:rsidR="00470D5A" w:rsidRPr="001709B0" w:rsidRDefault="00913E61" w:rsidP="005D2A42">
      <w:pPr>
        <w:spacing w:after="120"/>
        <w:jc w:val="center"/>
        <w:rPr>
          <w:b/>
          <w:bCs/>
          <w:lang w:val="hu-HU"/>
        </w:rPr>
        <w:sectPr w:rsidR="00470D5A" w:rsidRPr="001709B0" w:rsidSect="00BF432E">
          <w:pgSz w:w="12240" w:h="15840"/>
          <w:pgMar w:top="1440" w:right="1440" w:bottom="1440" w:left="1440" w:header="708" w:footer="708" w:gutter="0"/>
          <w:cols w:space="708"/>
          <w:docGrid w:linePitch="360"/>
        </w:sectPr>
      </w:pPr>
      <w:r w:rsidRPr="001709B0">
        <w:rPr>
          <w:b/>
          <w:bCs/>
          <w:lang w:val="hu-HU"/>
        </w:rPr>
        <w:t>–</w:t>
      </w:r>
      <w:r w:rsidR="00470D5A" w:rsidRPr="001709B0">
        <w:rPr>
          <w:b/>
          <w:bCs/>
          <w:lang w:val="hu-HU"/>
        </w:rPr>
        <w:t xml:space="preserve"> </w:t>
      </w:r>
      <w:r w:rsidR="00983157">
        <w:rPr>
          <w:b/>
          <w:bCs/>
          <w:lang w:val="hu-HU"/>
        </w:rPr>
        <w:t>A prédikáció vége</w:t>
      </w:r>
      <w:r w:rsidR="007564B0" w:rsidRPr="001709B0">
        <w:rPr>
          <w:b/>
          <w:bCs/>
          <w:lang w:val="hu-HU"/>
        </w:rPr>
        <w:t xml:space="preserve"> </w:t>
      </w:r>
      <w:r w:rsidRPr="001709B0">
        <w:rPr>
          <w:b/>
          <w:bCs/>
          <w:lang w:val="hu-HU"/>
        </w:rPr>
        <w:t>–</w:t>
      </w:r>
      <w:r w:rsidR="007564B0" w:rsidRPr="001709B0">
        <w:rPr>
          <w:b/>
          <w:bCs/>
          <w:lang w:val="hu-HU"/>
        </w:rPr>
        <w:t xml:space="preserve"> </w:t>
      </w:r>
    </w:p>
    <w:p w14:paraId="259F97B6" w14:textId="2BC8B62C" w:rsidR="003E2CBE" w:rsidRPr="0018619E" w:rsidRDefault="0018619E" w:rsidP="005D2A42">
      <w:pPr>
        <w:pStyle w:val="Cmsor1"/>
        <w:rPr>
          <w:b/>
          <w:bCs/>
          <w:lang w:val="hu-HU"/>
        </w:rPr>
      </w:pPr>
      <w:bookmarkStart w:id="7" w:name="_Toc52886799"/>
      <w:r w:rsidRPr="0018619E">
        <w:rPr>
          <w:b/>
          <w:bCs/>
          <w:lang w:val="hu-HU"/>
        </w:rPr>
        <w:lastRenderedPageBreak/>
        <w:t xml:space="preserve">A </w:t>
      </w:r>
      <w:proofErr w:type="spellStart"/>
      <w:r w:rsidRPr="0018619E">
        <w:rPr>
          <w:b/>
          <w:bCs/>
          <w:lang w:val="hu-HU"/>
        </w:rPr>
        <w:t>w</w:t>
      </w:r>
      <w:r w:rsidR="005D2A42" w:rsidRPr="0018619E">
        <w:rPr>
          <w:b/>
          <w:bCs/>
          <w:lang w:val="hu-HU"/>
        </w:rPr>
        <w:t>orkshop</w:t>
      </w:r>
      <w:proofErr w:type="spellEnd"/>
      <w:r w:rsidR="005D2A42" w:rsidRPr="0018619E">
        <w:rPr>
          <w:b/>
          <w:bCs/>
          <w:lang w:val="hu-HU"/>
        </w:rPr>
        <w:t xml:space="preserve"> </w:t>
      </w:r>
      <w:r w:rsidRPr="0018619E">
        <w:rPr>
          <w:b/>
          <w:bCs/>
          <w:lang w:val="hu-HU"/>
        </w:rPr>
        <w:t>vázlata</w:t>
      </w:r>
      <w:bookmarkEnd w:id="7"/>
    </w:p>
    <w:p w14:paraId="1CCE1CA6" w14:textId="77777777" w:rsidR="005D2A42" w:rsidRPr="0018619E" w:rsidRDefault="005D2A42" w:rsidP="005D2A42">
      <w:pPr>
        <w:spacing w:after="120"/>
        <w:jc w:val="center"/>
        <w:rPr>
          <w:b/>
          <w:bCs/>
          <w:sz w:val="28"/>
          <w:szCs w:val="28"/>
          <w:lang w:val="hu-HU"/>
        </w:rPr>
      </w:pPr>
    </w:p>
    <w:p w14:paraId="364A0821" w14:textId="577409E2" w:rsidR="007564B0" w:rsidRPr="0018619E" w:rsidRDefault="00D61872" w:rsidP="005D2A42">
      <w:pPr>
        <w:spacing w:after="120"/>
        <w:jc w:val="center"/>
        <w:rPr>
          <w:b/>
          <w:bCs/>
          <w:sz w:val="28"/>
          <w:szCs w:val="28"/>
          <w:lang w:val="hu-HU"/>
        </w:rPr>
      </w:pPr>
      <w:r>
        <w:rPr>
          <w:b/>
          <w:bCs/>
          <w:sz w:val="28"/>
          <w:szCs w:val="28"/>
          <w:lang w:val="hu-HU"/>
        </w:rPr>
        <w:t xml:space="preserve">A </w:t>
      </w:r>
      <w:r w:rsidR="000D4C35">
        <w:rPr>
          <w:b/>
          <w:bCs/>
          <w:sz w:val="28"/>
          <w:szCs w:val="28"/>
          <w:lang w:val="hu-HU"/>
        </w:rPr>
        <w:t>nehézségek</w:t>
      </w:r>
      <w:r>
        <w:rPr>
          <w:b/>
          <w:bCs/>
          <w:sz w:val="28"/>
          <w:szCs w:val="28"/>
          <w:lang w:val="hu-HU"/>
        </w:rPr>
        <w:t xml:space="preserve"> leküzdése egy életút során</w:t>
      </w:r>
    </w:p>
    <w:p w14:paraId="76BF94E6" w14:textId="32613661" w:rsidR="007564B0" w:rsidRPr="0018619E" w:rsidRDefault="007564B0" w:rsidP="005D2A42">
      <w:pPr>
        <w:spacing w:after="120"/>
        <w:jc w:val="center"/>
        <w:rPr>
          <w:lang w:val="hu-HU"/>
        </w:rPr>
      </w:pPr>
      <w:proofErr w:type="spellStart"/>
      <w:r w:rsidRPr="0018619E">
        <w:rPr>
          <w:lang w:val="hu-HU"/>
        </w:rPr>
        <w:t>By</w:t>
      </w:r>
      <w:proofErr w:type="spellEnd"/>
      <w:r w:rsidRPr="0018619E">
        <w:rPr>
          <w:lang w:val="hu-HU"/>
        </w:rPr>
        <w:t xml:space="preserve"> </w:t>
      </w:r>
      <w:proofErr w:type="spellStart"/>
      <w:r w:rsidR="00174093" w:rsidRPr="0018619E">
        <w:rPr>
          <w:lang w:val="hu-HU"/>
        </w:rPr>
        <w:t>Danijela</w:t>
      </w:r>
      <w:proofErr w:type="spellEnd"/>
      <w:r w:rsidRPr="0018619E">
        <w:rPr>
          <w:lang w:val="hu-HU"/>
        </w:rPr>
        <w:t xml:space="preserve"> Schubert</w:t>
      </w:r>
    </w:p>
    <w:p w14:paraId="41FA2D98" w14:textId="22BBEC65" w:rsidR="00DA36E7" w:rsidRPr="0018619E" w:rsidRDefault="00DA36E7" w:rsidP="00894542">
      <w:pPr>
        <w:spacing w:after="120"/>
        <w:rPr>
          <w:lang w:val="hu-HU"/>
        </w:rPr>
      </w:pPr>
    </w:p>
    <w:p w14:paraId="248FA648" w14:textId="1260B46E" w:rsidR="007564B0" w:rsidRPr="0018619E" w:rsidRDefault="00D61872" w:rsidP="00894542">
      <w:pPr>
        <w:spacing w:after="120"/>
        <w:rPr>
          <w:lang w:val="hu-HU"/>
        </w:rPr>
      </w:pPr>
      <w:r>
        <w:rPr>
          <w:lang w:val="hu-HU"/>
        </w:rPr>
        <w:t>Javasolt pr</w:t>
      </w:r>
      <w:r w:rsidR="007564B0" w:rsidRPr="0018619E">
        <w:rPr>
          <w:lang w:val="hu-HU"/>
        </w:rPr>
        <w:t>ogram</w:t>
      </w:r>
    </w:p>
    <w:p w14:paraId="4D93DA99" w14:textId="4394ABBE" w:rsidR="007564B0" w:rsidRPr="0018619E" w:rsidRDefault="00D61872" w:rsidP="00894542">
      <w:pPr>
        <w:spacing w:after="120"/>
        <w:rPr>
          <w:lang w:val="hu-HU"/>
        </w:rPr>
      </w:pPr>
      <w:r>
        <w:rPr>
          <w:lang w:val="hu-HU"/>
        </w:rPr>
        <w:t>Imádság</w:t>
      </w:r>
    </w:p>
    <w:p w14:paraId="3A25EEA3" w14:textId="4971B487" w:rsidR="007564B0" w:rsidRPr="00D61872" w:rsidRDefault="00D61872" w:rsidP="00894542">
      <w:pPr>
        <w:spacing w:after="120"/>
        <w:rPr>
          <w:b/>
          <w:lang w:val="hu-HU"/>
        </w:rPr>
      </w:pPr>
      <w:r>
        <w:rPr>
          <w:lang w:val="hu-HU"/>
        </w:rPr>
        <w:t xml:space="preserve">Felolvasás a </w:t>
      </w:r>
      <w:r w:rsidR="007564B0" w:rsidRPr="0018619E">
        <w:rPr>
          <w:lang w:val="hu-HU"/>
        </w:rPr>
        <w:t>S</w:t>
      </w:r>
      <w:r>
        <w:rPr>
          <w:lang w:val="hu-HU"/>
        </w:rPr>
        <w:t>zentírásból</w:t>
      </w:r>
      <w:r w:rsidR="007564B0" w:rsidRPr="0018619E">
        <w:rPr>
          <w:lang w:val="hu-HU"/>
        </w:rPr>
        <w:t xml:space="preserve">: </w:t>
      </w:r>
      <w:r w:rsidR="007564B0" w:rsidRPr="00D61872">
        <w:rPr>
          <w:b/>
          <w:lang w:val="hu-HU"/>
        </w:rPr>
        <w:t>Jeremi</w:t>
      </w:r>
      <w:r w:rsidRPr="00D61872">
        <w:rPr>
          <w:b/>
          <w:lang w:val="hu-HU"/>
        </w:rPr>
        <w:t>ás</w:t>
      </w:r>
      <w:r w:rsidR="007564B0" w:rsidRPr="00D61872">
        <w:rPr>
          <w:b/>
          <w:lang w:val="hu-HU"/>
        </w:rPr>
        <w:t xml:space="preserve"> 29:11</w:t>
      </w:r>
    </w:p>
    <w:p w14:paraId="48F05548" w14:textId="77777777" w:rsidR="00D61872" w:rsidRPr="00D61872" w:rsidRDefault="00D61872" w:rsidP="00D61872">
      <w:pPr>
        <w:spacing w:after="120"/>
        <w:rPr>
          <w:b/>
          <w:i/>
          <w:lang w:val="hu-HU"/>
        </w:rPr>
      </w:pPr>
      <w:r w:rsidRPr="00D61872">
        <w:rPr>
          <w:b/>
          <w:i/>
          <w:lang w:val="hu-HU"/>
        </w:rPr>
        <w:t xml:space="preserve">„Mert én tudom az én gondolatimat, amelyeket én felőletek gondolok, azt mondja az Úr; békességnek és nem háborúságnak gondolata, hogy kívánatos véget adjak néktek.” </w:t>
      </w:r>
    </w:p>
    <w:p w14:paraId="328DCD4D" w14:textId="79A81D2D" w:rsidR="00DA36E7" w:rsidRPr="003545F2" w:rsidRDefault="00D61872" w:rsidP="003545F2">
      <w:pPr>
        <w:pStyle w:val="Listaszerbekezds"/>
        <w:numPr>
          <w:ilvl w:val="0"/>
          <w:numId w:val="6"/>
        </w:numPr>
        <w:spacing w:after="120"/>
        <w:rPr>
          <w:lang w:val="hu-HU"/>
        </w:rPr>
      </w:pPr>
      <w:r w:rsidRPr="003545F2">
        <w:rPr>
          <w:lang w:val="hu-HU"/>
        </w:rPr>
        <w:t>Rövid történetek és idő a megbeszélésükre</w:t>
      </w:r>
      <w:r w:rsidR="007564B0" w:rsidRPr="003545F2">
        <w:rPr>
          <w:lang w:val="hu-HU"/>
        </w:rPr>
        <w:t xml:space="preserve"> </w:t>
      </w:r>
    </w:p>
    <w:p w14:paraId="2A530173" w14:textId="403890AD" w:rsidR="00CB2EF8" w:rsidRPr="003545F2" w:rsidRDefault="00D61872" w:rsidP="003545F2">
      <w:pPr>
        <w:pStyle w:val="Listaszerbekezds"/>
        <w:numPr>
          <w:ilvl w:val="0"/>
          <w:numId w:val="6"/>
        </w:numPr>
        <w:spacing w:after="120"/>
        <w:rPr>
          <w:lang w:val="hu-HU"/>
        </w:rPr>
      </w:pPr>
      <w:r w:rsidRPr="003545F2">
        <w:rPr>
          <w:lang w:val="hu-HU"/>
        </w:rPr>
        <w:t>Imádság és megbeszélés</w:t>
      </w:r>
      <w:r w:rsidR="00CB2EF8" w:rsidRPr="003545F2">
        <w:rPr>
          <w:lang w:val="hu-HU"/>
        </w:rPr>
        <w:t xml:space="preserve"> </w:t>
      </w:r>
    </w:p>
    <w:p w14:paraId="4D6B6641" w14:textId="01AAE60A" w:rsidR="00CB2EF8" w:rsidRPr="003545F2" w:rsidRDefault="00D61872" w:rsidP="003545F2">
      <w:pPr>
        <w:pStyle w:val="Listaszerbekezds"/>
        <w:numPr>
          <w:ilvl w:val="0"/>
          <w:numId w:val="6"/>
        </w:numPr>
        <w:spacing w:after="120"/>
        <w:rPr>
          <w:lang w:val="hu-HU"/>
        </w:rPr>
      </w:pPr>
      <w:r w:rsidRPr="003545F2">
        <w:rPr>
          <w:lang w:val="hu-HU"/>
        </w:rPr>
        <w:t xml:space="preserve">Lépések a nehézségek leküzdésére </w:t>
      </w:r>
      <w:r w:rsidR="00CB2EF8" w:rsidRPr="003545F2">
        <w:rPr>
          <w:lang w:val="hu-HU"/>
        </w:rPr>
        <w:t xml:space="preserve"> </w:t>
      </w:r>
    </w:p>
    <w:p w14:paraId="008537FB" w14:textId="77777777" w:rsidR="00CF274D" w:rsidRPr="003545F2" w:rsidRDefault="00D61872" w:rsidP="003545F2">
      <w:pPr>
        <w:pStyle w:val="Listaszerbekezds"/>
        <w:numPr>
          <w:ilvl w:val="0"/>
          <w:numId w:val="6"/>
        </w:numPr>
        <w:spacing w:after="120"/>
        <w:rPr>
          <w:lang w:val="hu-HU"/>
        </w:rPr>
      </w:pPr>
      <w:r w:rsidRPr="003545F2">
        <w:rPr>
          <w:lang w:val="hu-HU"/>
        </w:rPr>
        <w:t xml:space="preserve">Imádkozás és egy, vagy több megoldási forma kiválasztása </w:t>
      </w:r>
      <w:r w:rsidR="00CF274D" w:rsidRPr="003545F2">
        <w:rPr>
          <w:lang w:val="hu-HU"/>
        </w:rPr>
        <w:t xml:space="preserve">a résztvevők személyes életében felmerült nehézségek leküzdéséhez. </w:t>
      </w:r>
    </w:p>
    <w:p w14:paraId="794FF0F7" w14:textId="2D9784B8" w:rsidR="00CB2EF8" w:rsidRPr="003545F2" w:rsidRDefault="00F4652B" w:rsidP="003545F2">
      <w:pPr>
        <w:pStyle w:val="Listaszerbekezds"/>
        <w:numPr>
          <w:ilvl w:val="0"/>
          <w:numId w:val="6"/>
        </w:numPr>
        <w:spacing w:after="120"/>
        <w:rPr>
          <w:lang w:val="hu-HU"/>
        </w:rPr>
      </w:pPr>
      <w:r w:rsidRPr="003545F2">
        <w:rPr>
          <w:lang w:val="hu-HU"/>
        </w:rPr>
        <w:t>Záró i</w:t>
      </w:r>
      <w:r w:rsidR="00CF274D" w:rsidRPr="003545F2">
        <w:rPr>
          <w:lang w:val="hu-HU"/>
        </w:rPr>
        <w:t>ma és áldás</w:t>
      </w:r>
    </w:p>
    <w:p w14:paraId="5D994177" w14:textId="19C71E1E" w:rsidR="00CB2EF8" w:rsidRPr="00CF274D" w:rsidRDefault="00CB2EF8" w:rsidP="00894542">
      <w:pPr>
        <w:spacing w:after="120"/>
        <w:rPr>
          <w:b/>
          <w:lang w:val="hu-HU"/>
        </w:rPr>
      </w:pPr>
      <w:r w:rsidRPr="00CF274D">
        <w:rPr>
          <w:b/>
          <w:lang w:val="hu-HU"/>
        </w:rPr>
        <w:t>R</w:t>
      </w:r>
      <w:r w:rsidR="00CF274D" w:rsidRPr="00CF274D">
        <w:rPr>
          <w:b/>
          <w:lang w:val="hu-HU"/>
        </w:rPr>
        <w:t xml:space="preserve">óma </w:t>
      </w:r>
      <w:r w:rsidRPr="00CF274D">
        <w:rPr>
          <w:b/>
          <w:lang w:val="hu-HU"/>
        </w:rPr>
        <w:t xml:space="preserve">15:13 </w:t>
      </w:r>
    </w:p>
    <w:p w14:paraId="2FBD2FB2" w14:textId="1403A402" w:rsidR="00CF274D" w:rsidRPr="00CF274D" w:rsidRDefault="00CF274D" w:rsidP="00CF274D">
      <w:pPr>
        <w:spacing w:after="120"/>
        <w:jc w:val="center"/>
        <w:rPr>
          <w:b/>
          <w:i/>
          <w:lang w:val="hu-HU"/>
        </w:rPr>
      </w:pPr>
      <w:r w:rsidRPr="00CF274D">
        <w:rPr>
          <w:b/>
          <w:i/>
          <w:lang w:val="hu-HU"/>
        </w:rPr>
        <w:t>„A reménységnek Istene pedig töltsön be titeket minden örömmel és békességgel a hivésben, hogy bővölködjetek a reménységben a Szent Lélek ereje által.</w:t>
      </w:r>
      <w:r>
        <w:rPr>
          <w:b/>
          <w:i/>
          <w:lang w:val="hu-HU"/>
        </w:rPr>
        <w:t>”</w:t>
      </w:r>
    </w:p>
    <w:p w14:paraId="4D7A7FCC" w14:textId="3E7C438C" w:rsidR="00FA246D" w:rsidRPr="00CF274D" w:rsidRDefault="00CF274D" w:rsidP="00894542">
      <w:pPr>
        <w:spacing w:after="120"/>
        <w:rPr>
          <w:i/>
          <w:iCs/>
          <w:lang w:val="hu-HU"/>
        </w:rPr>
      </w:pPr>
      <w:r>
        <w:rPr>
          <w:i/>
          <w:iCs/>
          <w:lang w:val="hu-HU"/>
        </w:rPr>
        <w:t>Szükséges kellékek</w:t>
      </w:r>
      <w:r w:rsidR="00FA246D" w:rsidRPr="00CF274D">
        <w:rPr>
          <w:i/>
          <w:iCs/>
          <w:lang w:val="hu-HU"/>
        </w:rPr>
        <w:t>:</w:t>
      </w:r>
    </w:p>
    <w:p w14:paraId="0BCF2EC3" w14:textId="1D9F3530" w:rsidR="00FA246D" w:rsidRPr="0018619E" w:rsidRDefault="00CF274D" w:rsidP="00174093">
      <w:pPr>
        <w:spacing w:after="120"/>
        <w:ind w:left="720"/>
        <w:rPr>
          <w:i/>
          <w:iCs/>
          <w:lang w:val="hu-HU"/>
        </w:rPr>
      </w:pPr>
      <w:r>
        <w:rPr>
          <w:i/>
          <w:iCs/>
          <w:lang w:val="hu-HU"/>
        </w:rPr>
        <w:t>Tollak</w:t>
      </w:r>
    </w:p>
    <w:p w14:paraId="468A7798" w14:textId="78CE6A5E" w:rsidR="00FA246D" w:rsidRPr="0018619E" w:rsidRDefault="00FA246D" w:rsidP="00174093">
      <w:pPr>
        <w:spacing w:after="120"/>
        <w:ind w:left="720"/>
        <w:rPr>
          <w:i/>
          <w:iCs/>
          <w:lang w:val="hu-HU"/>
        </w:rPr>
      </w:pPr>
      <w:r w:rsidRPr="0018619E">
        <w:rPr>
          <w:i/>
          <w:iCs/>
          <w:lang w:val="hu-HU"/>
        </w:rPr>
        <w:t>Pap</w:t>
      </w:r>
      <w:r w:rsidR="00CF274D">
        <w:rPr>
          <w:i/>
          <w:iCs/>
          <w:lang w:val="hu-HU"/>
        </w:rPr>
        <w:t>írlapok</w:t>
      </w:r>
      <w:r w:rsidRPr="0018619E">
        <w:rPr>
          <w:i/>
          <w:iCs/>
          <w:lang w:val="hu-HU"/>
        </w:rPr>
        <w:t xml:space="preserve"> </w:t>
      </w:r>
      <w:r w:rsidR="0033624A" w:rsidRPr="0018619E">
        <w:rPr>
          <w:i/>
          <w:iCs/>
          <w:lang w:val="hu-HU"/>
        </w:rPr>
        <w:t xml:space="preserve">– </w:t>
      </w:r>
      <w:r w:rsidR="00CF274D">
        <w:rPr>
          <w:i/>
          <w:iCs/>
          <w:lang w:val="hu-HU"/>
        </w:rPr>
        <w:t>a kiscsoportos megbeszélés javaslataihoz</w:t>
      </w:r>
    </w:p>
    <w:p w14:paraId="085539D4" w14:textId="6DBD001C" w:rsidR="00FA246D" w:rsidRPr="0018619E" w:rsidRDefault="0033624A" w:rsidP="00174093">
      <w:pPr>
        <w:spacing w:after="120"/>
        <w:ind w:left="720"/>
        <w:rPr>
          <w:i/>
          <w:iCs/>
          <w:lang w:val="hu-HU"/>
        </w:rPr>
      </w:pPr>
      <w:r w:rsidRPr="0018619E">
        <w:rPr>
          <w:i/>
          <w:iCs/>
          <w:lang w:val="hu-HU"/>
        </w:rPr>
        <w:t>T</w:t>
      </w:r>
      <w:r w:rsidR="00CF274D">
        <w:rPr>
          <w:i/>
          <w:iCs/>
          <w:lang w:val="hu-HU"/>
        </w:rPr>
        <w:t>áblák</w:t>
      </w:r>
      <w:r w:rsidRPr="0018619E">
        <w:rPr>
          <w:i/>
          <w:iCs/>
          <w:lang w:val="hu-HU"/>
        </w:rPr>
        <w:t xml:space="preserve"> – </w:t>
      </w:r>
      <w:r w:rsidR="00CF274D">
        <w:rPr>
          <w:i/>
          <w:iCs/>
          <w:lang w:val="hu-HU"/>
        </w:rPr>
        <w:t>ha lehetséges, 3-4 fő üljön egy tábla körül</w:t>
      </w:r>
    </w:p>
    <w:p w14:paraId="1D5DD8BA" w14:textId="194AA95B" w:rsidR="00FA246D" w:rsidRPr="0018619E" w:rsidRDefault="00CF274D" w:rsidP="00174093">
      <w:pPr>
        <w:spacing w:after="120"/>
        <w:ind w:left="720"/>
        <w:rPr>
          <w:i/>
          <w:iCs/>
          <w:lang w:val="hu-HU"/>
        </w:rPr>
      </w:pPr>
      <w:r>
        <w:rPr>
          <w:i/>
          <w:iCs/>
          <w:lang w:val="hu-HU"/>
        </w:rPr>
        <w:t xml:space="preserve">Nagyobb papírlapok </w:t>
      </w:r>
      <w:r w:rsidRPr="0018619E">
        <w:rPr>
          <w:i/>
          <w:iCs/>
          <w:lang w:val="hu-HU"/>
        </w:rPr>
        <w:t>–</w:t>
      </w:r>
      <w:r w:rsidR="00FA246D" w:rsidRPr="0018619E">
        <w:rPr>
          <w:i/>
          <w:iCs/>
          <w:lang w:val="hu-HU"/>
        </w:rPr>
        <w:t xml:space="preserve"> </w:t>
      </w:r>
      <w:r>
        <w:rPr>
          <w:i/>
          <w:iCs/>
          <w:lang w:val="hu-HU"/>
        </w:rPr>
        <w:t>a kiscsoportok javaslatainak összegzéséhez</w:t>
      </w:r>
    </w:p>
    <w:p w14:paraId="613265DF" w14:textId="789B4168" w:rsidR="00CB2EF8" w:rsidRPr="0018619E" w:rsidRDefault="00CF274D" w:rsidP="00174093">
      <w:pPr>
        <w:spacing w:after="120"/>
        <w:ind w:left="720"/>
        <w:rPr>
          <w:lang w:val="hu-HU"/>
        </w:rPr>
      </w:pPr>
      <w:r>
        <w:rPr>
          <w:i/>
          <w:iCs/>
          <w:lang w:val="hu-HU"/>
        </w:rPr>
        <w:t xml:space="preserve">Kisebb kártyák </w:t>
      </w:r>
      <w:r w:rsidRPr="0018619E">
        <w:rPr>
          <w:i/>
          <w:iCs/>
          <w:lang w:val="hu-HU"/>
        </w:rPr>
        <w:t>–</w:t>
      </w:r>
      <w:r w:rsidR="0033624A" w:rsidRPr="0018619E">
        <w:rPr>
          <w:i/>
          <w:iCs/>
          <w:lang w:val="hu-HU"/>
        </w:rPr>
        <w:t xml:space="preserve"> </w:t>
      </w:r>
      <w:r>
        <w:rPr>
          <w:i/>
          <w:iCs/>
          <w:lang w:val="hu-HU"/>
        </w:rPr>
        <w:t xml:space="preserve">a résztvevők ráírhatják személyes választásukat, és hazavihetik  </w:t>
      </w:r>
      <w:r w:rsidR="00CB2EF8" w:rsidRPr="0018619E">
        <w:rPr>
          <w:lang w:val="hu-HU"/>
        </w:rPr>
        <w:br w:type="page"/>
      </w:r>
    </w:p>
    <w:p w14:paraId="3B36C9E5" w14:textId="0F8C6C44" w:rsidR="005D2A42" w:rsidRPr="0018619E" w:rsidRDefault="005D2A42" w:rsidP="005D2A42">
      <w:pPr>
        <w:pStyle w:val="Cmsor1"/>
        <w:rPr>
          <w:b/>
          <w:bCs/>
          <w:lang w:val="hu-HU"/>
        </w:rPr>
      </w:pPr>
      <w:bookmarkStart w:id="8" w:name="_Toc52886800"/>
      <w:proofErr w:type="spellStart"/>
      <w:r w:rsidRPr="0018619E">
        <w:rPr>
          <w:b/>
          <w:bCs/>
          <w:lang w:val="hu-HU"/>
        </w:rPr>
        <w:lastRenderedPageBreak/>
        <w:t>Workshop</w:t>
      </w:r>
      <w:bookmarkEnd w:id="8"/>
      <w:proofErr w:type="spellEnd"/>
    </w:p>
    <w:p w14:paraId="606C1210" w14:textId="77777777" w:rsidR="005D2A42" w:rsidRPr="0018619E" w:rsidRDefault="005D2A42" w:rsidP="005D2A42">
      <w:pPr>
        <w:spacing w:after="120"/>
        <w:jc w:val="center"/>
        <w:rPr>
          <w:b/>
          <w:bCs/>
          <w:sz w:val="28"/>
          <w:szCs w:val="28"/>
          <w:lang w:val="hu-HU"/>
        </w:rPr>
      </w:pPr>
    </w:p>
    <w:p w14:paraId="7133DBDF" w14:textId="214C9B22" w:rsidR="00CB2EF8" w:rsidRPr="0018619E" w:rsidRDefault="0018619E" w:rsidP="005D2A42">
      <w:pPr>
        <w:spacing w:after="120"/>
        <w:jc w:val="center"/>
        <w:rPr>
          <w:b/>
          <w:bCs/>
          <w:sz w:val="28"/>
          <w:szCs w:val="28"/>
          <w:lang w:val="hu-HU"/>
        </w:rPr>
      </w:pPr>
      <w:r>
        <w:rPr>
          <w:b/>
          <w:bCs/>
          <w:sz w:val="28"/>
          <w:szCs w:val="28"/>
          <w:lang w:val="hu-HU"/>
        </w:rPr>
        <w:t>A nehézségek leküzdése egy életút során</w:t>
      </w:r>
    </w:p>
    <w:p w14:paraId="6D86FF02" w14:textId="19BA4A9A" w:rsidR="00CB2EF8" w:rsidRPr="0018619E" w:rsidRDefault="0018619E" w:rsidP="005D2A42">
      <w:pPr>
        <w:spacing w:after="120"/>
        <w:jc w:val="center"/>
        <w:rPr>
          <w:lang w:val="hu-HU"/>
        </w:rPr>
      </w:pPr>
      <w:r>
        <w:rPr>
          <w:lang w:val="hu-HU"/>
        </w:rPr>
        <w:t xml:space="preserve">Írta: </w:t>
      </w:r>
      <w:proofErr w:type="spellStart"/>
      <w:r w:rsidR="00174093" w:rsidRPr="0018619E">
        <w:rPr>
          <w:lang w:val="hu-HU"/>
        </w:rPr>
        <w:t>Danijela</w:t>
      </w:r>
      <w:proofErr w:type="spellEnd"/>
      <w:r w:rsidR="00CB2EF8" w:rsidRPr="0018619E">
        <w:rPr>
          <w:lang w:val="hu-HU"/>
        </w:rPr>
        <w:t xml:space="preserve"> Schubert</w:t>
      </w:r>
    </w:p>
    <w:p w14:paraId="0C83C5F4" w14:textId="65AAFBA3" w:rsidR="00CB2EF8" w:rsidRPr="0018619E" w:rsidRDefault="00CB2EF8" w:rsidP="00894542">
      <w:pPr>
        <w:spacing w:after="120"/>
        <w:rPr>
          <w:lang w:val="hu-HU"/>
        </w:rPr>
      </w:pPr>
    </w:p>
    <w:p w14:paraId="6B848051" w14:textId="3BD858CE" w:rsidR="007E3DC3" w:rsidRPr="0018619E" w:rsidRDefault="0018619E" w:rsidP="00894542">
      <w:pPr>
        <w:spacing w:after="120"/>
        <w:rPr>
          <w:b/>
          <w:bCs/>
          <w:lang w:val="hu-HU"/>
        </w:rPr>
      </w:pPr>
      <w:r>
        <w:rPr>
          <w:b/>
          <w:bCs/>
          <w:lang w:val="hu-HU"/>
        </w:rPr>
        <w:t>Bevezetés</w:t>
      </w:r>
    </w:p>
    <w:p w14:paraId="30C3DFE8" w14:textId="77777777" w:rsidR="008C34DD" w:rsidRDefault="0018619E" w:rsidP="00894542">
      <w:pPr>
        <w:spacing w:after="120"/>
        <w:rPr>
          <w:b/>
          <w:lang w:val="hu-HU"/>
        </w:rPr>
      </w:pPr>
      <w:r>
        <w:rPr>
          <w:lang w:val="hu-HU"/>
        </w:rPr>
        <w:t xml:space="preserve">Azzal kezdjük, hogy együtt elolvassuk </w:t>
      </w:r>
      <w:r w:rsidRPr="00D61872">
        <w:rPr>
          <w:b/>
          <w:lang w:val="hu-HU"/>
        </w:rPr>
        <w:t xml:space="preserve">Jeremiás könyve </w:t>
      </w:r>
      <w:r w:rsidR="00B13B4F" w:rsidRPr="00D61872">
        <w:rPr>
          <w:b/>
          <w:lang w:val="hu-HU"/>
        </w:rPr>
        <w:t>29:11</w:t>
      </w:r>
      <w:r w:rsidR="007A36E9" w:rsidRPr="00D61872">
        <w:rPr>
          <w:b/>
          <w:lang w:val="hu-HU"/>
        </w:rPr>
        <w:t xml:space="preserve"> </w:t>
      </w:r>
      <w:r w:rsidR="007A36E9" w:rsidRPr="00D61872">
        <w:rPr>
          <w:lang w:val="hu-HU"/>
        </w:rPr>
        <w:t>igeversét</w:t>
      </w:r>
      <w:r w:rsidR="007A36E9" w:rsidRPr="00D61872">
        <w:rPr>
          <w:b/>
          <w:lang w:val="hu-HU"/>
        </w:rPr>
        <w:t xml:space="preserve">: </w:t>
      </w:r>
    </w:p>
    <w:p w14:paraId="34F85AB8" w14:textId="657186BE" w:rsidR="00B13B4F" w:rsidRPr="00D61872" w:rsidRDefault="007A36E9" w:rsidP="00894542">
      <w:pPr>
        <w:spacing w:after="120"/>
        <w:rPr>
          <w:b/>
          <w:i/>
          <w:lang w:val="hu-HU"/>
        </w:rPr>
      </w:pPr>
      <w:r w:rsidRPr="00D61872">
        <w:rPr>
          <w:b/>
          <w:i/>
          <w:lang w:val="hu-HU"/>
        </w:rPr>
        <w:t>„</w:t>
      </w:r>
      <w:r w:rsidR="0018619E" w:rsidRPr="00D61872">
        <w:rPr>
          <w:b/>
          <w:i/>
          <w:lang w:val="hu-HU"/>
        </w:rPr>
        <w:t xml:space="preserve">Mert én tudom az én gondolatimat, amelyeket én felőletek gondolok, azt mondja az Úr; békességnek és nem háborúságnak gondolata, hogy </w:t>
      </w:r>
      <w:r w:rsidRPr="00D61872">
        <w:rPr>
          <w:b/>
          <w:i/>
          <w:lang w:val="hu-HU"/>
        </w:rPr>
        <w:t>kívánatos</w:t>
      </w:r>
      <w:r w:rsidR="0018619E" w:rsidRPr="00D61872">
        <w:rPr>
          <w:b/>
          <w:i/>
          <w:lang w:val="hu-HU"/>
        </w:rPr>
        <w:t xml:space="preserve"> véget adjak néktek.</w:t>
      </w:r>
      <w:r w:rsidRPr="00D61872">
        <w:rPr>
          <w:b/>
          <w:i/>
          <w:lang w:val="hu-HU"/>
        </w:rPr>
        <w:t xml:space="preserve">” </w:t>
      </w:r>
    </w:p>
    <w:p w14:paraId="412ABC5A" w14:textId="5DE308F9" w:rsidR="00B13B4F" w:rsidRPr="007A36E9" w:rsidRDefault="007A36E9" w:rsidP="00894542">
      <w:pPr>
        <w:spacing w:after="120"/>
        <w:rPr>
          <w:lang w:val="hu-HU"/>
        </w:rPr>
      </w:pPr>
      <w:r>
        <w:rPr>
          <w:lang w:val="hu-HU"/>
        </w:rPr>
        <w:t>Ez egy csodálatos igevers, egy ígéret, amire hivatkozhatunk. Mégis sokszor kerülünk olyan helyzetbe, ami nem látszik hasznosnak a fejlődésünkhöz, inkább ártalmasnak tűn</w:t>
      </w:r>
      <w:r w:rsidR="00E61610">
        <w:rPr>
          <w:lang w:val="hu-HU"/>
        </w:rPr>
        <w:t>ik</w:t>
      </w:r>
      <w:r>
        <w:rPr>
          <w:lang w:val="hu-HU"/>
        </w:rPr>
        <w:t xml:space="preserve">. Elveszítjük a reményt és sötéten látjuk a jövőt. Ilyenkor vajon mit tegyünk? </w:t>
      </w:r>
    </w:p>
    <w:p w14:paraId="1B636BDC" w14:textId="502DA12D" w:rsidR="00E245D3" w:rsidRPr="007A36E9" w:rsidRDefault="00E245D3" w:rsidP="00894542">
      <w:pPr>
        <w:spacing w:after="120"/>
        <w:rPr>
          <w:lang w:val="hu-HU"/>
        </w:rPr>
      </w:pPr>
    </w:p>
    <w:p w14:paraId="1C7B43B9" w14:textId="4407F72D" w:rsidR="00E245D3" w:rsidRPr="0018619E" w:rsidRDefault="007A36E9" w:rsidP="00E245D3">
      <w:pPr>
        <w:spacing w:after="120"/>
        <w:rPr>
          <w:b/>
          <w:bCs/>
          <w:lang w:val="hu-HU"/>
        </w:rPr>
      </w:pPr>
      <w:r>
        <w:rPr>
          <w:b/>
          <w:bCs/>
          <w:lang w:val="hu-HU"/>
        </w:rPr>
        <w:t xml:space="preserve">Rövid történetek és idő a megbeszélésükre </w:t>
      </w:r>
    </w:p>
    <w:p w14:paraId="63FB0D03" w14:textId="15C5288A" w:rsidR="00FA246D" w:rsidRPr="0018619E" w:rsidRDefault="007A36E9" w:rsidP="00894542">
      <w:pPr>
        <w:spacing w:after="120"/>
        <w:rPr>
          <w:lang w:val="hu-HU"/>
        </w:rPr>
      </w:pPr>
      <w:r>
        <w:rPr>
          <w:lang w:val="hu-HU"/>
        </w:rPr>
        <w:t xml:space="preserve">Ma délután megismerkedünk </w:t>
      </w:r>
      <w:proofErr w:type="spellStart"/>
      <w:r w:rsidR="00174093" w:rsidRPr="0018619E">
        <w:rPr>
          <w:lang w:val="hu-HU"/>
        </w:rPr>
        <w:t>Skyla</w:t>
      </w:r>
      <w:r>
        <w:rPr>
          <w:lang w:val="hu-HU"/>
        </w:rPr>
        <w:t>-val</w:t>
      </w:r>
      <w:proofErr w:type="spellEnd"/>
      <w:r w:rsidR="00B13B4F" w:rsidRPr="0018619E">
        <w:rPr>
          <w:lang w:val="hu-HU"/>
        </w:rPr>
        <w:t xml:space="preserve">, </w:t>
      </w:r>
      <w:proofErr w:type="spellStart"/>
      <w:r w:rsidR="00174093" w:rsidRPr="0018619E">
        <w:rPr>
          <w:lang w:val="hu-HU"/>
        </w:rPr>
        <w:t>Katerin</w:t>
      </w:r>
      <w:r>
        <w:rPr>
          <w:lang w:val="hu-HU"/>
        </w:rPr>
        <w:t>ával</w:t>
      </w:r>
      <w:proofErr w:type="spellEnd"/>
      <w:r>
        <w:rPr>
          <w:lang w:val="hu-HU"/>
        </w:rPr>
        <w:t xml:space="preserve">, </w:t>
      </w:r>
      <w:proofErr w:type="spellStart"/>
      <w:r w:rsidR="00174093" w:rsidRPr="0018619E">
        <w:rPr>
          <w:lang w:val="hu-HU"/>
        </w:rPr>
        <w:t>Tess</w:t>
      </w:r>
      <w:r>
        <w:rPr>
          <w:lang w:val="hu-HU"/>
        </w:rPr>
        <w:t>ával</w:t>
      </w:r>
      <w:proofErr w:type="spellEnd"/>
      <w:r>
        <w:rPr>
          <w:lang w:val="hu-HU"/>
        </w:rPr>
        <w:t xml:space="preserve">, és </w:t>
      </w:r>
      <w:proofErr w:type="spellStart"/>
      <w:r w:rsidR="00174093" w:rsidRPr="0018619E">
        <w:rPr>
          <w:lang w:val="hu-HU"/>
        </w:rPr>
        <w:t>Jasmin</w:t>
      </w:r>
      <w:r w:rsidR="00FA7455">
        <w:rPr>
          <w:lang w:val="hu-HU"/>
        </w:rPr>
        <w:t>e</w:t>
      </w:r>
      <w:r>
        <w:rPr>
          <w:lang w:val="hu-HU"/>
        </w:rPr>
        <w:t>-nel</w:t>
      </w:r>
      <w:proofErr w:type="spellEnd"/>
      <w:r>
        <w:rPr>
          <w:lang w:val="hu-HU"/>
        </w:rPr>
        <w:t>. Történeteik hallgatása közben használjuk fel saját tapasztalatainkat és képzelőerőnket is</w:t>
      </w:r>
      <w:r w:rsidR="00AC706B">
        <w:rPr>
          <w:lang w:val="hu-HU"/>
        </w:rPr>
        <w:t xml:space="preserve">, ami </w:t>
      </w:r>
      <w:r>
        <w:rPr>
          <w:lang w:val="hu-HU"/>
        </w:rPr>
        <w:t>segíten</w:t>
      </w:r>
      <w:r w:rsidR="00AC706B">
        <w:rPr>
          <w:lang w:val="hu-HU"/>
        </w:rPr>
        <w:t xml:space="preserve">i </w:t>
      </w:r>
      <w:r w:rsidR="000F268C">
        <w:rPr>
          <w:lang w:val="hu-HU"/>
        </w:rPr>
        <w:t>fog átgondolni</w:t>
      </w:r>
      <w:r>
        <w:rPr>
          <w:lang w:val="hu-HU"/>
        </w:rPr>
        <w:t xml:space="preserve"> életünket és megtalálni a felmerülő akadályok leküzdésének módját. </w:t>
      </w:r>
      <w:r w:rsidR="00FA246D" w:rsidRPr="0018619E">
        <w:rPr>
          <w:lang w:val="hu-HU"/>
        </w:rPr>
        <w:t xml:space="preserve"> </w:t>
      </w:r>
    </w:p>
    <w:p w14:paraId="7C0CADC3" w14:textId="0FAFDA39" w:rsidR="00B13B4F" w:rsidRPr="0018619E" w:rsidRDefault="00AC706B" w:rsidP="00894542">
      <w:pPr>
        <w:spacing w:after="120"/>
        <w:rPr>
          <w:lang w:val="hu-HU"/>
        </w:rPr>
      </w:pPr>
      <w:r>
        <w:rPr>
          <w:lang w:val="hu-HU"/>
        </w:rPr>
        <w:t xml:space="preserve">Kérlek, alkossatok 3-4 fős </w:t>
      </w:r>
      <w:r w:rsidR="001D07B6">
        <w:rPr>
          <w:lang w:val="hu-HU"/>
        </w:rPr>
        <w:t>kis</w:t>
      </w:r>
      <w:r>
        <w:rPr>
          <w:lang w:val="hu-HU"/>
        </w:rPr>
        <w:t xml:space="preserve">csoportokat! </w:t>
      </w:r>
      <w:r w:rsidR="00FA246D" w:rsidRPr="0018619E">
        <w:rPr>
          <w:lang w:val="hu-HU"/>
        </w:rPr>
        <w:t xml:space="preserve"> </w:t>
      </w:r>
      <w:r w:rsidR="00B13B4F" w:rsidRPr="0018619E">
        <w:rPr>
          <w:lang w:val="hu-HU"/>
        </w:rPr>
        <w:t xml:space="preserve"> </w:t>
      </w:r>
    </w:p>
    <w:p w14:paraId="5236FE05" w14:textId="2B710C2A" w:rsidR="00DA36E7" w:rsidRPr="0018619E" w:rsidRDefault="00AC706B" w:rsidP="00894542">
      <w:pPr>
        <w:spacing w:after="120"/>
        <w:rPr>
          <w:lang w:val="hu-HU"/>
        </w:rPr>
      </w:pPr>
      <w:r>
        <w:rPr>
          <w:lang w:val="hu-HU"/>
        </w:rPr>
        <w:t>Hallgassu</w:t>
      </w:r>
      <w:r w:rsidR="00A10EDF">
        <w:rPr>
          <w:lang w:val="hu-HU"/>
        </w:rPr>
        <w:t>n</w:t>
      </w:r>
      <w:r>
        <w:rPr>
          <w:lang w:val="hu-HU"/>
        </w:rPr>
        <w:t>k meg néhány történetet olyan nők</w:t>
      </w:r>
      <w:r w:rsidR="00C460D3">
        <w:rPr>
          <w:lang w:val="hu-HU"/>
        </w:rPr>
        <w:t>r</w:t>
      </w:r>
      <w:r>
        <w:rPr>
          <w:lang w:val="hu-HU"/>
        </w:rPr>
        <w:t>ől, akik nehézségekkel szembesülte</w:t>
      </w:r>
      <w:r w:rsidR="009C05BF">
        <w:rPr>
          <w:lang w:val="hu-HU"/>
        </w:rPr>
        <w:t xml:space="preserve">k, majd gondolkodjunk el a problémáikon! </w:t>
      </w:r>
    </w:p>
    <w:p w14:paraId="170A2BA3" w14:textId="77777777" w:rsidR="00174093" w:rsidRPr="0018619E" w:rsidRDefault="00174093" w:rsidP="002A5F7A">
      <w:pPr>
        <w:spacing w:after="120"/>
        <w:rPr>
          <w:b/>
          <w:bCs/>
          <w:lang w:val="hu-HU"/>
        </w:rPr>
      </w:pPr>
    </w:p>
    <w:p w14:paraId="462388E0" w14:textId="0ACEA249" w:rsidR="002A5F7A" w:rsidRPr="0018619E" w:rsidRDefault="00174093" w:rsidP="002A5F7A">
      <w:pPr>
        <w:spacing w:after="120"/>
        <w:rPr>
          <w:b/>
          <w:bCs/>
          <w:lang w:val="hu-HU"/>
        </w:rPr>
      </w:pPr>
      <w:proofErr w:type="spellStart"/>
      <w:r w:rsidRPr="0018619E">
        <w:rPr>
          <w:b/>
          <w:bCs/>
          <w:lang w:val="hu-HU"/>
        </w:rPr>
        <w:t>Skyla</w:t>
      </w:r>
      <w:proofErr w:type="spellEnd"/>
    </w:p>
    <w:p w14:paraId="6C2E4297" w14:textId="4EBC6B01" w:rsidR="00DA36E7" w:rsidRPr="0018619E" w:rsidRDefault="00174093" w:rsidP="002A5F7A">
      <w:pPr>
        <w:spacing w:after="120"/>
        <w:rPr>
          <w:b/>
          <w:bCs/>
          <w:i/>
          <w:iCs/>
          <w:sz w:val="22"/>
          <w:szCs w:val="22"/>
          <w:lang w:val="hu-HU"/>
        </w:rPr>
      </w:pPr>
      <w:proofErr w:type="spellStart"/>
      <w:r w:rsidRPr="0018619E">
        <w:rPr>
          <w:i/>
          <w:iCs/>
          <w:sz w:val="22"/>
          <w:szCs w:val="22"/>
          <w:lang w:val="hu-HU"/>
        </w:rPr>
        <w:t>Skyla</w:t>
      </w:r>
      <w:proofErr w:type="spellEnd"/>
      <w:r w:rsidRPr="0018619E">
        <w:rPr>
          <w:i/>
          <w:iCs/>
          <w:sz w:val="22"/>
          <w:szCs w:val="22"/>
          <w:lang w:val="hu-HU"/>
        </w:rPr>
        <w:t xml:space="preserve"> </w:t>
      </w:r>
      <w:r w:rsidR="009C05BF">
        <w:rPr>
          <w:i/>
          <w:iCs/>
          <w:sz w:val="22"/>
          <w:szCs w:val="22"/>
          <w:lang w:val="hu-HU"/>
        </w:rPr>
        <w:t xml:space="preserve">olyan családban nőtt fel, ahol az édesapja és a bátyja is alkoholista volt. Egy városban éltek és nagyon szegények voltak. Édesanyja csak úgy tudta etetni a családot, hogy mindig záráskor ment a piacra, amikor leértékelték a maradék, vagy sérült zöldséget, gyümölcsöt. Fejlődése közben </w:t>
      </w:r>
      <w:proofErr w:type="spellStart"/>
      <w:r w:rsidRPr="0018619E">
        <w:rPr>
          <w:i/>
          <w:iCs/>
          <w:sz w:val="22"/>
          <w:szCs w:val="22"/>
          <w:lang w:val="hu-HU"/>
        </w:rPr>
        <w:t>Skyla</w:t>
      </w:r>
      <w:r w:rsidR="009C05BF">
        <w:rPr>
          <w:i/>
          <w:iCs/>
          <w:sz w:val="22"/>
          <w:szCs w:val="22"/>
          <w:lang w:val="hu-HU"/>
        </w:rPr>
        <w:t>-t</w:t>
      </w:r>
      <w:proofErr w:type="spellEnd"/>
      <w:r w:rsidR="009C05BF">
        <w:rPr>
          <w:i/>
          <w:iCs/>
          <w:sz w:val="22"/>
          <w:szCs w:val="22"/>
          <w:lang w:val="hu-HU"/>
        </w:rPr>
        <w:t xml:space="preserve"> sok megaláztatás és bántalmazás érte családi helyzete miatt. </w:t>
      </w:r>
      <w:r w:rsidR="008976DB" w:rsidRPr="0018619E">
        <w:rPr>
          <w:i/>
          <w:iCs/>
          <w:sz w:val="22"/>
          <w:szCs w:val="22"/>
          <w:lang w:val="hu-HU"/>
        </w:rPr>
        <w:t xml:space="preserve"> </w:t>
      </w:r>
    </w:p>
    <w:p w14:paraId="4FCB121D" w14:textId="6CD89E6B" w:rsidR="00F91FF9" w:rsidRPr="0018619E" w:rsidRDefault="00F91FF9" w:rsidP="002A5F7A">
      <w:pPr>
        <w:spacing w:after="120"/>
        <w:rPr>
          <w:lang w:val="hu-HU"/>
        </w:rPr>
      </w:pPr>
      <w:r w:rsidRPr="0018619E">
        <w:rPr>
          <w:lang w:val="hu-HU"/>
        </w:rPr>
        <w:t xml:space="preserve">3-4 </w:t>
      </w:r>
      <w:r w:rsidR="009C05BF">
        <w:rPr>
          <w:lang w:val="hu-HU"/>
        </w:rPr>
        <w:t xml:space="preserve">fős csoportokban beszéljük meg, milyen nehézségeket okozhat </w:t>
      </w:r>
      <w:proofErr w:type="spellStart"/>
      <w:r w:rsidR="00174093" w:rsidRPr="0018619E">
        <w:rPr>
          <w:lang w:val="hu-HU"/>
        </w:rPr>
        <w:t>Skyla</w:t>
      </w:r>
      <w:r w:rsidR="009C05BF">
        <w:rPr>
          <w:lang w:val="hu-HU"/>
        </w:rPr>
        <w:t>-nak</w:t>
      </w:r>
      <w:proofErr w:type="spellEnd"/>
      <w:r w:rsidR="009C05BF">
        <w:rPr>
          <w:lang w:val="hu-HU"/>
        </w:rPr>
        <w:t xml:space="preserve"> felnőtt életében ez a </w:t>
      </w:r>
      <w:r w:rsidR="001D07B6">
        <w:rPr>
          <w:lang w:val="hu-HU"/>
        </w:rPr>
        <w:t>családi háttér</w:t>
      </w:r>
      <w:r w:rsidR="009C05BF">
        <w:rPr>
          <w:lang w:val="hu-HU"/>
        </w:rPr>
        <w:t xml:space="preserve">! </w:t>
      </w:r>
    </w:p>
    <w:p w14:paraId="02592DDF" w14:textId="77777777" w:rsidR="00174093" w:rsidRPr="0018619E" w:rsidRDefault="00174093" w:rsidP="002A5F7A">
      <w:pPr>
        <w:spacing w:after="120"/>
        <w:rPr>
          <w:b/>
          <w:bCs/>
          <w:lang w:val="hu-HU"/>
        </w:rPr>
      </w:pPr>
    </w:p>
    <w:p w14:paraId="619D2029" w14:textId="2E78CA86" w:rsidR="0079677E" w:rsidRPr="0018619E" w:rsidRDefault="00174093" w:rsidP="002A5F7A">
      <w:pPr>
        <w:spacing w:after="120"/>
        <w:rPr>
          <w:b/>
          <w:bCs/>
          <w:lang w:val="hu-HU"/>
        </w:rPr>
      </w:pPr>
      <w:proofErr w:type="spellStart"/>
      <w:r w:rsidRPr="0018619E">
        <w:rPr>
          <w:b/>
          <w:bCs/>
          <w:lang w:val="hu-HU"/>
        </w:rPr>
        <w:t>Katerina</w:t>
      </w:r>
      <w:proofErr w:type="spellEnd"/>
    </w:p>
    <w:p w14:paraId="75C28E15" w14:textId="4B70DC0E" w:rsidR="008976DB" w:rsidRPr="0018619E" w:rsidRDefault="00174093" w:rsidP="002A5F7A">
      <w:pPr>
        <w:pStyle w:val="Listaszerbekezds"/>
        <w:spacing w:after="120" w:line="240" w:lineRule="auto"/>
        <w:ind w:left="0"/>
        <w:rPr>
          <w:rFonts w:ascii="Times New Roman" w:hAnsi="Times New Roman" w:cs="Times New Roman"/>
          <w:i/>
          <w:iCs/>
          <w:lang w:val="hu-HU"/>
        </w:rPr>
      </w:pPr>
      <w:proofErr w:type="spellStart"/>
      <w:r w:rsidRPr="0018619E">
        <w:rPr>
          <w:rFonts w:ascii="Times New Roman" w:hAnsi="Times New Roman" w:cs="Times New Roman"/>
          <w:i/>
          <w:iCs/>
          <w:lang w:val="hu-HU"/>
        </w:rPr>
        <w:t>Katerina</w:t>
      </w:r>
      <w:proofErr w:type="spellEnd"/>
      <w:r w:rsidR="008976DB" w:rsidRPr="0018619E">
        <w:rPr>
          <w:rFonts w:ascii="Times New Roman" w:hAnsi="Times New Roman" w:cs="Times New Roman"/>
          <w:i/>
          <w:iCs/>
          <w:lang w:val="hu-HU"/>
        </w:rPr>
        <w:t xml:space="preserve"> </w:t>
      </w:r>
      <w:r w:rsidR="009B2158">
        <w:rPr>
          <w:rFonts w:ascii="Times New Roman" w:hAnsi="Times New Roman" w:cs="Times New Roman"/>
          <w:i/>
          <w:iCs/>
          <w:lang w:val="hu-HU"/>
        </w:rPr>
        <w:t>fiatal</w:t>
      </w:r>
      <w:r w:rsidR="009C05BF">
        <w:rPr>
          <w:rFonts w:ascii="Times New Roman" w:hAnsi="Times New Roman" w:cs="Times New Roman"/>
          <w:i/>
          <w:iCs/>
          <w:lang w:val="hu-HU"/>
        </w:rPr>
        <w:t xml:space="preserve"> nő volt nagy tervekkel. Elhagyta szülőfaluját, mert </w:t>
      </w:r>
      <w:r w:rsidR="008004B4">
        <w:rPr>
          <w:rFonts w:ascii="Times New Roman" w:hAnsi="Times New Roman" w:cs="Times New Roman"/>
          <w:i/>
          <w:iCs/>
          <w:lang w:val="hu-HU"/>
        </w:rPr>
        <w:t>gyenge egészségi állapota miatt a</w:t>
      </w:r>
      <w:r w:rsidR="009C05BF">
        <w:rPr>
          <w:rFonts w:ascii="Times New Roman" w:hAnsi="Times New Roman" w:cs="Times New Roman"/>
          <w:i/>
          <w:iCs/>
          <w:lang w:val="hu-HU"/>
        </w:rPr>
        <w:t xml:space="preserve">z ott végzett munka túl nehéz volt </w:t>
      </w:r>
      <w:r w:rsidR="008004B4">
        <w:rPr>
          <w:rFonts w:ascii="Times New Roman" w:hAnsi="Times New Roman" w:cs="Times New Roman"/>
          <w:i/>
          <w:iCs/>
          <w:lang w:val="hu-HU"/>
        </w:rPr>
        <w:t>számára.</w:t>
      </w:r>
      <w:r w:rsidR="009C05BF">
        <w:rPr>
          <w:rFonts w:ascii="Times New Roman" w:hAnsi="Times New Roman" w:cs="Times New Roman"/>
          <w:i/>
          <w:iCs/>
          <w:lang w:val="hu-HU"/>
        </w:rPr>
        <w:t xml:space="preserve"> A városba költözött, ahol munkát és lakást is talált. Úgy tűnt, minden a tervei szerint halad, egészen addig, míg egy napon egy fiatalember követte őt a lakásáig és be is hatolt hozzá. Hiába tiltakozott, a férfi nem tágított, és megerőszakolta a lányt, aki várandós lett. </w:t>
      </w:r>
    </w:p>
    <w:p w14:paraId="0AA3B986" w14:textId="47BE8311" w:rsidR="00F91FF9" w:rsidRPr="0018619E" w:rsidRDefault="00F91FF9" w:rsidP="002A5F7A">
      <w:pPr>
        <w:spacing w:after="120"/>
        <w:rPr>
          <w:lang w:val="hu-HU"/>
        </w:rPr>
      </w:pPr>
      <w:r w:rsidRPr="0018619E">
        <w:rPr>
          <w:lang w:val="hu-HU"/>
        </w:rPr>
        <w:t xml:space="preserve">3-4 </w:t>
      </w:r>
      <w:r w:rsidR="009B2158">
        <w:rPr>
          <w:lang w:val="hu-HU"/>
        </w:rPr>
        <w:t xml:space="preserve">fős kis csoportokban beszéljük meg, milyen nehézségekkel szembesülhet </w:t>
      </w:r>
      <w:proofErr w:type="spellStart"/>
      <w:r w:rsidR="00E245D3" w:rsidRPr="0018619E">
        <w:rPr>
          <w:lang w:val="hu-HU"/>
        </w:rPr>
        <w:t>K</w:t>
      </w:r>
      <w:r w:rsidR="00174093" w:rsidRPr="0018619E">
        <w:rPr>
          <w:lang w:val="hu-HU"/>
        </w:rPr>
        <w:t>aterina</w:t>
      </w:r>
      <w:proofErr w:type="spellEnd"/>
      <w:r w:rsidRPr="0018619E">
        <w:rPr>
          <w:lang w:val="hu-HU"/>
        </w:rPr>
        <w:t xml:space="preserve"> </w:t>
      </w:r>
      <w:r w:rsidR="009B2158">
        <w:rPr>
          <w:lang w:val="hu-HU"/>
        </w:rPr>
        <w:t xml:space="preserve">élete során e szörnyű élménye miatt! </w:t>
      </w:r>
    </w:p>
    <w:p w14:paraId="411CA71F" w14:textId="77777777" w:rsidR="00174093" w:rsidRPr="0018619E" w:rsidRDefault="00174093" w:rsidP="002A5F7A">
      <w:pPr>
        <w:spacing w:after="120"/>
        <w:rPr>
          <w:lang w:val="hu-HU"/>
        </w:rPr>
      </w:pPr>
    </w:p>
    <w:p w14:paraId="6F19C86F" w14:textId="0451E324" w:rsidR="0079677E" w:rsidRPr="0018619E" w:rsidRDefault="00174093" w:rsidP="002A5F7A">
      <w:pPr>
        <w:spacing w:after="120"/>
        <w:rPr>
          <w:b/>
          <w:bCs/>
          <w:lang w:val="hu-HU"/>
        </w:rPr>
      </w:pPr>
      <w:proofErr w:type="spellStart"/>
      <w:r w:rsidRPr="0018619E">
        <w:rPr>
          <w:b/>
          <w:bCs/>
          <w:lang w:val="hu-HU"/>
        </w:rPr>
        <w:lastRenderedPageBreak/>
        <w:t>Tessa</w:t>
      </w:r>
      <w:proofErr w:type="spellEnd"/>
    </w:p>
    <w:p w14:paraId="4D5633FA" w14:textId="5FDA7BF8" w:rsidR="00720D36" w:rsidRPr="0018619E" w:rsidRDefault="00B729E6" w:rsidP="002A5F7A">
      <w:pPr>
        <w:pStyle w:val="Listaszerbekezds"/>
        <w:spacing w:after="120" w:line="240" w:lineRule="auto"/>
        <w:ind w:left="0"/>
        <w:rPr>
          <w:rFonts w:ascii="Times New Roman" w:hAnsi="Times New Roman" w:cs="Times New Roman"/>
          <w:i/>
          <w:iCs/>
          <w:lang w:val="hu-HU"/>
        </w:rPr>
      </w:pPr>
      <w:r>
        <w:rPr>
          <w:rFonts w:ascii="Times New Roman" w:hAnsi="Times New Roman" w:cs="Times New Roman"/>
          <w:i/>
          <w:iCs/>
          <w:lang w:val="hu-HU"/>
        </w:rPr>
        <w:t xml:space="preserve">Éppen amikor </w:t>
      </w:r>
      <w:proofErr w:type="spellStart"/>
      <w:r w:rsidR="00174093" w:rsidRPr="0018619E">
        <w:rPr>
          <w:rFonts w:ascii="Times New Roman" w:hAnsi="Times New Roman" w:cs="Times New Roman"/>
          <w:i/>
          <w:iCs/>
          <w:lang w:val="hu-HU"/>
        </w:rPr>
        <w:t>Tessa</w:t>
      </w:r>
      <w:proofErr w:type="spellEnd"/>
      <w:r w:rsidR="00720D36" w:rsidRPr="0018619E">
        <w:rPr>
          <w:rFonts w:ascii="Times New Roman" w:hAnsi="Times New Roman" w:cs="Times New Roman"/>
          <w:i/>
          <w:iCs/>
          <w:lang w:val="hu-HU"/>
        </w:rPr>
        <w:t xml:space="preserve"> </w:t>
      </w:r>
      <w:r>
        <w:rPr>
          <w:rFonts w:ascii="Times New Roman" w:hAnsi="Times New Roman" w:cs="Times New Roman"/>
          <w:i/>
          <w:iCs/>
          <w:lang w:val="hu-HU"/>
        </w:rPr>
        <w:t>és a férje pénzügyileg egyenesbe kerültek volna, az ország, ahol éltek gazdasági válságba került és a pénz értéke napról napra romlott. Nagy</w:t>
      </w:r>
      <w:r w:rsidR="008004B4">
        <w:rPr>
          <w:rFonts w:ascii="Times New Roman" w:hAnsi="Times New Roman" w:cs="Times New Roman"/>
          <w:i/>
          <w:iCs/>
          <w:lang w:val="hu-HU"/>
        </w:rPr>
        <w:t xml:space="preserve"> gond szakadt </w:t>
      </w:r>
      <w:r>
        <w:rPr>
          <w:rFonts w:ascii="Times New Roman" w:hAnsi="Times New Roman" w:cs="Times New Roman"/>
          <w:i/>
          <w:iCs/>
          <w:lang w:val="hu-HU"/>
        </w:rPr>
        <w:t>rájuk: öt gyermekük élelmezése. Annyiból kellett most fedezniük az összes ennivalót, amennyit azelőtt csak tejre és kenyérre költöttek</w:t>
      </w:r>
      <w:r w:rsidR="006B3E7D" w:rsidRPr="0018619E">
        <w:rPr>
          <w:rFonts w:ascii="Times New Roman" w:hAnsi="Times New Roman" w:cs="Times New Roman"/>
          <w:i/>
          <w:iCs/>
          <w:lang w:val="hu-HU"/>
        </w:rPr>
        <w:t xml:space="preserve">. </w:t>
      </w:r>
    </w:p>
    <w:p w14:paraId="21F8692B" w14:textId="1F50FF20" w:rsidR="00F91FF9" w:rsidRPr="0018619E" w:rsidRDefault="00F91FF9" w:rsidP="002A5F7A">
      <w:pPr>
        <w:spacing w:after="120"/>
        <w:rPr>
          <w:lang w:val="hu-HU"/>
        </w:rPr>
      </w:pPr>
      <w:r w:rsidRPr="0018619E">
        <w:rPr>
          <w:lang w:val="hu-HU"/>
        </w:rPr>
        <w:t xml:space="preserve">3-4 </w:t>
      </w:r>
      <w:r w:rsidR="00B729E6">
        <w:rPr>
          <w:lang w:val="hu-HU"/>
        </w:rPr>
        <w:t xml:space="preserve">fős kis csoportokban beszéljük meg, milyen gondokkal szembesülhet </w:t>
      </w:r>
      <w:proofErr w:type="spellStart"/>
      <w:r w:rsidR="00174093" w:rsidRPr="0018619E">
        <w:rPr>
          <w:lang w:val="hu-HU"/>
        </w:rPr>
        <w:t>Tessa</w:t>
      </w:r>
      <w:proofErr w:type="spellEnd"/>
      <w:r w:rsidR="00E245D3" w:rsidRPr="0018619E">
        <w:rPr>
          <w:lang w:val="hu-HU"/>
        </w:rPr>
        <w:t xml:space="preserve"> </w:t>
      </w:r>
      <w:r w:rsidR="00B729E6">
        <w:rPr>
          <w:lang w:val="hu-HU"/>
        </w:rPr>
        <w:t xml:space="preserve">ebben a </w:t>
      </w:r>
      <w:r w:rsidR="003048A9">
        <w:rPr>
          <w:lang w:val="hu-HU"/>
        </w:rPr>
        <w:t xml:space="preserve">kétségbeejtő </w:t>
      </w:r>
      <w:r w:rsidR="00B729E6">
        <w:rPr>
          <w:lang w:val="hu-HU"/>
        </w:rPr>
        <w:t xml:space="preserve">helyzetben! </w:t>
      </w:r>
    </w:p>
    <w:p w14:paraId="04E984C3" w14:textId="77777777" w:rsidR="00174093" w:rsidRPr="0018619E" w:rsidRDefault="00174093" w:rsidP="002A5F7A">
      <w:pPr>
        <w:spacing w:after="120"/>
        <w:rPr>
          <w:b/>
          <w:bCs/>
          <w:lang w:val="hu-HU"/>
        </w:rPr>
      </w:pPr>
    </w:p>
    <w:p w14:paraId="16203E0D" w14:textId="1AC5DA9D" w:rsidR="0079677E" w:rsidRPr="0018619E" w:rsidRDefault="00174093" w:rsidP="002A5F7A">
      <w:pPr>
        <w:spacing w:after="120"/>
        <w:rPr>
          <w:b/>
          <w:bCs/>
          <w:lang w:val="hu-HU"/>
        </w:rPr>
      </w:pPr>
      <w:proofErr w:type="spellStart"/>
      <w:r w:rsidRPr="0018619E">
        <w:rPr>
          <w:b/>
          <w:bCs/>
          <w:lang w:val="hu-HU"/>
        </w:rPr>
        <w:t>Jasmin</w:t>
      </w:r>
      <w:r w:rsidR="00FA7455">
        <w:rPr>
          <w:b/>
          <w:bCs/>
          <w:lang w:val="hu-HU"/>
        </w:rPr>
        <w:t>e</w:t>
      </w:r>
      <w:proofErr w:type="spellEnd"/>
    </w:p>
    <w:p w14:paraId="19F3D703" w14:textId="33607069" w:rsidR="006B3E7D" w:rsidRPr="0018619E" w:rsidRDefault="00174093" w:rsidP="002A5F7A">
      <w:pPr>
        <w:pStyle w:val="Listaszerbekezds"/>
        <w:spacing w:after="120" w:line="240" w:lineRule="auto"/>
        <w:ind w:left="0"/>
        <w:rPr>
          <w:rFonts w:ascii="Times New Roman" w:hAnsi="Times New Roman" w:cs="Times New Roman"/>
          <w:i/>
          <w:iCs/>
          <w:lang w:val="hu-HU"/>
        </w:rPr>
      </w:pPr>
      <w:proofErr w:type="spellStart"/>
      <w:r w:rsidRPr="0018619E">
        <w:rPr>
          <w:rFonts w:ascii="Times New Roman" w:hAnsi="Times New Roman" w:cs="Times New Roman"/>
          <w:i/>
          <w:iCs/>
          <w:lang w:val="hu-HU"/>
        </w:rPr>
        <w:t>Jasmin</w:t>
      </w:r>
      <w:r w:rsidR="00FA7455">
        <w:rPr>
          <w:rFonts w:ascii="Times New Roman" w:hAnsi="Times New Roman" w:cs="Times New Roman"/>
          <w:i/>
          <w:iCs/>
          <w:lang w:val="hu-HU"/>
        </w:rPr>
        <w:t>e</w:t>
      </w:r>
      <w:proofErr w:type="spellEnd"/>
      <w:r w:rsidR="00F91FF9" w:rsidRPr="0018619E">
        <w:rPr>
          <w:rFonts w:ascii="Times New Roman" w:hAnsi="Times New Roman" w:cs="Times New Roman"/>
          <w:i/>
          <w:iCs/>
          <w:lang w:val="hu-HU"/>
        </w:rPr>
        <w:t xml:space="preserve"> </w:t>
      </w:r>
      <w:r w:rsidR="00B729E6">
        <w:rPr>
          <w:rFonts w:ascii="Times New Roman" w:hAnsi="Times New Roman" w:cs="Times New Roman"/>
          <w:i/>
          <w:iCs/>
          <w:lang w:val="hu-HU"/>
        </w:rPr>
        <w:t xml:space="preserve">szeretett iskolába járni, bár az nagyon messze volt. A szülei viszont azt akarták, hogy segítsen </w:t>
      </w:r>
      <w:r w:rsidR="00D311F6">
        <w:rPr>
          <w:rFonts w:ascii="Times New Roman" w:hAnsi="Times New Roman" w:cs="Times New Roman"/>
          <w:i/>
          <w:iCs/>
          <w:lang w:val="hu-HU"/>
        </w:rPr>
        <w:t xml:space="preserve">nekik otthon </w:t>
      </w:r>
      <w:r w:rsidR="00B729E6">
        <w:rPr>
          <w:rFonts w:ascii="Times New Roman" w:hAnsi="Times New Roman" w:cs="Times New Roman"/>
          <w:i/>
          <w:iCs/>
          <w:lang w:val="hu-HU"/>
        </w:rPr>
        <w:t xml:space="preserve">a farmon és ne olvasással meg a házi feladatok megoldásával töltse az időt. Az állatokat </w:t>
      </w:r>
      <w:r w:rsidR="00C674CC">
        <w:rPr>
          <w:rFonts w:ascii="Times New Roman" w:hAnsi="Times New Roman" w:cs="Times New Roman"/>
          <w:i/>
          <w:iCs/>
          <w:lang w:val="hu-HU"/>
        </w:rPr>
        <w:t>kellett</w:t>
      </w:r>
      <w:r w:rsidR="00B729E6">
        <w:rPr>
          <w:rFonts w:ascii="Times New Roman" w:hAnsi="Times New Roman" w:cs="Times New Roman"/>
          <w:i/>
          <w:iCs/>
          <w:lang w:val="hu-HU"/>
        </w:rPr>
        <w:t xml:space="preserve"> gondoznia és megstoppolni a család harisnyáit. Osztályza</w:t>
      </w:r>
      <w:r w:rsidR="00C674CC">
        <w:rPr>
          <w:rFonts w:ascii="Times New Roman" w:hAnsi="Times New Roman" w:cs="Times New Roman"/>
          <w:i/>
          <w:iCs/>
          <w:lang w:val="hu-HU"/>
        </w:rPr>
        <w:t>t</w:t>
      </w:r>
      <w:r w:rsidR="00B729E6">
        <w:rPr>
          <w:rFonts w:ascii="Times New Roman" w:hAnsi="Times New Roman" w:cs="Times New Roman"/>
          <w:i/>
          <w:iCs/>
          <w:lang w:val="hu-HU"/>
        </w:rPr>
        <w:t xml:space="preserve">ai romlani kezdtek és hamarosan annyira lemaradt, hogy </w:t>
      </w:r>
      <w:r w:rsidR="00C674CC">
        <w:rPr>
          <w:rFonts w:ascii="Times New Roman" w:hAnsi="Times New Roman" w:cs="Times New Roman"/>
          <w:i/>
          <w:iCs/>
          <w:lang w:val="hu-HU"/>
        </w:rPr>
        <w:t xml:space="preserve">vagy évet kellett volna ismételnie, vagy teljesen kimaradni az iskolából. </w:t>
      </w:r>
      <w:r w:rsidR="0079677E" w:rsidRPr="0018619E">
        <w:rPr>
          <w:rFonts w:ascii="Times New Roman" w:hAnsi="Times New Roman" w:cs="Times New Roman"/>
          <w:i/>
          <w:iCs/>
          <w:lang w:val="hu-HU"/>
        </w:rPr>
        <w:t xml:space="preserve"> </w:t>
      </w:r>
    </w:p>
    <w:p w14:paraId="42F90A43" w14:textId="781362E5" w:rsidR="0079677E" w:rsidRPr="0018619E" w:rsidRDefault="0079677E" w:rsidP="002A5F7A">
      <w:pPr>
        <w:spacing w:after="120"/>
        <w:rPr>
          <w:lang w:val="hu-HU"/>
        </w:rPr>
      </w:pPr>
      <w:r w:rsidRPr="0018619E">
        <w:rPr>
          <w:lang w:val="hu-HU"/>
        </w:rPr>
        <w:t xml:space="preserve">3-4 </w:t>
      </w:r>
      <w:r w:rsidR="00ED3CD6">
        <w:rPr>
          <w:lang w:val="hu-HU"/>
        </w:rPr>
        <w:t xml:space="preserve">fős </w:t>
      </w:r>
      <w:r w:rsidR="00C674CC">
        <w:rPr>
          <w:lang w:val="hu-HU"/>
        </w:rPr>
        <w:t xml:space="preserve">kiscsoportokban beszéljük meg, milyen nehézségeket tapasztalhatott </w:t>
      </w:r>
      <w:proofErr w:type="spellStart"/>
      <w:r w:rsidR="00174093" w:rsidRPr="0018619E">
        <w:rPr>
          <w:lang w:val="hu-HU"/>
        </w:rPr>
        <w:t>Jasmin</w:t>
      </w:r>
      <w:r w:rsidR="00FA7455">
        <w:rPr>
          <w:lang w:val="hu-HU"/>
        </w:rPr>
        <w:t>e</w:t>
      </w:r>
      <w:proofErr w:type="spellEnd"/>
      <w:r w:rsidR="00C674CC">
        <w:rPr>
          <w:lang w:val="hu-HU"/>
        </w:rPr>
        <w:t xml:space="preserve"> akkor, és milyen akadályokat kell majd későbbi élete során leküzdenie! </w:t>
      </w:r>
    </w:p>
    <w:p w14:paraId="48AA9EAA" w14:textId="77777777" w:rsidR="00FA246D" w:rsidRPr="0018619E" w:rsidRDefault="00FA246D" w:rsidP="00894542">
      <w:pPr>
        <w:spacing w:after="120"/>
        <w:rPr>
          <w:b/>
          <w:bCs/>
          <w:lang w:val="hu-HU"/>
        </w:rPr>
      </w:pPr>
    </w:p>
    <w:p w14:paraId="6E435BD5" w14:textId="492ADA56" w:rsidR="0079677E" w:rsidRPr="0018619E" w:rsidRDefault="00B45ABD" w:rsidP="00894542">
      <w:pPr>
        <w:spacing w:after="120"/>
        <w:rPr>
          <w:b/>
          <w:bCs/>
          <w:lang w:val="hu-HU"/>
        </w:rPr>
      </w:pPr>
      <w:r>
        <w:rPr>
          <w:b/>
          <w:bCs/>
          <w:lang w:val="hu-HU"/>
        </w:rPr>
        <w:t>Imádság</w:t>
      </w:r>
      <w:r w:rsidR="00C674CC">
        <w:rPr>
          <w:b/>
          <w:bCs/>
          <w:lang w:val="hu-HU"/>
        </w:rPr>
        <w:t xml:space="preserve"> és megbeszélés</w:t>
      </w:r>
    </w:p>
    <w:p w14:paraId="04131BF0" w14:textId="46E7E2CA" w:rsidR="00B24B36" w:rsidRPr="0018619E" w:rsidRDefault="00B24B36" w:rsidP="00894542">
      <w:pPr>
        <w:spacing w:after="120"/>
        <w:rPr>
          <w:lang w:val="hu-HU"/>
        </w:rPr>
      </w:pPr>
      <w:r w:rsidRPr="0018619E">
        <w:rPr>
          <w:lang w:val="hu-HU"/>
        </w:rPr>
        <w:t>S</w:t>
      </w:r>
      <w:r w:rsidR="00C674CC">
        <w:rPr>
          <w:lang w:val="hu-HU"/>
        </w:rPr>
        <w:t xml:space="preserve">zánjunk </w:t>
      </w:r>
      <w:r w:rsidRPr="0018619E">
        <w:rPr>
          <w:lang w:val="hu-HU"/>
        </w:rPr>
        <w:t xml:space="preserve">10 </w:t>
      </w:r>
      <w:r w:rsidR="00C674CC">
        <w:rPr>
          <w:lang w:val="hu-HU"/>
        </w:rPr>
        <w:t xml:space="preserve">percet az imádkozásra és vegyük sorra azokat a nehézségeket, amelyekkel </w:t>
      </w:r>
      <w:r w:rsidR="00067E15">
        <w:rPr>
          <w:lang w:val="hu-HU"/>
        </w:rPr>
        <w:t>mi,</w:t>
      </w:r>
      <w:r w:rsidR="001B28C4">
        <w:rPr>
          <w:lang w:val="hu-HU"/>
        </w:rPr>
        <w:t xml:space="preserve"> éppen most a saját </w:t>
      </w:r>
      <w:r w:rsidR="00C674CC">
        <w:rPr>
          <w:lang w:val="hu-HU"/>
        </w:rPr>
        <w:t xml:space="preserve">életünkben szembesülünk! Írjunk listát az akadályokról és problémáktól! </w:t>
      </w:r>
    </w:p>
    <w:p w14:paraId="3F32EED0" w14:textId="200077A8" w:rsidR="00B24B36" w:rsidRPr="0018619E" w:rsidRDefault="00B24B36" w:rsidP="00894542">
      <w:pPr>
        <w:spacing w:after="120"/>
        <w:rPr>
          <w:lang w:val="hu-HU"/>
        </w:rPr>
      </w:pPr>
    </w:p>
    <w:p w14:paraId="4CFB368E" w14:textId="0BC74C51" w:rsidR="00B24B36" w:rsidRPr="0018619E" w:rsidRDefault="00151C21" w:rsidP="00894542">
      <w:pPr>
        <w:spacing w:after="120"/>
        <w:rPr>
          <w:b/>
          <w:bCs/>
          <w:lang w:val="hu-HU"/>
        </w:rPr>
      </w:pPr>
      <w:r>
        <w:rPr>
          <w:b/>
          <w:bCs/>
          <w:lang w:val="hu-HU"/>
        </w:rPr>
        <w:t>Lépések az akadályok legyőzésére</w:t>
      </w:r>
    </w:p>
    <w:p w14:paraId="30A31138" w14:textId="1D66BC44" w:rsidR="00B24B36" w:rsidRPr="0018619E" w:rsidRDefault="00B24B36" w:rsidP="00894542">
      <w:pPr>
        <w:spacing w:after="120"/>
        <w:rPr>
          <w:lang w:val="hu-HU"/>
        </w:rPr>
      </w:pPr>
      <w:r w:rsidRPr="0018619E">
        <w:rPr>
          <w:lang w:val="hu-HU"/>
        </w:rPr>
        <w:t>3-4</w:t>
      </w:r>
      <w:r w:rsidR="00151C21">
        <w:rPr>
          <w:lang w:val="hu-HU"/>
        </w:rPr>
        <w:t xml:space="preserve"> fős csoportokban vitassuk meg, milyen lehetőségei vannak a történetekben szereplő négy nőnek nehézségeinek leküzdésére</w:t>
      </w:r>
      <w:r w:rsidR="00D61872">
        <w:rPr>
          <w:lang w:val="hu-HU"/>
        </w:rPr>
        <w:t>?</w:t>
      </w:r>
      <w:r w:rsidR="00151C21">
        <w:rPr>
          <w:lang w:val="hu-HU"/>
        </w:rPr>
        <w:t xml:space="preserve"> Állítsunk össze egy listát a lehetőségekről!</w:t>
      </w:r>
    </w:p>
    <w:p w14:paraId="33B6FE56" w14:textId="16FF93D4" w:rsidR="00B24B36" w:rsidRPr="0018619E" w:rsidRDefault="00151C21" w:rsidP="00894542">
      <w:pPr>
        <w:spacing w:after="120"/>
        <w:rPr>
          <w:lang w:val="hu-HU"/>
        </w:rPr>
      </w:pPr>
      <w:r>
        <w:rPr>
          <w:lang w:val="hu-HU"/>
        </w:rPr>
        <w:t xml:space="preserve">A teljes csoportban osszuk meg egymással a kiscsoportok javaslatait! Készítsünk közös listát a javasolt megoldásokról! </w:t>
      </w:r>
    </w:p>
    <w:p w14:paraId="0DE3186C" w14:textId="35AAE941" w:rsidR="006F222F" w:rsidRPr="0018619E" w:rsidRDefault="006F222F" w:rsidP="00894542">
      <w:pPr>
        <w:spacing w:after="120"/>
        <w:rPr>
          <w:lang w:val="hu-HU"/>
        </w:rPr>
      </w:pPr>
    </w:p>
    <w:p w14:paraId="78C33B07" w14:textId="56C97A22" w:rsidR="0078337B" w:rsidRPr="0018619E" w:rsidRDefault="00151C21" w:rsidP="00894542">
      <w:pPr>
        <w:spacing w:after="120"/>
        <w:rPr>
          <w:b/>
          <w:bCs/>
          <w:lang w:val="hu-HU"/>
        </w:rPr>
      </w:pPr>
      <w:r>
        <w:rPr>
          <w:b/>
          <w:bCs/>
          <w:lang w:val="hu-HU"/>
        </w:rPr>
        <w:t xml:space="preserve">A történetek vége </w:t>
      </w:r>
    </w:p>
    <w:p w14:paraId="4F2FF601" w14:textId="7770E902" w:rsidR="00CB2EF8" w:rsidRPr="0018619E" w:rsidRDefault="00151C21" w:rsidP="0078337B">
      <w:pPr>
        <w:spacing w:after="120"/>
        <w:rPr>
          <w:lang w:val="hu-HU"/>
        </w:rPr>
      </w:pPr>
      <w:r>
        <w:rPr>
          <w:lang w:val="hu-HU"/>
        </w:rPr>
        <w:t xml:space="preserve">Szeretnétek tudni, </w:t>
      </w:r>
      <w:r w:rsidR="006547D4">
        <w:rPr>
          <w:lang w:val="hu-HU"/>
        </w:rPr>
        <w:t xml:space="preserve">hogyan alakult </w:t>
      </w:r>
      <w:r>
        <w:rPr>
          <w:lang w:val="hu-HU"/>
        </w:rPr>
        <w:t>a történeteinkben szereplő nők</w:t>
      </w:r>
      <w:r w:rsidR="006547D4">
        <w:rPr>
          <w:lang w:val="hu-HU"/>
        </w:rPr>
        <w:t xml:space="preserve"> sorsa? </w:t>
      </w:r>
      <w:r>
        <w:rPr>
          <w:lang w:val="hu-HU"/>
        </w:rPr>
        <w:t xml:space="preserve">Hogyan győzték le az akadályokat? </w:t>
      </w:r>
    </w:p>
    <w:p w14:paraId="40CC5435" w14:textId="77777777" w:rsidR="00174093" w:rsidRPr="0018619E" w:rsidRDefault="00174093" w:rsidP="0078337B">
      <w:pPr>
        <w:spacing w:after="120"/>
        <w:rPr>
          <w:b/>
          <w:bCs/>
          <w:lang w:val="hu-HU"/>
        </w:rPr>
      </w:pPr>
    </w:p>
    <w:p w14:paraId="4CF812F1" w14:textId="2F15CDD7" w:rsidR="0078337B" w:rsidRPr="0018619E" w:rsidRDefault="00174093" w:rsidP="0078337B">
      <w:pPr>
        <w:spacing w:after="120"/>
        <w:rPr>
          <w:b/>
          <w:bCs/>
          <w:lang w:val="hu-HU"/>
        </w:rPr>
      </w:pPr>
      <w:proofErr w:type="spellStart"/>
      <w:r w:rsidRPr="0018619E">
        <w:rPr>
          <w:b/>
          <w:bCs/>
          <w:lang w:val="hu-HU"/>
        </w:rPr>
        <w:t>Skyla</w:t>
      </w:r>
      <w:proofErr w:type="spellEnd"/>
    </w:p>
    <w:p w14:paraId="54E645CC" w14:textId="3A8D1FB7" w:rsidR="00CB2EF8" w:rsidRPr="0018619E" w:rsidRDefault="00174093" w:rsidP="0078337B">
      <w:pPr>
        <w:spacing w:after="120"/>
        <w:rPr>
          <w:i/>
          <w:iCs/>
          <w:sz w:val="22"/>
          <w:szCs w:val="22"/>
          <w:lang w:val="hu-HU"/>
        </w:rPr>
      </w:pPr>
      <w:proofErr w:type="spellStart"/>
      <w:r w:rsidRPr="0018619E">
        <w:rPr>
          <w:i/>
          <w:iCs/>
          <w:sz w:val="22"/>
          <w:szCs w:val="22"/>
          <w:lang w:val="hu-HU"/>
        </w:rPr>
        <w:t>Skyla</w:t>
      </w:r>
      <w:proofErr w:type="spellEnd"/>
      <w:r w:rsidR="00CB2EF8" w:rsidRPr="0018619E">
        <w:rPr>
          <w:i/>
          <w:iCs/>
          <w:sz w:val="22"/>
          <w:szCs w:val="22"/>
          <w:lang w:val="hu-HU"/>
        </w:rPr>
        <w:t xml:space="preserve"> </w:t>
      </w:r>
      <w:r w:rsidR="00ED10A5">
        <w:rPr>
          <w:i/>
          <w:iCs/>
          <w:sz w:val="22"/>
          <w:szCs w:val="22"/>
          <w:lang w:val="hu-HU"/>
        </w:rPr>
        <w:t>a</w:t>
      </w:r>
      <w:r w:rsidR="00AB22C6">
        <w:rPr>
          <w:i/>
          <w:iCs/>
          <w:sz w:val="22"/>
          <w:szCs w:val="22"/>
          <w:lang w:val="hu-HU"/>
        </w:rPr>
        <w:t>b</w:t>
      </w:r>
      <w:r w:rsidR="00ED10A5">
        <w:rPr>
          <w:i/>
          <w:iCs/>
          <w:sz w:val="22"/>
          <w:szCs w:val="22"/>
          <w:lang w:val="hu-HU"/>
        </w:rPr>
        <w:t xml:space="preserve">ban az áldásban részesült, hogy édesanyja ki tudta fizetni a tandíját és később a férje is támogatta a továbbtanulását. Két diplomát szerzett, két mesterfokozatot, egy doktorátust és egy posztgraduális diplomát. Ez sikeres karrierre nyitott ajtót </w:t>
      </w:r>
      <w:r w:rsidR="0042412A">
        <w:rPr>
          <w:i/>
          <w:iCs/>
          <w:sz w:val="22"/>
          <w:szCs w:val="22"/>
          <w:lang w:val="hu-HU"/>
        </w:rPr>
        <w:t>sz</w:t>
      </w:r>
      <w:r w:rsidR="00ED10A5">
        <w:rPr>
          <w:i/>
          <w:iCs/>
          <w:sz w:val="22"/>
          <w:szCs w:val="22"/>
          <w:lang w:val="hu-HU"/>
        </w:rPr>
        <w:t xml:space="preserve">ámára az oktatásban és az egyházi életben is. A szakirodalomból felismerte az alkoholista családban való nevelkedés következményeit. Önbizalomhiánnyal és krónikus depresszióval küzdött. Tanácsadók és lelkigondozók segítségével mégis megtalálta a válaszokat. Mindenekelőtt soha nem hagyott fel az imádkozással és Isten keresésével. </w:t>
      </w:r>
      <w:r w:rsidR="00CB2EF8" w:rsidRPr="0018619E">
        <w:rPr>
          <w:i/>
          <w:iCs/>
          <w:sz w:val="22"/>
          <w:szCs w:val="22"/>
          <w:lang w:val="hu-HU"/>
        </w:rPr>
        <w:t xml:space="preserve"> </w:t>
      </w:r>
    </w:p>
    <w:p w14:paraId="4164B9FD" w14:textId="77777777" w:rsidR="00174093" w:rsidRPr="0018619E" w:rsidRDefault="00174093" w:rsidP="0078337B">
      <w:pPr>
        <w:spacing w:after="120"/>
        <w:rPr>
          <w:b/>
          <w:bCs/>
          <w:lang w:val="hu-HU"/>
        </w:rPr>
      </w:pPr>
    </w:p>
    <w:p w14:paraId="575A96B4" w14:textId="1A3B39B4" w:rsidR="0078337B" w:rsidRPr="0018619E" w:rsidRDefault="00174093" w:rsidP="0078337B">
      <w:pPr>
        <w:spacing w:after="120"/>
        <w:rPr>
          <w:b/>
          <w:bCs/>
          <w:lang w:val="hu-HU"/>
        </w:rPr>
      </w:pPr>
      <w:proofErr w:type="spellStart"/>
      <w:r w:rsidRPr="0018619E">
        <w:rPr>
          <w:b/>
          <w:bCs/>
          <w:lang w:val="hu-HU"/>
        </w:rPr>
        <w:lastRenderedPageBreak/>
        <w:t>Katerina</w:t>
      </w:r>
      <w:proofErr w:type="spellEnd"/>
    </w:p>
    <w:p w14:paraId="4D604EDA" w14:textId="3907E0E0" w:rsidR="007B09DC" w:rsidRPr="00AB22C6" w:rsidRDefault="00174093" w:rsidP="0078337B">
      <w:pPr>
        <w:spacing w:after="120"/>
        <w:rPr>
          <w:i/>
          <w:iCs/>
          <w:sz w:val="22"/>
          <w:szCs w:val="22"/>
          <w:lang w:val="hu-HU"/>
        </w:rPr>
      </w:pPr>
      <w:proofErr w:type="spellStart"/>
      <w:r w:rsidRPr="00AB22C6">
        <w:rPr>
          <w:i/>
          <w:iCs/>
          <w:sz w:val="22"/>
          <w:szCs w:val="22"/>
          <w:lang w:val="hu-HU"/>
        </w:rPr>
        <w:t>Katerina</w:t>
      </w:r>
      <w:proofErr w:type="spellEnd"/>
      <w:r w:rsidR="00CB2EF8" w:rsidRPr="00AB22C6">
        <w:rPr>
          <w:i/>
          <w:iCs/>
          <w:sz w:val="22"/>
          <w:szCs w:val="22"/>
          <w:lang w:val="hu-HU"/>
        </w:rPr>
        <w:t xml:space="preserve"> </w:t>
      </w:r>
      <w:r w:rsidR="00C92452" w:rsidRPr="00AB22C6">
        <w:rPr>
          <w:i/>
          <w:iCs/>
          <w:sz w:val="22"/>
          <w:szCs w:val="22"/>
          <w:lang w:val="hu-HU"/>
        </w:rPr>
        <w:t>összeházasodott</w:t>
      </w:r>
      <w:r w:rsidR="00AB22C6" w:rsidRPr="00AB22C6">
        <w:rPr>
          <w:i/>
          <w:iCs/>
          <w:sz w:val="22"/>
          <w:szCs w:val="22"/>
          <w:lang w:val="hu-HU"/>
        </w:rPr>
        <w:t xml:space="preserve"> a férfival, aki megerőszakolta. Három közös gyermekük</w:t>
      </w:r>
      <w:r w:rsidR="00C92452">
        <w:rPr>
          <w:i/>
          <w:iCs/>
          <w:sz w:val="22"/>
          <w:szCs w:val="22"/>
          <w:lang w:val="hu-HU"/>
        </w:rPr>
        <w:t xml:space="preserve"> született. Nagyon nehéz élete volt, mert nemcsak a férje volt alkoholista, hanem a fia is az lett. Egészségileg szinte teljes életében gyengélkedett</w:t>
      </w:r>
      <w:r w:rsidR="00054486">
        <w:rPr>
          <w:i/>
          <w:iCs/>
          <w:sz w:val="22"/>
          <w:szCs w:val="22"/>
          <w:lang w:val="hu-HU"/>
        </w:rPr>
        <w:t>, mégis sikerült kilencven évig élnie</w:t>
      </w:r>
      <w:r w:rsidR="00F22F09">
        <w:rPr>
          <w:i/>
          <w:iCs/>
          <w:sz w:val="22"/>
          <w:szCs w:val="22"/>
          <w:lang w:val="hu-HU"/>
        </w:rPr>
        <w:t>,</w:t>
      </w:r>
      <w:r w:rsidR="00054486">
        <w:rPr>
          <w:i/>
          <w:iCs/>
          <w:sz w:val="22"/>
          <w:szCs w:val="22"/>
          <w:lang w:val="hu-HU"/>
        </w:rPr>
        <w:t xml:space="preserve"> és ezért Istent dicsőíteni. Mindig hűséges volt Istenhez és kiállt az igazságért. </w:t>
      </w:r>
      <w:r w:rsidR="007B09DC" w:rsidRPr="00AB22C6">
        <w:rPr>
          <w:i/>
          <w:iCs/>
          <w:sz w:val="22"/>
          <w:szCs w:val="22"/>
          <w:lang w:val="hu-HU"/>
        </w:rPr>
        <w:t xml:space="preserve"> </w:t>
      </w:r>
      <w:r w:rsidR="00054486">
        <w:rPr>
          <w:i/>
          <w:iCs/>
          <w:sz w:val="22"/>
          <w:szCs w:val="22"/>
          <w:lang w:val="hu-HU"/>
        </w:rPr>
        <w:t>Igazi misszionárius volt a városban, ahol élt. Irodalmat osztogatott és bátorító szavakat szól</w:t>
      </w:r>
      <w:r w:rsidR="004B6ED5">
        <w:rPr>
          <w:i/>
          <w:iCs/>
          <w:sz w:val="22"/>
          <w:szCs w:val="22"/>
          <w:lang w:val="hu-HU"/>
        </w:rPr>
        <w:t>t</w:t>
      </w:r>
      <w:r w:rsidR="00054486">
        <w:rPr>
          <w:i/>
          <w:iCs/>
          <w:sz w:val="22"/>
          <w:szCs w:val="22"/>
          <w:lang w:val="hu-HU"/>
        </w:rPr>
        <w:t xml:space="preserve"> mindenütt, amerre csak járt. A lány</w:t>
      </w:r>
      <w:r w:rsidR="004B6ED5">
        <w:rPr>
          <w:i/>
          <w:iCs/>
          <w:sz w:val="22"/>
          <w:szCs w:val="22"/>
          <w:lang w:val="hu-HU"/>
        </w:rPr>
        <w:t>a</w:t>
      </w:r>
      <w:r w:rsidR="00054486">
        <w:rPr>
          <w:i/>
          <w:iCs/>
          <w:sz w:val="22"/>
          <w:szCs w:val="22"/>
          <w:lang w:val="hu-HU"/>
        </w:rPr>
        <w:t>i Isten hűséges követői lettek és sok örömöt okoztak neki. Végül a férje is hívő lett.</w:t>
      </w:r>
    </w:p>
    <w:p w14:paraId="7B675245" w14:textId="77777777" w:rsidR="00174093" w:rsidRPr="00AB22C6" w:rsidRDefault="00174093" w:rsidP="0078337B">
      <w:pPr>
        <w:spacing w:after="120"/>
        <w:rPr>
          <w:b/>
          <w:bCs/>
          <w:lang w:val="hu-HU"/>
        </w:rPr>
      </w:pPr>
    </w:p>
    <w:p w14:paraId="25CE3494" w14:textId="1A4FC649" w:rsidR="0078337B" w:rsidRPr="00AB22C6" w:rsidRDefault="00174093" w:rsidP="0078337B">
      <w:pPr>
        <w:spacing w:after="120"/>
        <w:rPr>
          <w:b/>
          <w:bCs/>
          <w:lang w:val="hu-HU"/>
        </w:rPr>
      </w:pPr>
      <w:proofErr w:type="spellStart"/>
      <w:r w:rsidRPr="00AB22C6">
        <w:rPr>
          <w:b/>
          <w:bCs/>
          <w:lang w:val="hu-HU"/>
        </w:rPr>
        <w:t>Tessa</w:t>
      </w:r>
      <w:proofErr w:type="spellEnd"/>
    </w:p>
    <w:p w14:paraId="6BB9E525" w14:textId="61A8D11D" w:rsidR="00CB2EF8" w:rsidRPr="00AB22C6" w:rsidRDefault="00174093" w:rsidP="0078337B">
      <w:pPr>
        <w:spacing w:after="120"/>
        <w:rPr>
          <w:i/>
          <w:iCs/>
          <w:sz w:val="22"/>
          <w:szCs w:val="22"/>
          <w:lang w:val="hu-HU"/>
        </w:rPr>
      </w:pPr>
      <w:proofErr w:type="spellStart"/>
      <w:r w:rsidRPr="00AB22C6">
        <w:rPr>
          <w:i/>
          <w:iCs/>
          <w:sz w:val="22"/>
          <w:szCs w:val="22"/>
          <w:lang w:val="hu-HU"/>
        </w:rPr>
        <w:t>Tessa</w:t>
      </w:r>
      <w:proofErr w:type="spellEnd"/>
      <w:r w:rsidR="007B09DC" w:rsidRPr="00AB22C6">
        <w:rPr>
          <w:i/>
          <w:iCs/>
          <w:sz w:val="22"/>
          <w:szCs w:val="22"/>
          <w:lang w:val="hu-HU"/>
        </w:rPr>
        <w:t xml:space="preserve"> </w:t>
      </w:r>
      <w:r w:rsidR="004F3D31">
        <w:rPr>
          <w:i/>
          <w:iCs/>
          <w:sz w:val="22"/>
          <w:szCs w:val="22"/>
          <w:lang w:val="hu-HU"/>
        </w:rPr>
        <w:t xml:space="preserve">minden irodalmat átnézett arról, hogyan táplálja családját azokban a nehéz időkben. Megtalálta melyik étel elég </w:t>
      </w:r>
      <w:r w:rsidR="004B6ED5">
        <w:rPr>
          <w:i/>
          <w:iCs/>
          <w:sz w:val="22"/>
          <w:szCs w:val="22"/>
          <w:lang w:val="hu-HU"/>
        </w:rPr>
        <w:t>tápláló,</w:t>
      </w:r>
      <w:r w:rsidR="004F3D31">
        <w:rPr>
          <w:i/>
          <w:iCs/>
          <w:sz w:val="22"/>
          <w:szCs w:val="22"/>
          <w:lang w:val="hu-HU"/>
        </w:rPr>
        <w:t xml:space="preserve"> </w:t>
      </w:r>
      <w:r w:rsidR="004B6ED5">
        <w:rPr>
          <w:i/>
          <w:iCs/>
          <w:sz w:val="22"/>
          <w:szCs w:val="22"/>
          <w:lang w:val="hu-HU"/>
        </w:rPr>
        <w:t xml:space="preserve">de mégis </w:t>
      </w:r>
      <w:r w:rsidR="004F3D31">
        <w:rPr>
          <w:i/>
          <w:iCs/>
          <w:sz w:val="22"/>
          <w:szCs w:val="22"/>
          <w:lang w:val="hu-HU"/>
        </w:rPr>
        <w:t xml:space="preserve">elérhető az ára. Recepteket is talált, hogyan készítse el finomra azokat az ennivalókat. Megtanulta a szójatej készítését a drága tehéntej helyett. Megtanult finom, tápláló és változatos ételeket készíteni különböző zöldségekből a drága húsételek helyett. Egészséges, </w:t>
      </w:r>
      <w:r w:rsidR="000034FB">
        <w:rPr>
          <w:i/>
          <w:iCs/>
          <w:sz w:val="22"/>
          <w:szCs w:val="22"/>
          <w:lang w:val="hu-HU"/>
        </w:rPr>
        <w:t>jól táplált</w:t>
      </w:r>
      <w:r w:rsidR="004F3D31">
        <w:rPr>
          <w:i/>
          <w:iCs/>
          <w:sz w:val="22"/>
          <w:szCs w:val="22"/>
          <w:lang w:val="hu-HU"/>
        </w:rPr>
        <w:t xml:space="preserve"> gyermekeket nevelt. Mind az öt gyermeke Jézus hűséges követője. </w:t>
      </w:r>
    </w:p>
    <w:p w14:paraId="4E51C7BF" w14:textId="77777777" w:rsidR="00174093" w:rsidRPr="00AB22C6" w:rsidRDefault="00174093" w:rsidP="0078337B">
      <w:pPr>
        <w:spacing w:after="120"/>
        <w:rPr>
          <w:b/>
          <w:bCs/>
          <w:lang w:val="hu-HU"/>
        </w:rPr>
      </w:pPr>
    </w:p>
    <w:p w14:paraId="62127CA0" w14:textId="632D0E82" w:rsidR="0078337B" w:rsidRPr="00AB22C6" w:rsidRDefault="00174093" w:rsidP="0078337B">
      <w:pPr>
        <w:spacing w:after="120"/>
        <w:rPr>
          <w:b/>
          <w:bCs/>
          <w:lang w:val="hu-HU"/>
        </w:rPr>
      </w:pPr>
      <w:proofErr w:type="spellStart"/>
      <w:r w:rsidRPr="00AB22C6">
        <w:rPr>
          <w:b/>
          <w:bCs/>
          <w:lang w:val="hu-HU"/>
        </w:rPr>
        <w:t>Jasmin</w:t>
      </w:r>
      <w:r w:rsidR="00AC501E">
        <w:rPr>
          <w:b/>
          <w:bCs/>
          <w:lang w:val="hu-HU"/>
        </w:rPr>
        <w:t>e</w:t>
      </w:r>
      <w:proofErr w:type="spellEnd"/>
    </w:p>
    <w:p w14:paraId="033521AD" w14:textId="52926F09" w:rsidR="007B09DC" w:rsidRPr="00AB22C6" w:rsidRDefault="00174093" w:rsidP="0078337B">
      <w:pPr>
        <w:spacing w:after="120"/>
        <w:rPr>
          <w:i/>
          <w:iCs/>
          <w:sz w:val="22"/>
          <w:szCs w:val="22"/>
          <w:lang w:val="hu-HU"/>
        </w:rPr>
      </w:pPr>
      <w:proofErr w:type="spellStart"/>
      <w:r w:rsidRPr="00AB22C6">
        <w:rPr>
          <w:i/>
          <w:iCs/>
          <w:sz w:val="22"/>
          <w:szCs w:val="22"/>
          <w:lang w:val="hu-HU"/>
        </w:rPr>
        <w:t>Jasmin</w:t>
      </w:r>
      <w:r w:rsidR="00AC501E">
        <w:rPr>
          <w:i/>
          <w:iCs/>
          <w:sz w:val="22"/>
          <w:szCs w:val="22"/>
          <w:lang w:val="hu-HU"/>
        </w:rPr>
        <w:t>e</w:t>
      </w:r>
      <w:proofErr w:type="spellEnd"/>
      <w:r w:rsidR="007B09DC" w:rsidRPr="00AB22C6">
        <w:rPr>
          <w:i/>
          <w:iCs/>
          <w:sz w:val="22"/>
          <w:szCs w:val="22"/>
          <w:lang w:val="hu-HU"/>
        </w:rPr>
        <w:t xml:space="preserve"> </w:t>
      </w:r>
      <w:r w:rsidR="000034FB">
        <w:rPr>
          <w:i/>
          <w:iCs/>
          <w:sz w:val="22"/>
          <w:szCs w:val="22"/>
          <w:lang w:val="hu-HU"/>
        </w:rPr>
        <w:t>módot</w:t>
      </w:r>
      <w:r w:rsidR="00EA4566">
        <w:rPr>
          <w:i/>
          <w:iCs/>
          <w:sz w:val="22"/>
          <w:szCs w:val="22"/>
          <w:lang w:val="hu-HU"/>
        </w:rPr>
        <w:t xml:space="preserve"> talált az önképzésre. Folytatta a tanulmányait amennyire csak tudta, miközben a házimunkát is végezte a farmon. A bátyja tanította neki a matematikát, de ezt is titokban kellett tartaniuk. A tanára is segítőkész volt, így nem kellett évet ismételnie. Elvégezte az általános iskola néhány osztályát mielőtt az országban, ahol élt kitört volna a háború, ami véget vetett hivatalos tanulmányainak. Egész életében továbbra is minden nap olvasott. A kedvenc könyve a Biblia volt, </w:t>
      </w:r>
      <w:r w:rsidR="006B1082">
        <w:rPr>
          <w:i/>
          <w:iCs/>
          <w:sz w:val="22"/>
          <w:szCs w:val="22"/>
          <w:lang w:val="hu-HU"/>
        </w:rPr>
        <w:t xml:space="preserve">ami </w:t>
      </w:r>
      <w:r w:rsidR="00EA4566">
        <w:rPr>
          <w:i/>
          <w:iCs/>
          <w:sz w:val="22"/>
          <w:szCs w:val="22"/>
          <w:lang w:val="hu-HU"/>
        </w:rPr>
        <w:t>mindennapos társa</w:t>
      </w:r>
      <w:r w:rsidR="00ED3018">
        <w:rPr>
          <w:i/>
          <w:iCs/>
          <w:sz w:val="22"/>
          <w:szCs w:val="22"/>
          <w:lang w:val="hu-HU"/>
        </w:rPr>
        <w:t xml:space="preserve"> lett</w:t>
      </w:r>
      <w:r w:rsidR="00EA4566">
        <w:rPr>
          <w:i/>
          <w:iCs/>
          <w:sz w:val="22"/>
          <w:szCs w:val="22"/>
          <w:lang w:val="hu-HU"/>
        </w:rPr>
        <w:t xml:space="preserve">. Megtalálta az önképzés módjait és jól informált maradt. Például rádiót hallgatott. </w:t>
      </w:r>
      <w:r w:rsidR="00ED3018">
        <w:rPr>
          <w:i/>
          <w:iCs/>
          <w:sz w:val="22"/>
          <w:szCs w:val="22"/>
          <w:lang w:val="hu-HU"/>
        </w:rPr>
        <w:t>B</w:t>
      </w:r>
      <w:r w:rsidR="00EA4566">
        <w:rPr>
          <w:i/>
          <w:iCs/>
          <w:sz w:val="22"/>
          <w:szCs w:val="22"/>
          <w:lang w:val="hu-HU"/>
        </w:rPr>
        <w:t xml:space="preserve">iztosította, hogy a gyermekei annyi oktatásban részesüljenek, amennyit csak anyagilag elbírt. Néhány gyereke igen magas végzettséget szerzett. Istent dicsőítette a bölcsességért, amit a másokkal való bánásmódhoz kapott tőle. </w:t>
      </w:r>
    </w:p>
    <w:p w14:paraId="599207B8" w14:textId="4B86339E" w:rsidR="0078337B" w:rsidRPr="00AB22C6" w:rsidRDefault="0078337B" w:rsidP="00894542">
      <w:pPr>
        <w:spacing w:after="120"/>
        <w:rPr>
          <w:lang w:val="hu-HU"/>
        </w:rPr>
      </w:pPr>
    </w:p>
    <w:p w14:paraId="76770A7D" w14:textId="50DB045F" w:rsidR="0078337B" w:rsidRPr="00AB22C6" w:rsidRDefault="00625912" w:rsidP="00894542">
      <w:pPr>
        <w:spacing w:after="120"/>
        <w:rPr>
          <w:b/>
          <w:bCs/>
          <w:lang w:val="hu-HU"/>
        </w:rPr>
      </w:pPr>
      <w:r>
        <w:rPr>
          <w:b/>
          <w:bCs/>
          <w:lang w:val="hu-HU"/>
        </w:rPr>
        <w:t>A javaslatok személyes alkalmazása</w:t>
      </w:r>
    </w:p>
    <w:p w14:paraId="3F70E4DD" w14:textId="0D7BE2CB" w:rsidR="00E245D3" w:rsidRPr="00AB22C6" w:rsidRDefault="000069CE" w:rsidP="00E245D3">
      <w:pPr>
        <w:spacing w:after="120"/>
        <w:rPr>
          <w:lang w:val="hu-HU"/>
        </w:rPr>
      </w:pPr>
      <w:r>
        <w:rPr>
          <w:lang w:val="hu-HU"/>
        </w:rPr>
        <w:t>Most mindenki válasszon egyet, vagy többet a csoport javaslatai közül a listáról</w:t>
      </w:r>
      <w:r w:rsidR="00AE15CC">
        <w:rPr>
          <w:lang w:val="hu-HU"/>
        </w:rPr>
        <w:t>,</w:t>
      </w:r>
      <w:r>
        <w:rPr>
          <w:lang w:val="hu-HU"/>
        </w:rPr>
        <w:t xml:space="preserve"> és írja fel magának egy kártyára, vagy egy darab papírra. Vigyétek magatokkal és otthon tegyétek jól látható helyre emlékeztetőül. Figyeljétek meg, hogyan változtatja Isten áldássá a fájdalmatokat! </w:t>
      </w:r>
    </w:p>
    <w:p w14:paraId="589F18CD" w14:textId="23378EDD" w:rsidR="007E3DC3" w:rsidRPr="00AB22C6" w:rsidRDefault="000069CE" w:rsidP="00894542">
      <w:pPr>
        <w:spacing w:after="120"/>
        <w:rPr>
          <w:b/>
          <w:bCs/>
          <w:lang w:val="hu-HU"/>
        </w:rPr>
      </w:pPr>
      <w:r>
        <w:rPr>
          <w:b/>
          <w:bCs/>
          <w:lang w:val="hu-HU"/>
        </w:rPr>
        <w:t xml:space="preserve">Imádság és döntésre hívás </w:t>
      </w:r>
      <w:r w:rsidR="00E245D3" w:rsidRPr="00AB22C6">
        <w:rPr>
          <w:b/>
          <w:bCs/>
          <w:lang w:val="hu-HU"/>
        </w:rPr>
        <w:t xml:space="preserve"> </w:t>
      </w:r>
    </w:p>
    <w:p w14:paraId="7B41758F" w14:textId="4C9A7585" w:rsidR="00772B0D" w:rsidRPr="00AB22C6" w:rsidRDefault="000069CE" w:rsidP="00894542">
      <w:pPr>
        <w:spacing w:after="120"/>
        <w:rPr>
          <w:lang w:val="hu-HU"/>
        </w:rPr>
      </w:pPr>
      <w:r>
        <w:rPr>
          <w:lang w:val="hu-HU"/>
        </w:rPr>
        <w:t xml:space="preserve">Imádkozzunk (egyénileg, vagy kiscsoportokban) azért, hogy Isten segítsen legyőzni a nehézségeket a mi személyes életünkben, más nők életében és a környezetünkben élő asszonyok életében is! </w:t>
      </w:r>
    </w:p>
    <w:p w14:paraId="25C3C59F" w14:textId="36B65153" w:rsidR="00772B0D" w:rsidRPr="00AB22C6" w:rsidRDefault="000069CE" w:rsidP="00894542">
      <w:pPr>
        <w:spacing w:after="120"/>
        <w:rPr>
          <w:b/>
          <w:bCs/>
          <w:lang w:val="hu-HU"/>
        </w:rPr>
      </w:pPr>
      <w:r>
        <w:rPr>
          <w:b/>
          <w:bCs/>
          <w:lang w:val="hu-HU"/>
        </w:rPr>
        <w:t>Imádság</w:t>
      </w:r>
      <w:r w:rsidR="00772B0D" w:rsidRPr="00AB22C6">
        <w:rPr>
          <w:b/>
          <w:bCs/>
          <w:lang w:val="hu-HU"/>
        </w:rPr>
        <w:t xml:space="preserve"> </w:t>
      </w:r>
    </w:p>
    <w:p w14:paraId="40CCFB13" w14:textId="3D864F75" w:rsidR="007E3DC3" w:rsidRPr="00AB22C6" w:rsidRDefault="000069CE" w:rsidP="00894542">
      <w:pPr>
        <w:spacing w:after="120"/>
        <w:rPr>
          <w:lang w:val="hu-HU"/>
        </w:rPr>
      </w:pPr>
      <w:r>
        <w:rPr>
          <w:lang w:val="hu-HU"/>
        </w:rPr>
        <w:t>Imádkozzunk együtt</w:t>
      </w:r>
      <w:r w:rsidR="000F4602">
        <w:rPr>
          <w:lang w:val="hu-HU"/>
        </w:rPr>
        <w:t>!</w:t>
      </w:r>
    </w:p>
    <w:p w14:paraId="043F125E" w14:textId="64A307C7" w:rsidR="007E3DC3" w:rsidRPr="00AB22C6" w:rsidRDefault="000069CE" w:rsidP="00894542">
      <w:pPr>
        <w:spacing w:after="120"/>
        <w:rPr>
          <w:lang w:val="hu-HU"/>
        </w:rPr>
      </w:pPr>
      <w:r>
        <w:rPr>
          <w:lang w:val="hu-HU"/>
        </w:rPr>
        <w:t>Istenem, kérlek, adj nekem békességet, hogy el tudja</w:t>
      </w:r>
      <w:r w:rsidR="000F4602">
        <w:rPr>
          <w:lang w:val="hu-HU"/>
        </w:rPr>
        <w:t>m</w:t>
      </w:r>
      <w:r>
        <w:rPr>
          <w:lang w:val="hu-HU"/>
        </w:rPr>
        <w:t xml:space="preserve"> fogadni azt, amin nem tudok változtatni. Bátorságot, hogy változtassak azon, amin tudok, és bölcsességet, hogy </w:t>
      </w:r>
      <w:r w:rsidR="00AC3FCA">
        <w:rPr>
          <w:lang w:val="hu-HU"/>
        </w:rPr>
        <w:t>a kettőt meg tudja</w:t>
      </w:r>
      <w:r w:rsidR="00F4652B">
        <w:rPr>
          <w:lang w:val="hu-HU"/>
        </w:rPr>
        <w:t>m</w:t>
      </w:r>
      <w:r w:rsidR="00AC3FCA">
        <w:rPr>
          <w:lang w:val="hu-HU"/>
        </w:rPr>
        <w:t xml:space="preserve"> különböztetni. </w:t>
      </w:r>
    </w:p>
    <w:p w14:paraId="3EDDAE72" w14:textId="7EE3322E" w:rsidR="00FA246D" w:rsidRPr="00AB22C6" w:rsidRDefault="005A2CB8" w:rsidP="00894542">
      <w:pPr>
        <w:spacing w:after="120"/>
        <w:rPr>
          <w:lang w:val="hu-HU"/>
        </w:rPr>
      </w:pPr>
      <w:r>
        <w:rPr>
          <w:lang w:val="hu-HU"/>
        </w:rPr>
        <w:t>Teljesedjen életemben az ígéreted, hogy Te tudod a terveidet velem. Teljesedjen a terved, amely sikerre visz, és nem árt nekem, hanem reményt ad és jövőt</w:t>
      </w:r>
      <w:r w:rsidR="00F4652B">
        <w:rPr>
          <w:lang w:val="hu-HU"/>
        </w:rPr>
        <w:t>.</w:t>
      </w:r>
    </w:p>
    <w:p w14:paraId="42F71112" w14:textId="70DBEAF1" w:rsidR="00FA246D" w:rsidRPr="00AB22C6" w:rsidRDefault="00F4652B" w:rsidP="00894542">
      <w:pPr>
        <w:spacing w:after="120"/>
        <w:rPr>
          <w:lang w:val="hu-HU"/>
        </w:rPr>
      </w:pPr>
      <w:r w:rsidRPr="00A93E13">
        <w:rPr>
          <w:lang w:val="hu-HU"/>
        </w:rPr>
        <w:t>Segíts, hogy bízzak benne, a nehézségeimet Te áldássá változtatod mások számára</w:t>
      </w:r>
      <w:r w:rsidR="00A93E13">
        <w:rPr>
          <w:lang w:val="hu-HU"/>
        </w:rPr>
        <w:t xml:space="preserve">. </w:t>
      </w:r>
    </w:p>
    <w:p w14:paraId="6A159CBC" w14:textId="272A7098" w:rsidR="007E3DC3" w:rsidRPr="00AB22C6" w:rsidRDefault="00F4652B" w:rsidP="00894542">
      <w:pPr>
        <w:spacing w:after="120"/>
        <w:rPr>
          <w:b/>
          <w:bCs/>
          <w:lang w:val="hu-HU"/>
        </w:rPr>
      </w:pPr>
      <w:r>
        <w:rPr>
          <w:b/>
          <w:bCs/>
          <w:lang w:val="hu-HU"/>
        </w:rPr>
        <w:lastRenderedPageBreak/>
        <w:t>Záró áldás</w:t>
      </w:r>
    </w:p>
    <w:p w14:paraId="1324957B" w14:textId="42A25DB5" w:rsidR="007E3DC3" w:rsidRPr="00CF274D" w:rsidRDefault="00772B0D" w:rsidP="00894542">
      <w:pPr>
        <w:spacing w:after="120"/>
        <w:rPr>
          <w:b/>
          <w:lang w:val="hu-HU"/>
        </w:rPr>
      </w:pPr>
      <w:r w:rsidRPr="00CF274D">
        <w:rPr>
          <w:b/>
          <w:lang w:val="hu-HU"/>
        </w:rPr>
        <w:t>R</w:t>
      </w:r>
      <w:r w:rsidR="00CF274D" w:rsidRPr="00CF274D">
        <w:rPr>
          <w:b/>
          <w:lang w:val="hu-HU"/>
        </w:rPr>
        <w:t xml:space="preserve">óma </w:t>
      </w:r>
      <w:r w:rsidRPr="00CF274D">
        <w:rPr>
          <w:b/>
          <w:lang w:val="hu-HU"/>
        </w:rPr>
        <w:t xml:space="preserve">15:13 </w:t>
      </w:r>
    </w:p>
    <w:p w14:paraId="3BC77CB3" w14:textId="15857BD3" w:rsidR="00B647C9" w:rsidRPr="00CF274D" w:rsidRDefault="00CF274D" w:rsidP="00CF274D">
      <w:pPr>
        <w:spacing w:after="120"/>
        <w:jc w:val="center"/>
        <w:rPr>
          <w:b/>
          <w:i/>
          <w:lang w:val="hu-HU"/>
        </w:rPr>
      </w:pPr>
      <w:r w:rsidRPr="00CF274D">
        <w:rPr>
          <w:b/>
          <w:i/>
          <w:lang w:val="hu-HU"/>
        </w:rPr>
        <w:t>„A reménységnek Istene pedig töltsön be titeket minden örömmel és békességgel a hivésben, hogy bővölködjetek a reménységben a Szent Lélek ereje által.”</w:t>
      </w:r>
    </w:p>
    <w:p w14:paraId="3CEC1390" w14:textId="77777777" w:rsidR="00CF274D" w:rsidRPr="00CF274D" w:rsidRDefault="00CF274D" w:rsidP="00894542">
      <w:pPr>
        <w:spacing w:after="120"/>
        <w:rPr>
          <w:b/>
          <w:lang w:val="hu-HU"/>
        </w:rPr>
      </w:pPr>
    </w:p>
    <w:p w14:paraId="508ACFE6" w14:textId="05B37A14" w:rsidR="00BF432E" w:rsidRPr="00CF274D" w:rsidRDefault="00913E61" w:rsidP="0078337B">
      <w:pPr>
        <w:spacing w:after="120"/>
        <w:jc w:val="center"/>
        <w:rPr>
          <w:b/>
          <w:bCs/>
          <w:lang w:val="hu-HU"/>
        </w:rPr>
      </w:pPr>
      <w:r w:rsidRPr="00CF274D">
        <w:rPr>
          <w:b/>
          <w:bCs/>
          <w:lang w:val="hu-HU"/>
        </w:rPr>
        <w:t>–</w:t>
      </w:r>
      <w:r w:rsidR="007E3DC3" w:rsidRPr="00CF274D">
        <w:rPr>
          <w:b/>
          <w:bCs/>
          <w:lang w:val="hu-HU"/>
        </w:rPr>
        <w:t xml:space="preserve"> </w:t>
      </w:r>
      <w:r w:rsidR="009C2950">
        <w:rPr>
          <w:b/>
          <w:bCs/>
          <w:lang w:val="hu-HU"/>
        </w:rPr>
        <w:t xml:space="preserve">A </w:t>
      </w:r>
      <w:proofErr w:type="spellStart"/>
      <w:r w:rsidR="009C2950">
        <w:rPr>
          <w:b/>
          <w:bCs/>
          <w:lang w:val="hu-HU"/>
        </w:rPr>
        <w:t>w</w:t>
      </w:r>
      <w:r w:rsidRPr="00CF274D">
        <w:rPr>
          <w:b/>
          <w:bCs/>
          <w:lang w:val="hu-HU"/>
        </w:rPr>
        <w:t>orkshop</w:t>
      </w:r>
      <w:proofErr w:type="spellEnd"/>
      <w:r w:rsidR="007E3DC3" w:rsidRPr="00CF274D">
        <w:rPr>
          <w:b/>
          <w:bCs/>
          <w:lang w:val="hu-HU"/>
        </w:rPr>
        <w:t xml:space="preserve"> </w:t>
      </w:r>
      <w:r w:rsidR="009C2950">
        <w:rPr>
          <w:b/>
          <w:bCs/>
          <w:lang w:val="hu-HU"/>
        </w:rPr>
        <w:t>vége</w:t>
      </w:r>
      <w:r w:rsidRPr="00CF274D">
        <w:rPr>
          <w:b/>
          <w:bCs/>
          <w:lang w:val="hu-HU"/>
        </w:rPr>
        <w:t>–</w:t>
      </w:r>
    </w:p>
    <w:p w14:paraId="5769EF54" w14:textId="77777777" w:rsidR="00BF432E" w:rsidRPr="00AB22C6" w:rsidRDefault="00BF432E">
      <w:pPr>
        <w:spacing w:after="160" w:line="259" w:lineRule="auto"/>
        <w:rPr>
          <w:b/>
          <w:bCs/>
          <w:lang w:val="hu-HU"/>
        </w:rPr>
      </w:pPr>
      <w:r w:rsidRPr="00AB22C6">
        <w:rPr>
          <w:b/>
          <w:bCs/>
          <w:lang w:val="hu-HU"/>
        </w:rPr>
        <w:br w:type="page"/>
      </w:r>
    </w:p>
    <w:p w14:paraId="664284B7" w14:textId="77777777" w:rsidR="00772B0D" w:rsidRDefault="00772B0D" w:rsidP="0078337B">
      <w:pPr>
        <w:spacing w:after="120"/>
        <w:jc w:val="center"/>
        <w:rPr>
          <w:b/>
          <w:bCs/>
        </w:rPr>
      </w:pPr>
    </w:p>
    <w:p w14:paraId="014AD737" w14:textId="2722ED27" w:rsidR="00913E61" w:rsidRPr="00E225D3" w:rsidRDefault="00913E61" w:rsidP="00913E61">
      <w:pPr>
        <w:pStyle w:val="Cmsor1"/>
        <w:rPr>
          <w:b/>
          <w:bCs/>
          <w:lang w:val="hu-HU"/>
        </w:rPr>
      </w:pPr>
      <w:bookmarkStart w:id="9" w:name="_Toc52886801"/>
      <w:r w:rsidRPr="00E225D3">
        <w:rPr>
          <w:b/>
          <w:bCs/>
          <w:lang w:val="hu-HU"/>
        </w:rPr>
        <w:t>S</w:t>
      </w:r>
      <w:r w:rsidR="00E225D3" w:rsidRPr="00E225D3">
        <w:rPr>
          <w:b/>
          <w:bCs/>
          <w:lang w:val="hu-HU"/>
        </w:rPr>
        <w:t>zeminárium</w:t>
      </w:r>
      <w:bookmarkEnd w:id="9"/>
    </w:p>
    <w:p w14:paraId="5EDA579E" w14:textId="79602562" w:rsidR="00913E61" w:rsidRPr="00E225D3" w:rsidRDefault="00913E61" w:rsidP="00913E61">
      <w:pPr>
        <w:spacing w:after="120"/>
        <w:rPr>
          <w:lang w:val="hu-HU"/>
        </w:rPr>
      </w:pPr>
    </w:p>
    <w:p w14:paraId="4BA5FA18" w14:textId="33371C94" w:rsidR="000816D1" w:rsidRPr="00E225D3" w:rsidRDefault="00150BD9" w:rsidP="00913E61">
      <w:pPr>
        <w:spacing w:after="120"/>
        <w:jc w:val="center"/>
        <w:rPr>
          <w:b/>
          <w:bCs/>
          <w:sz w:val="28"/>
          <w:szCs w:val="28"/>
          <w:lang w:val="hu-HU"/>
        </w:rPr>
      </w:pPr>
      <w:r w:rsidRPr="00E225D3">
        <w:rPr>
          <w:b/>
          <w:bCs/>
          <w:sz w:val="28"/>
          <w:szCs w:val="28"/>
          <w:lang w:val="hu-HU"/>
        </w:rPr>
        <w:t>T</w:t>
      </w:r>
      <w:r>
        <w:rPr>
          <w:b/>
          <w:bCs/>
          <w:sz w:val="28"/>
          <w:szCs w:val="28"/>
          <w:lang w:val="hu-HU"/>
        </w:rPr>
        <w:t>aníts minket imádkozni</w:t>
      </w:r>
      <w:r w:rsidR="00913E61" w:rsidRPr="00E225D3">
        <w:rPr>
          <w:b/>
          <w:bCs/>
          <w:sz w:val="28"/>
          <w:szCs w:val="28"/>
          <w:lang w:val="hu-HU"/>
        </w:rPr>
        <w:t xml:space="preserve">: </w:t>
      </w:r>
    </w:p>
    <w:p w14:paraId="5BBF3B89" w14:textId="77777777" w:rsidR="00150BD9" w:rsidRPr="0093563A" w:rsidRDefault="00150BD9" w:rsidP="00150BD9">
      <w:pPr>
        <w:spacing w:after="120"/>
        <w:jc w:val="center"/>
        <w:rPr>
          <w:b/>
          <w:bCs/>
          <w:lang w:val="hu-HU"/>
        </w:rPr>
      </w:pPr>
      <w:r w:rsidRPr="0093563A">
        <w:rPr>
          <w:b/>
          <w:bCs/>
          <w:lang w:val="hu-HU"/>
        </w:rPr>
        <w:t>Négy módja, hogy a lehető legtöbbet hozzuk ki az imádságainkból</w:t>
      </w:r>
    </w:p>
    <w:p w14:paraId="525BE450" w14:textId="77777777" w:rsidR="00150BD9" w:rsidRPr="00150BD9" w:rsidRDefault="00150BD9" w:rsidP="00150BD9">
      <w:pPr>
        <w:spacing w:after="120"/>
        <w:jc w:val="center"/>
        <w:rPr>
          <w:bCs/>
          <w:lang w:val="hu-HU"/>
        </w:rPr>
      </w:pPr>
      <w:r w:rsidRPr="0093563A">
        <w:rPr>
          <w:bCs/>
          <w:lang w:val="hu-HU"/>
        </w:rPr>
        <w:t xml:space="preserve">Írta: </w:t>
      </w:r>
      <w:proofErr w:type="spellStart"/>
      <w:r w:rsidRPr="0093563A">
        <w:rPr>
          <w:bCs/>
          <w:lang w:val="hu-HU"/>
        </w:rPr>
        <w:t>Zdravko</w:t>
      </w:r>
      <w:proofErr w:type="spellEnd"/>
      <w:r w:rsidRPr="0093563A">
        <w:rPr>
          <w:bCs/>
          <w:lang w:val="hu-HU"/>
        </w:rPr>
        <w:t xml:space="preserve"> </w:t>
      </w:r>
      <w:proofErr w:type="spellStart"/>
      <w:r w:rsidRPr="0093563A">
        <w:rPr>
          <w:bCs/>
          <w:lang w:val="hu-HU"/>
        </w:rPr>
        <w:t>Stefanovic</w:t>
      </w:r>
      <w:proofErr w:type="spellEnd"/>
      <w:r w:rsidRPr="0093563A">
        <w:rPr>
          <w:bCs/>
          <w:lang w:val="hu-HU"/>
        </w:rPr>
        <w:t>, PhD</w:t>
      </w:r>
    </w:p>
    <w:p w14:paraId="664F0CFA" w14:textId="01B1BDBF" w:rsidR="00913E61" w:rsidRPr="00E225D3" w:rsidRDefault="00913E61" w:rsidP="00913E61">
      <w:pPr>
        <w:spacing w:after="120"/>
        <w:rPr>
          <w:sz w:val="22"/>
          <w:szCs w:val="22"/>
          <w:lang w:val="hu-HU"/>
        </w:rPr>
      </w:pPr>
    </w:p>
    <w:p w14:paraId="1AC90395" w14:textId="515EFC0D" w:rsidR="00913E61" w:rsidRPr="00150BD9" w:rsidRDefault="00150BD9" w:rsidP="000816D1">
      <w:pPr>
        <w:spacing w:after="120"/>
        <w:rPr>
          <w:lang w:val="hu-HU"/>
        </w:rPr>
      </w:pPr>
      <w:r w:rsidRPr="00150BD9">
        <w:rPr>
          <w:lang w:val="hu-HU"/>
        </w:rPr>
        <w:t xml:space="preserve">Jézus sokféle szükségletet betöltött, amikor a Földön járt. Tanítványai időnként különleges </w:t>
      </w:r>
      <w:r>
        <w:rPr>
          <w:lang w:val="hu-HU"/>
        </w:rPr>
        <w:t>kérésekkel álltak elő. Az egyik legemlékezetesebb kérésüket akkor mondták neki, amikor Jézus éppen befejezte az imádkozást. „</w:t>
      </w:r>
      <w:r w:rsidRPr="00150BD9">
        <w:rPr>
          <w:lang w:val="hu-HU"/>
        </w:rPr>
        <w:t>Uram, taníts minket imádkozni</w:t>
      </w:r>
      <w:r>
        <w:rPr>
          <w:lang w:val="hu-HU"/>
        </w:rPr>
        <w:t>” (Luk 11:1) –</w:t>
      </w:r>
      <w:r w:rsidR="009C2950">
        <w:rPr>
          <w:lang w:val="hu-HU"/>
        </w:rPr>
        <w:t xml:space="preserve"> </w:t>
      </w:r>
      <w:r>
        <w:rPr>
          <w:lang w:val="hu-HU"/>
        </w:rPr>
        <w:t xml:space="preserve">kérték. </w:t>
      </w:r>
      <w:r w:rsidR="000816D1" w:rsidRPr="00150BD9">
        <w:rPr>
          <w:lang w:val="hu-HU"/>
        </w:rPr>
        <w:t xml:space="preserve"> </w:t>
      </w:r>
    </w:p>
    <w:p w14:paraId="1EB7300C" w14:textId="3933B99E" w:rsidR="000816D1" w:rsidRPr="00150BD9" w:rsidRDefault="000816D1" w:rsidP="000816D1">
      <w:pPr>
        <w:pStyle w:val="NormlWeb"/>
        <w:shd w:val="clear" w:color="auto" w:fill="FFFFFF"/>
        <w:spacing w:before="0" w:beforeAutospacing="0" w:after="120" w:afterAutospacing="0"/>
        <w:rPr>
          <w:color w:val="000000"/>
          <w:lang w:val="hu-HU"/>
        </w:rPr>
      </w:pPr>
      <w:r w:rsidRPr="00150BD9">
        <w:rPr>
          <w:color w:val="000000"/>
          <w:lang w:val="hu-HU"/>
        </w:rPr>
        <w:t>N</w:t>
      </w:r>
      <w:r w:rsidR="00150BD9">
        <w:rPr>
          <w:color w:val="000000"/>
          <w:lang w:val="hu-HU"/>
        </w:rPr>
        <w:t xml:space="preserve">ála egyetlen kérés sem talált süket fülekre. </w:t>
      </w:r>
      <w:r w:rsidR="00636EE5">
        <w:rPr>
          <w:color w:val="000000"/>
          <w:lang w:val="hu-HU"/>
        </w:rPr>
        <w:t xml:space="preserve">Jézus azonnal megtanította nekik a mintaimát, amit ma széles körben az „Úr imájaként” ismerünk. </w:t>
      </w:r>
    </w:p>
    <w:p w14:paraId="0D3E2649" w14:textId="77777777" w:rsidR="000816D1" w:rsidRPr="00150BD9" w:rsidRDefault="000816D1" w:rsidP="000816D1">
      <w:pPr>
        <w:pStyle w:val="NormlWeb"/>
        <w:shd w:val="clear" w:color="auto" w:fill="FFFFFF"/>
        <w:spacing w:before="0" w:beforeAutospacing="0" w:after="120" w:afterAutospacing="0"/>
        <w:rPr>
          <w:color w:val="000000"/>
          <w:lang w:val="hu-HU"/>
        </w:rPr>
      </w:pPr>
    </w:p>
    <w:p w14:paraId="55BBCEEC" w14:textId="43F84DB2" w:rsidR="000816D1" w:rsidRPr="00E225D3" w:rsidRDefault="00BF432E" w:rsidP="000816D1">
      <w:pPr>
        <w:pStyle w:val="NormlWeb"/>
        <w:shd w:val="clear" w:color="auto" w:fill="FFFFFF"/>
        <w:spacing w:before="0" w:beforeAutospacing="0" w:after="120" w:afterAutospacing="0"/>
        <w:rPr>
          <w:b/>
          <w:bCs/>
          <w:color w:val="000000"/>
          <w:lang w:val="hu-HU"/>
        </w:rPr>
      </w:pPr>
      <w:r w:rsidRPr="00E225D3">
        <w:rPr>
          <w:b/>
          <w:bCs/>
          <w:color w:val="000000"/>
          <w:lang w:val="hu-HU"/>
        </w:rPr>
        <w:t xml:space="preserve">#1 </w:t>
      </w:r>
      <w:r w:rsidR="00636EE5">
        <w:rPr>
          <w:b/>
          <w:bCs/>
          <w:color w:val="000000"/>
          <w:lang w:val="hu-HU"/>
        </w:rPr>
        <w:t>Megtanulni, annyit jele</w:t>
      </w:r>
      <w:r w:rsidR="009C2950">
        <w:rPr>
          <w:b/>
          <w:bCs/>
          <w:color w:val="000000"/>
          <w:lang w:val="hu-HU"/>
        </w:rPr>
        <w:t>n</w:t>
      </w:r>
      <w:r w:rsidR="00636EE5">
        <w:rPr>
          <w:b/>
          <w:bCs/>
          <w:color w:val="000000"/>
          <w:lang w:val="hu-HU"/>
        </w:rPr>
        <w:t xml:space="preserve">t, hogy megtenni </w:t>
      </w:r>
    </w:p>
    <w:p w14:paraId="74BB002B" w14:textId="534FBE42" w:rsidR="000816D1" w:rsidRPr="00E225D3" w:rsidRDefault="00636EE5" w:rsidP="000816D1">
      <w:pPr>
        <w:pStyle w:val="NormlWeb"/>
        <w:shd w:val="clear" w:color="auto" w:fill="FFFFFF"/>
        <w:spacing w:before="0" w:beforeAutospacing="0" w:after="120" w:afterAutospacing="0"/>
        <w:rPr>
          <w:color w:val="000000"/>
          <w:lang w:val="hu-HU"/>
        </w:rPr>
      </w:pPr>
      <w:r>
        <w:rPr>
          <w:color w:val="000000"/>
          <w:lang w:val="hu-HU"/>
        </w:rPr>
        <w:t xml:space="preserve">Jézus nem mondott példabeszédet és nem tartott prédikációt sem a témáról, amikor imádkozni tanította a tanítványait. Az ima tényleges szavaira tanította őket. Ezt mondta: „Meg akarjátok tanulni, hogyan </w:t>
      </w:r>
      <w:r w:rsidR="00A216DE">
        <w:rPr>
          <w:color w:val="000000"/>
          <w:lang w:val="hu-HU"/>
        </w:rPr>
        <w:t>kell imádkozni</w:t>
      </w:r>
      <w:r>
        <w:rPr>
          <w:color w:val="000000"/>
          <w:lang w:val="hu-HU"/>
        </w:rPr>
        <w:t>? Akkor imádkozzatok!</w:t>
      </w:r>
      <w:r w:rsidR="00263679">
        <w:rPr>
          <w:color w:val="000000"/>
          <w:lang w:val="hu-HU"/>
        </w:rPr>
        <w:t xml:space="preserve"> Így megy ez.” </w:t>
      </w:r>
    </w:p>
    <w:p w14:paraId="45025A39" w14:textId="06F035BB" w:rsidR="000816D1" w:rsidRPr="00E225D3" w:rsidRDefault="00263679" w:rsidP="000816D1">
      <w:pPr>
        <w:pStyle w:val="NormlWeb"/>
        <w:shd w:val="clear" w:color="auto" w:fill="FFFFFF"/>
        <w:spacing w:before="0" w:beforeAutospacing="0" w:after="120" w:afterAutospacing="0"/>
        <w:rPr>
          <w:color w:val="000000"/>
          <w:lang w:val="hu-HU"/>
        </w:rPr>
      </w:pPr>
      <w:r>
        <w:rPr>
          <w:color w:val="000000"/>
          <w:lang w:val="hu-HU"/>
        </w:rPr>
        <w:t xml:space="preserve">Sok más bibliai szakaszban találhatunk valódi imádságokat. Sehol sem találhatunk hosszadalmas fejtegetést a témáról. A Biblia inkább számos, lélekkel teli imádságot tartalmaz, amelyek Isten hűséges követőinek szívéből és szájáról </w:t>
      </w:r>
      <w:r w:rsidR="004A2194">
        <w:rPr>
          <w:color w:val="000000"/>
          <w:lang w:val="hu-HU"/>
        </w:rPr>
        <w:t>fakadtak</w:t>
      </w:r>
    </w:p>
    <w:p w14:paraId="064C0611" w14:textId="118E2586" w:rsidR="000816D1" w:rsidRPr="00E225D3" w:rsidRDefault="004A2194" w:rsidP="000816D1">
      <w:pPr>
        <w:pStyle w:val="NormlWeb"/>
        <w:shd w:val="clear" w:color="auto" w:fill="FFFFFF"/>
        <w:spacing w:before="0" w:beforeAutospacing="0" w:after="120" w:afterAutospacing="0"/>
        <w:rPr>
          <w:color w:val="000000"/>
          <w:lang w:val="hu-HU"/>
        </w:rPr>
      </w:pPr>
      <w:r>
        <w:rPr>
          <w:color w:val="000000"/>
          <w:lang w:val="hu-HU"/>
        </w:rPr>
        <w:t>Istenhez szóló személyes imádság például Anna imája a silói szentélyben (1Sám 1). Vagy lássuk Jónás szabadulásért mondott imádságát a cethal gyomrában (Jónás 2). Illés próféta imája a Kármel-hegyen</w:t>
      </w:r>
      <w:bookmarkStart w:id="10" w:name="_GoBack"/>
      <w:bookmarkEnd w:id="10"/>
      <w:r>
        <w:rPr>
          <w:color w:val="000000"/>
          <w:lang w:val="hu-HU"/>
        </w:rPr>
        <w:t xml:space="preserve"> (1Kir 18) </w:t>
      </w:r>
      <w:r w:rsidRPr="00E225D3">
        <w:rPr>
          <w:color w:val="000000"/>
          <w:lang w:val="hu-HU"/>
        </w:rPr>
        <w:t>kiváló</w:t>
      </w:r>
      <w:r>
        <w:rPr>
          <w:color w:val="000000"/>
          <w:lang w:val="hu-HU"/>
        </w:rPr>
        <w:t xml:space="preserve"> példája az Isten hatalmát dicsőítő imádságnak. Salamon király templomszentelési imádsága (1Kir 8) példa egy szent hely felavatásakor mondandó imára. Sokat tanulhatunk a közbenjáró imádságról Dániel imádságából, amelyet népéért mondott Babilonban (Dán </w:t>
      </w:r>
      <w:r w:rsidR="000816D1" w:rsidRPr="00E225D3">
        <w:rPr>
          <w:color w:val="000000"/>
          <w:lang w:val="hu-HU"/>
        </w:rPr>
        <w:t xml:space="preserve">9). </w:t>
      </w:r>
      <w:r>
        <w:rPr>
          <w:color w:val="000000"/>
          <w:lang w:val="hu-HU"/>
        </w:rPr>
        <w:t>Az elköteleződést kifejező imádság nagyszerű példája Krisztus imádsága a Gecsemáné-kertben</w:t>
      </w:r>
      <w:r w:rsidR="000816D1" w:rsidRPr="00E225D3">
        <w:rPr>
          <w:color w:val="000000"/>
          <w:lang w:val="hu-HU"/>
        </w:rPr>
        <w:t xml:space="preserve"> (</w:t>
      </w:r>
      <w:proofErr w:type="spellStart"/>
      <w:r w:rsidR="000816D1" w:rsidRPr="00E225D3">
        <w:rPr>
          <w:color w:val="000000"/>
          <w:lang w:val="hu-HU"/>
        </w:rPr>
        <w:t>M</w:t>
      </w:r>
      <w:r w:rsidR="000A510D">
        <w:rPr>
          <w:color w:val="000000"/>
          <w:lang w:val="hu-HU"/>
        </w:rPr>
        <w:t>t</w:t>
      </w:r>
      <w:proofErr w:type="spellEnd"/>
      <w:r w:rsidR="000A510D">
        <w:rPr>
          <w:color w:val="000000"/>
          <w:lang w:val="hu-HU"/>
        </w:rPr>
        <w:t xml:space="preserve"> </w:t>
      </w:r>
      <w:r w:rsidR="000816D1" w:rsidRPr="00E225D3">
        <w:rPr>
          <w:color w:val="000000"/>
          <w:lang w:val="hu-HU"/>
        </w:rPr>
        <w:t>26),</w:t>
      </w:r>
      <w:r>
        <w:rPr>
          <w:color w:val="000000"/>
          <w:lang w:val="hu-HU"/>
        </w:rPr>
        <w:t xml:space="preserve"> amikor készségesen átadta magát </w:t>
      </w:r>
      <w:r w:rsidR="000A510D">
        <w:rPr>
          <w:color w:val="000000"/>
          <w:lang w:val="hu-HU"/>
        </w:rPr>
        <w:t xml:space="preserve">Atyja akaratának. Továbbá Jézus imája a felházban </w:t>
      </w:r>
      <w:r w:rsidR="000816D1" w:rsidRPr="00E225D3">
        <w:rPr>
          <w:color w:val="000000"/>
          <w:lang w:val="hu-HU"/>
        </w:rPr>
        <w:t>(</w:t>
      </w:r>
      <w:proofErr w:type="spellStart"/>
      <w:r w:rsidR="000816D1" w:rsidRPr="00E225D3">
        <w:rPr>
          <w:color w:val="000000"/>
          <w:lang w:val="hu-HU"/>
        </w:rPr>
        <w:t>Jn</w:t>
      </w:r>
      <w:proofErr w:type="spellEnd"/>
      <w:r w:rsidR="000816D1" w:rsidRPr="00E225D3">
        <w:rPr>
          <w:color w:val="000000"/>
          <w:lang w:val="hu-HU"/>
        </w:rPr>
        <w:t xml:space="preserve"> 17) </w:t>
      </w:r>
      <w:r w:rsidR="000A510D">
        <w:rPr>
          <w:color w:val="000000"/>
          <w:lang w:val="hu-HU"/>
        </w:rPr>
        <w:t xml:space="preserve">a legjobb ima a Krisztus követői közötti egységről. </w:t>
      </w:r>
    </w:p>
    <w:p w14:paraId="2D9166FC" w14:textId="2C09858B" w:rsidR="000816D1" w:rsidRPr="00E225D3" w:rsidRDefault="00315A32" w:rsidP="000816D1">
      <w:pPr>
        <w:pStyle w:val="NormlWeb"/>
        <w:shd w:val="clear" w:color="auto" w:fill="FFFFFF"/>
        <w:spacing w:before="0" w:beforeAutospacing="0" w:after="120" w:afterAutospacing="0"/>
        <w:rPr>
          <w:color w:val="000000"/>
          <w:lang w:val="hu-HU"/>
        </w:rPr>
      </w:pPr>
      <w:r>
        <w:rPr>
          <w:color w:val="000000"/>
          <w:lang w:val="hu-HU"/>
        </w:rPr>
        <w:t>Az imádság</w:t>
      </w:r>
      <w:r w:rsidR="009C2950">
        <w:rPr>
          <w:color w:val="000000"/>
          <w:lang w:val="hu-HU"/>
        </w:rPr>
        <w:t xml:space="preserve"> tehát </w:t>
      </w:r>
      <w:r>
        <w:rPr>
          <w:color w:val="000000"/>
          <w:lang w:val="hu-HU"/>
        </w:rPr>
        <w:t>egyértelműen az Isten iránti érzelmeink természetes, spontán, közvetlen kifejezése.</w:t>
      </w:r>
    </w:p>
    <w:p w14:paraId="16D51550" w14:textId="77777777" w:rsidR="000816D1" w:rsidRPr="00E225D3" w:rsidRDefault="000816D1" w:rsidP="000816D1">
      <w:pPr>
        <w:pStyle w:val="NormlWeb"/>
        <w:shd w:val="clear" w:color="auto" w:fill="FFFFFF"/>
        <w:spacing w:before="0" w:beforeAutospacing="0" w:after="120" w:afterAutospacing="0"/>
        <w:rPr>
          <w:color w:val="000000"/>
          <w:lang w:val="hu-HU"/>
        </w:rPr>
      </w:pPr>
    </w:p>
    <w:p w14:paraId="1126E93A" w14:textId="77777777" w:rsidR="00315A32" w:rsidRDefault="00BF432E" w:rsidP="000816D1">
      <w:pPr>
        <w:pStyle w:val="NormlWeb"/>
        <w:shd w:val="clear" w:color="auto" w:fill="FFFFFF"/>
        <w:spacing w:before="0" w:beforeAutospacing="0" w:after="120" w:afterAutospacing="0"/>
        <w:rPr>
          <w:b/>
          <w:bCs/>
          <w:color w:val="000000"/>
          <w:lang w:val="hu-HU"/>
        </w:rPr>
      </w:pPr>
      <w:r w:rsidRPr="00E225D3">
        <w:rPr>
          <w:b/>
          <w:bCs/>
          <w:color w:val="000000"/>
          <w:lang w:val="hu-HU"/>
        </w:rPr>
        <w:t xml:space="preserve">#2 </w:t>
      </w:r>
      <w:r w:rsidR="00315A32">
        <w:rPr>
          <w:b/>
          <w:bCs/>
          <w:color w:val="000000"/>
          <w:lang w:val="hu-HU"/>
        </w:rPr>
        <w:t>Oly hatalmas, és mégis olyan közel van</w:t>
      </w:r>
    </w:p>
    <w:p w14:paraId="3E289CDA" w14:textId="26347408" w:rsidR="000816D1" w:rsidRPr="00E225D3" w:rsidRDefault="00315A32" w:rsidP="000816D1">
      <w:pPr>
        <w:pStyle w:val="NormlWeb"/>
        <w:shd w:val="clear" w:color="auto" w:fill="FFFFFF"/>
        <w:spacing w:before="0" w:beforeAutospacing="0" w:after="120" w:afterAutospacing="0"/>
        <w:rPr>
          <w:color w:val="000000"/>
          <w:lang w:val="hu-HU"/>
        </w:rPr>
      </w:pPr>
      <w:r>
        <w:rPr>
          <w:color w:val="000000"/>
          <w:lang w:val="hu-HU"/>
        </w:rPr>
        <w:t xml:space="preserve">Jézus legtöbb kortársának Isten egy magasban trónoló transzcendens lény volt. Jézus egészen más volt. Imádságaiban </w:t>
      </w:r>
      <w:proofErr w:type="spellStart"/>
      <w:r w:rsidR="000816D1" w:rsidRPr="00E225D3">
        <w:rPr>
          <w:i/>
          <w:iCs/>
          <w:color w:val="000000"/>
          <w:lang w:val="hu-HU"/>
        </w:rPr>
        <w:t>Abba</w:t>
      </w:r>
      <w:r>
        <w:rPr>
          <w:i/>
          <w:iCs/>
          <w:color w:val="000000"/>
          <w:lang w:val="hu-HU"/>
        </w:rPr>
        <w:t>-nak</w:t>
      </w:r>
      <w:proofErr w:type="spellEnd"/>
      <w:r>
        <w:rPr>
          <w:i/>
          <w:iCs/>
          <w:color w:val="000000"/>
          <w:lang w:val="hu-HU"/>
        </w:rPr>
        <w:t xml:space="preserve">, </w:t>
      </w:r>
      <w:r>
        <w:rPr>
          <w:color w:val="000000"/>
          <w:lang w:val="hu-HU"/>
        </w:rPr>
        <w:t xml:space="preserve">Atyámnak nevezte a mindenható Istent. Ez a Krisztus ajkán oly gyakran kiejtett megszólítási mód meghitt szó, amit még jobban talán a papa, apuka szavakkal lehetne </w:t>
      </w:r>
      <w:r w:rsidR="00B6659E">
        <w:rPr>
          <w:color w:val="000000"/>
          <w:lang w:val="hu-HU"/>
        </w:rPr>
        <w:t>le</w:t>
      </w:r>
      <w:r>
        <w:rPr>
          <w:color w:val="000000"/>
          <w:lang w:val="hu-HU"/>
        </w:rPr>
        <w:t xml:space="preserve">fordítani. Jézus </w:t>
      </w:r>
      <w:r w:rsidR="00BA748D">
        <w:rPr>
          <w:color w:val="000000"/>
          <w:lang w:val="hu-HU"/>
        </w:rPr>
        <w:t xml:space="preserve">úgy imádkozott, ahogy egy gyermek beszél az édesapjához, egyszerűen, meghitten és magabiztosan. </w:t>
      </w:r>
    </w:p>
    <w:p w14:paraId="37161FBA" w14:textId="79250274" w:rsidR="000816D1" w:rsidRPr="00E225D3" w:rsidRDefault="00502B20" w:rsidP="000816D1">
      <w:pPr>
        <w:pStyle w:val="NormlWeb"/>
        <w:shd w:val="clear" w:color="auto" w:fill="FFFFFF"/>
        <w:spacing w:before="0" w:beforeAutospacing="0" w:after="120" w:afterAutospacing="0"/>
        <w:rPr>
          <w:color w:val="000000"/>
          <w:lang w:val="hu-HU"/>
        </w:rPr>
      </w:pPr>
      <w:r>
        <w:rPr>
          <w:color w:val="000000"/>
          <w:lang w:val="hu-HU"/>
        </w:rPr>
        <w:lastRenderedPageBreak/>
        <w:t xml:space="preserve">Isten népének imádságai a bibliai időkben olyan Istenről szólnak, Akit még a legmagasabb egek sem tudnak befogadni </w:t>
      </w:r>
      <w:r w:rsidR="000816D1" w:rsidRPr="00E225D3">
        <w:rPr>
          <w:color w:val="000000"/>
          <w:lang w:val="hu-HU"/>
        </w:rPr>
        <w:t>(1Ki</w:t>
      </w:r>
      <w:r>
        <w:rPr>
          <w:color w:val="000000"/>
          <w:lang w:val="hu-HU"/>
        </w:rPr>
        <w:t xml:space="preserve">r </w:t>
      </w:r>
      <w:r w:rsidR="000816D1" w:rsidRPr="00E225D3">
        <w:rPr>
          <w:color w:val="000000"/>
          <w:lang w:val="hu-HU"/>
        </w:rPr>
        <w:t xml:space="preserve">8:27). </w:t>
      </w:r>
      <w:r>
        <w:rPr>
          <w:color w:val="000000"/>
          <w:lang w:val="hu-HU"/>
        </w:rPr>
        <w:t xml:space="preserve">Mégis, ugyanaz az Isten hit által ott lakozik az imádkozó hívő szívében. Imádkozni annyit tesz, mint alázatosan kitárni szívünket a világmindenség Királya előtt, hogy hitünk által beköltözhessen oda. </w:t>
      </w:r>
    </w:p>
    <w:p w14:paraId="66CBF5D0" w14:textId="092B73DC" w:rsidR="000816D1" w:rsidRPr="008078C4" w:rsidRDefault="00502B20" w:rsidP="008078C4">
      <w:pPr>
        <w:pStyle w:val="NormlWeb"/>
        <w:shd w:val="clear" w:color="auto" w:fill="FFFFFF"/>
        <w:rPr>
          <w:color w:val="000000"/>
          <w:lang w:val="hu-HU"/>
        </w:rPr>
      </w:pPr>
      <w:r>
        <w:rPr>
          <w:color w:val="000000"/>
          <w:lang w:val="hu-HU"/>
        </w:rPr>
        <w:t>Dávid király imádsága a 8.</w:t>
      </w:r>
      <w:r w:rsidR="008078C4">
        <w:rPr>
          <w:color w:val="000000"/>
          <w:lang w:val="hu-HU"/>
        </w:rPr>
        <w:t xml:space="preserve"> </w:t>
      </w:r>
      <w:r>
        <w:rPr>
          <w:color w:val="000000"/>
          <w:lang w:val="hu-HU"/>
        </w:rPr>
        <w:t xml:space="preserve">Zsoltárban az Urat dicsőíti, akinek a neve felséges az egész földön, akinek </w:t>
      </w:r>
      <w:r w:rsidR="008078C4">
        <w:rPr>
          <w:color w:val="000000"/>
          <w:lang w:val="hu-HU"/>
        </w:rPr>
        <w:t xml:space="preserve">dicsősége </w:t>
      </w:r>
      <w:r w:rsidR="008078C4" w:rsidRPr="00E225D3">
        <w:rPr>
          <w:color w:val="000000"/>
          <w:lang w:val="hu-HU"/>
        </w:rPr>
        <w:t>az</w:t>
      </w:r>
      <w:r>
        <w:rPr>
          <w:color w:val="000000"/>
          <w:lang w:val="hu-HU"/>
        </w:rPr>
        <w:t xml:space="preserve"> egekben van</w:t>
      </w:r>
      <w:r w:rsidR="008078C4">
        <w:rPr>
          <w:color w:val="000000"/>
          <w:lang w:val="hu-HU"/>
        </w:rPr>
        <w:t xml:space="preserve">. </w:t>
      </w:r>
      <w:r>
        <w:rPr>
          <w:color w:val="000000"/>
          <w:lang w:val="hu-HU"/>
        </w:rPr>
        <w:t>Aki teremtet</w:t>
      </w:r>
      <w:r w:rsidR="008078C4">
        <w:rPr>
          <w:color w:val="000000"/>
          <w:lang w:val="hu-HU"/>
        </w:rPr>
        <w:t>t</w:t>
      </w:r>
      <w:r>
        <w:rPr>
          <w:color w:val="000000"/>
          <w:lang w:val="hu-HU"/>
        </w:rPr>
        <w:t xml:space="preserve">e a </w:t>
      </w:r>
      <w:r w:rsidR="008078C4">
        <w:rPr>
          <w:color w:val="000000"/>
          <w:lang w:val="hu-HU"/>
        </w:rPr>
        <w:t>holdat és a csillagokat, mind az Ő keze munkája. De a Zsoltárok azt is tanítják, hogy Isten gondot visel teremtményeiről.  Dávid így kiáltott fel, amikor nyomorúságosan érezte magát: „</w:t>
      </w:r>
      <w:bookmarkStart w:id="11" w:name="v7"/>
      <w:bookmarkEnd w:id="11"/>
      <w:r w:rsidR="008078C4" w:rsidRPr="008078C4">
        <w:rPr>
          <w:color w:val="000000"/>
          <w:lang w:val="hu-HU"/>
        </w:rPr>
        <w:t xml:space="preserve">De én féreg vagyok s nem férfiú… </w:t>
      </w:r>
      <w:r w:rsidR="000816D1" w:rsidRPr="00E225D3">
        <w:rPr>
          <w:color w:val="000000"/>
          <w:lang w:val="hu-HU"/>
        </w:rPr>
        <w:t>(</w:t>
      </w:r>
      <w:r w:rsidR="008078C4">
        <w:rPr>
          <w:color w:val="000000"/>
          <w:lang w:val="hu-HU"/>
        </w:rPr>
        <w:t xml:space="preserve">Zsolt </w:t>
      </w:r>
      <w:r w:rsidR="008078C4" w:rsidRPr="00E225D3">
        <w:rPr>
          <w:color w:val="000000"/>
          <w:lang w:val="hu-HU"/>
        </w:rPr>
        <w:t>22</w:t>
      </w:r>
      <w:r w:rsidR="000816D1" w:rsidRPr="00E225D3">
        <w:rPr>
          <w:color w:val="000000"/>
          <w:lang w:val="hu-HU"/>
        </w:rPr>
        <w:t>:</w:t>
      </w:r>
      <w:r w:rsidR="008078C4">
        <w:rPr>
          <w:color w:val="000000"/>
          <w:lang w:val="hu-HU"/>
        </w:rPr>
        <w:t>7</w:t>
      </w:r>
      <w:r w:rsidR="000816D1" w:rsidRPr="00E225D3">
        <w:rPr>
          <w:color w:val="000000"/>
          <w:lang w:val="hu-HU"/>
        </w:rPr>
        <w:t xml:space="preserve">), </w:t>
      </w:r>
      <w:r w:rsidR="008078C4">
        <w:rPr>
          <w:color w:val="000000"/>
          <w:lang w:val="hu-HU"/>
        </w:rPr>
        <w:t xml:space="preserve">mégis tudott így imádkozni: </w:t>
      </w:r>
      <w:r w:rsidR="008078C4" w:rsidRPr="008078C4">
        <w:rPr>
          <w:color w:val="000000"/>
          <w:lang w:val="hu-HU"/>
        </w:rPr>
        <w:t>De te, Uram, ne légy messze tőlem…</w:t>
      </w:r>
      <w:r w:rsidR="008078C4">
        <w:rPr>
          <w:color w:val="000000"/>
          <w:lang w:val="hu-HU"/>
        </w:rPr>
        <w:t xml:space="preserve">” </w:t>
      </w:r>
      <w:r w:rsidR="000816D1" w:rsidRPr="008078C4">
        <w:rPr>
          <w:color w:val="000000"/>
          <w:lang w:val="hu-HU"/>
        </w:rPr>
        <w:t>(</w:t>
      </w:r>
      <w:r w:rsidR="008078C4">
        <w:rPr>
          <w:color w:val="000000"/>
          <w:lang w:val="hu-HU"/>
        </w:rPr>
        <w:t>20. v.</w:t>
      </w:r>
      <w:r w:rsidR="000816D1" w:rsidRPr="008078C4">
        <w:rPr>
          <w:color w:val="000000"/>
          <w:lang w:val="hu-HU"/>
        </w:rPr>
        <w:t>).</w:t>
      </w:r>
    </w:p>
    <w:p w14:paraId="39A22533" w14:textId="59A40AAA" w:rsidR="000816D1" w:rsidRPr="00E225D3" w:rsidRDefault="002971F6" w:rsidP="000816D1">
      <w:pPr>
        <w:pStyle w:val="NormlWeb"/>
        <w:shd w:val="clear" w:color="auto" w:fill="FFFFFF"/>
        <w:spacing w:before="0" w:beforeAutospacing="0" w:after="120" w:afterAutospacing="0"/>
        <w:rPr>
          <w:color w:val="000000"/>
          <w:lang w:val="hu-HU"/>
        </w:rPr>
      </w:pPr>
      <w:r>
        <w:rPr>
          <w:color w:val="000000"/>
          <w:lang w:val="hu-HU"/>
        </w:rPr>
        <w:t xml:space="preserve">Mi is megszólíthatjuk úgy Istent, ahogy Krisztus tette? </w:t>
      </w:r>
      <w:r w:rsidR="00634A44">
        <w:rPr>
          <w:color w:val="000000"/>
          <w:lang w:val="hu-HU"/>
        </w:rPr>
        <w:t>Természetesen</w:t>
      </w:r>
      <w:r>
        <w:rPr>
          <w:color w:val="000000"/>
          <w:lang w:val="hu-HU"/>
        </w:rPr>
        <w:t xml:space="preserve">! </w:t>
      </w:r>
      <w:r w:rsidR="00634A44">
        <w:rPr>
          <w:color w:val="000000"/>
          <w:lang w:val="hu-HU"/>
        </w:rPr>
        <w:t>Valójában úgy is kellene tennünk. Az egyik drámai pillanat a Gecsemáné-kertben az volt, amikor Jézus így szólt: „</w:t>
      </w:r>
      <w:r w:rsidR="00634A44" w:rsidRPr="00634A44">
        <w:rPr>
          <w:color w:val="000000"/>
          <w:lang w:val="hu-HU"/>
        </w:rPr>
        <w:t>Abba, Atyám! Minden lehetséges néked. Vidd el tőlem ezt a poharat; mindazáltal ne az én akaratom legyen meg, hanem a tied.</w:t>
      </w:r>
      <w:r w:rsidR="00634A44">
        <w:rPr>
          <w:color w:val="000000"/>
          <w:lang w:val="hu-HU"/>
        </w:rPr>
        <w:t>”</w:t>
      </w:r>
      <w:r w:rsidR="00634A44" w:rsidRPr="00634A44">
        <w:rPr>
          <w:color w:val="000000"/>
          <w:lang w:val="hu-HU"/>
        </w:rPr>
        <w:t xml:space="preserve"> </w:t>
      </w:r>
      <w:r w:rsidR="000816D1" w:rsidRPr="00634A44">
        <w:rPr>
          <w:color w:val="000000"/>
          <w:lang w:val="hu-HU"/>
        </w:rPr>
        <w:t>(M</w:t>
      </w:r>
      <w:r w:rsidR="00634A44">
        <w:rPr>
          <w:color w:val="000000"/>
          <w:lang w:val="hu-HU"/>
        </w:rPr>
        <w:t>á</w:t>
      </w:r>
      <w:r w:rsidR="000816D1" w:rsidRPr="00634A44">
        <w:rPr>
          <w:color w:val="000000"/>
          <w:lang w:val="hu-HU"/>
        </w:rPr>
        <w:t>rk 14:36).</w:t>
      </w:r>
    </w:p>
    <w:p w14:paraId="1C79D9F0" w14:textId="0A549FB7" w:rsidR="000816D1" w:rsidRPr="00E225D3" w:rsidRDefault="00DD1FE6" w:rsidP="00DD1FE6">
      <w:pPr>
        <w:pStyle w:val="NormlWeb"/>
        <w:shd w:val="clear" w:color="auto" w:fill="FFFFFF"/>
        <w:rPr>
          <w:color w:val="000000"/>
          <w:lang w:val="hu-HU"/>
        </w:rPr>
      </w:pPr>
      <w:r>
        <w:rPr>
          <w:color w:val="000000"/>
          <w:lang w:val="hu-HU"/>
        </w:rPr>
        <w:t>Pál apostol azt mondja nekünk, hogy Isten gyermekei vagyunk, akik az Ő lelke által imádkozzuk, hogy ’</w:t>
      </w:r>
      <w:proofErr w:type="spellStart"/>
      <w:r>
        <w:rPr>
          <w:color w:val="000000"/>
          <w:lang w:val="hu-HU"/>
        </w:rPr>
        <w:t>Abba</w:t>
      </w:r>
      <w:proofErr w:type="spellEnd"/>
      <w:r>
        <w:rPr>
          <w:color w:val="000000"/>
          <w:lang w:val="hu-HU"/>
        </w:rPr>
        <w:t xml:space="preserve">, Atyám” </w:t>
      </w:r>
      <w:r w:rsidR="000816D1" w:rsidRPr="00E225D3">
        <w:rPr>
          <w:color w:val="000000"/>
          <w:lang w:val="hu-HU"/>
        </w:rPr>
        <w:t>(R</w:t>
      </w:r>
      <w:r>
        <w:rPr>
          <w:color w:val="000000"/>
          <w:lang w:val="hu-HU"/>
        </w:rPr>
        <w:t>ó</w:t>
      </w:r>
      <w:r w:rsidR="000816D1" w:rsidRPr="00E225D3">
        <w:rPr>
          <w:color w:val="000000"/>
          <w:lang w:val="hu-HU"/>
        </w:rPr>
        <w:t xml:space="preserve">m 8:15; </w:t>
      </w:r>
      <w:proofErr w:type="spellStart"/>
      <w:r w:rsidR="000816D1" w:rsidRPr="00E225D3">
        <w:rPr>
          <w:color w:val="000000"/>
          <w:lang w:val="hu-HU"/>
        </w:rPr>
        <w:t>Gal</w:t>
      </w:r>
      <w:proofErr w:type="spellEnd"/>
      <w:r w:rsidR="000816D1" w:rsidRPr="00E225D3">
        <w:rPr>
          <w:color w:val="000000"/>
          <w:lang w:val="hu-HU"/>
        </w:rPr>
        <w:t xml:space="preserve"> 4:6). </w:t>
      </w:r>
      <w:r>
        <w:rPr>
          <w:color w:val="000000"/>
          <w:lang w:val="hu-HU"/>
        </w:rPr>
        <w:t xml:space="preserve">Az </w:t>
      </w:r>
      <w:proofErr w:type="spellStart"/>
      <w:r>
        <w:rPr>
          <w:color w:val="000000"/>
          <w:lang w:val="hu-HU"/>
        </w:rPr>
        <w:t>efézusi</w:t>
      </w:r>
      <w:proofErr w:type="spellEnd"/>
      <w:r>
        <w:rPr>
          <w:color w:val="000000"/>
          <w:lang w:val="hu-HU"/>
        </w:rPr>
        <w:t xml:space="preserve"> hívőknek is azt mondta, hogy: „… meghajtom</w:t>
      </w:r>
      <w:r w:rsidRPr="00DD1FE6">
        <w:rPr>
          <w:color w:val="000000"/>
          <w:lang w:val="hu-HU"/>
        </w:rPr>
        <w:t xml:space="preserve"> térdeimet a mi Urunk Jézus Krisztusnak Atyja előtt,</w:t>
      </w:r>
      <w:r>
        <w:rPr>
          <w:color w:val="000000"/>
          <w:lang w:val="hu-HU"/>
        </w:rPr>
        <w:t xml:space="preserve"> </w:t>
      </w:r>
      <w:bookmarkStart w:id="12" w:name="v15"/>
      <w:bookmarkEnd w:id="12"/>
      <w:r w:rsidRPr="00DD1FE6">
        <w:rPr>
          <w:color w:val="000000"/>
          <w:lang w:val="hu-HU"/>
        </w:rPr>
        <w:t>Akiről neveztetik minden nemzetség, mennyen és földön,</w:t>
      </w:r>
      <w:r>
        <w:rPr>
          <w:color w:val="000000"/>
          <w:lang w:val="hu-HU"/>
        </w:rPr>
        <w:t xml:space="preserve"> </w:t>
      </w:r>
      <w:bookmarkStart w:id="13" w:name="v16"/>
      <w:bookmarkEnd w:id="13"/>
      <w:r>
        <w:rPr>
          <w:color w:val="000000"/>
          <w:lang w:val="hu-HU"/>
        </w:rPr>
        <w:t>h</w:t>
      </w:r>
      <w:r w:rsidRPr="00DD1FE6">
        <w:rPr>
          <w:color w:val="000000"/>
          <w:lang w:val="hu-HU"/>
        </w:rPr>
        <w:t>ogy adja meg néktek az Ő dicsősége gazdagságáért, hogy hatalmasan megerősödjetek az Ő Lelke által a belső emberben;</w:t>
      </w:r>
      <w:r>
        <w:rPr>
          <w:color w:val="000000"/>
          <w:lang w:val="hu-HU"/>
        </w:rPr>
        <w:t xml:space="preserve"> </w:t>
      </w:r>
      <w:bookmarkStart w:id="14" w:name="v17"/>
      <w:bookmarkEnd w:id="14"/>
      <w:r w:rsidRPr="00DD1FE6">
        <w:rPr>
          <w:color w:val="000000"/>
          <w:lang w:val="hu-HU"/>
        </w:rPr>
        <w:t>Hogy lakozzék a Krisztus a hit által a ti szívetekben</w:t>
      </w:r>
      <w:r>
        <w:rPr>
          <w:color w:val="000000"/>
          <w:lang w:val="hu-HU"/>
        </w:rPr>
        <w:t xml:space="preserve">.” </w:t>
      </w:r>
      <w:r w:rsidR="000816D1" w:rsidRPr="00E225D3">
        <w:rPr>
          <w:color w:val="000000"/>
          <w:lang w:val="hu-HU"/>
        </w:rPr>
        <w:t>(</w:t>
      </w:r>
      <w:proofErr w:type="spellStart"/>
      <w:r w:rsidRPr="00E225D3">
        <w:rPr>
          <w:color w:val="000000"/>
          <w:lang w:val="hu-HU"/>
        </w:rPr>
        <w:t>E</w:t>
      </w:r>
      <w:r>
        <w:rPr>
          <w:color w:val="000000"/>
          <w:lang w:val="hu-HU"/>
        </w:rPr>
        <w:t>féz</w:t>
      </w:r>
      <w:proofErr w:type="spellEnd"/>
      <w:r>
        <w:rPr>
          <w:color w:val="000000"/>
          <w:lang w:val="hu-HU"/>
        </w:rPr>
        <w:t xml:space="preserve"> </w:t>
      </w:r>
      <w:r w:rsidRPr="00E225D3">
        <w:rPr>
          <w:color w:val="000000"/>
          <w:lang w:val="hu-HU"/>
        </w:rPr>
        <w:t>3</w:t>
      </w:r>
      <w:r w:rsidR="000816D1" w:rsidRPr="00E225D3">
        <w:rPr>
          <w:color w:val="000000"/>
          <w:lang w:val="hu-HU"/>
        </w:rPr>
        <w:t>:14-17)</w:t>
      </w:r>
    </w:p>
    <w:p w14:paraId="05F6AD96" w14:textId="77777777" w:rsidR="000816D1" w:rsidRPr="00E225D3" w:rsidRDefault="000816D1" w:rsidP="000816D1">
      <w:pPr>
        <w:pStyle w:val="NormlWeb"/>
        <w:shd w:val="clear" w:color="auto" w:fill="FFFFFF"/>
        <w:spacing w:before="0" w:beforeAutospacing="0" w:after="120" w:afterAutospacing="0"/>
        <w:rPr>
          <w:color w:val="000000"/>
          <w:lang w:val="hu-HU"/>
        </w:rPr>
      </w:pPr>
    </w:p>
    <w:p w14:paraId="03EED9EB" w14:textId="20A2EA0A" w:rsidR="000816D1" w:rsidRPr="00E225D3" w:rsidRDefault="00BF432E" w:rsidP="000816D1">
      <w:pPr>
        <w:pStyle w:val="NormlWeb"/>
        <w:shd w:val="clear" w:color="auto" w:fill="FFFFFF"/>
        <w:spacing w:before="0" w:beforeAutospacing="0" w:after="120" w:afterAutospacing="0"/>
        <w:rPr>
          <w:b/>
          <w:bCs/>
          <w:color w:val="000000"/>
          <w:lang w:val="hu-HU"/>
        </w:rPr>
      </w:pPr>
      <w:r w:rsidRPr="00E225D3">
        <w:rPr>
          <w:b/>
          <w:bCs/>
          <w:color w:val="000000"/>
          <w:lang w:val="hu-HU"/>
        </w:rPr>
        <w:t xml:space="preserve">#3 </w:t>
      </w:r>
      <w:r w:rsidR="00122902">
        <w:rPr>
          <w:b/>
          <w:bCs/>
          <w:color w:val="000000"/>
          <w:lang w:val="hu-HU"/>
        </w:rPr>
        <w:t xml:space="preserve">Ami első, az legyen az első! </w:t>
      </w:r>
    </w:p>
    <w:p w14:paraId="09AA9FD0" w14:textId="41AE41DB" w:rsidR="000816D1" w:rsidRPr="00E225D3" w:rsidRDefault="00122902" w:rsidP="000816D1">
      <w:pPr>
        <w:pStyle w:val="NormlWeb"/>
        <w:shd w:val="clear" w:color="auto" w:fill="FFFFFF"/>
        <w:spacing w:before="0" w:beforeAutospacing="0" w:after="120" w:afterAutospacing="0"/>
        <w:rPr>
          <w:color w:val="000000"/>
          <w:lang w:val="hu-HU"/>
        </w:rPr>
      </w:pPr>
      <w:r>
        <w:rPr>
          <w:color w:val="000000"/>
          <w:lang w:val="hu-HU"/>
        </w:rPr>
        <w:t xml:space="preserve">A Hegyibeszédben Jézus azt </w:t>
      </w:r>
      <w:r w:rsidR="00941155">
        <w:rPr>
          <w:color w:val="000000"/>
          <w:lang w:val="hu-HU"/>
        </w:rPr>
        <w:t>tanította</w:t>
      </w:r>
      <w:r w:rsidR="00A135C9">
        <w:rPr>
          <w:color w:val="000000"/>
          <w:lang w:val="hu-HU"/>
        </w:rPr>
        <w:t xml:space="preserve"> a népnek, hogy először Isten országát és igazságát keressék, az összes többi szükségletüket pedig Ő majd megadja nekik </w:t>
      </w:r>
      <w:r w:rsidR="000816D1" w:rsidRPr="00E225D3">
        <w:rPr>
          <w:color w:val="000000"/>
          <w:lang w:val="hu-HU"/>
        </w:rPr>
        <w:t>(M</w:t>
      </w:r>
      <w:r w:rsidR="00A135C9">
        <w:rPr>
          <w:color w:val="000000"/>
          <w:lang w:val="hu-HU"/>
        </w:rPr>
        <w:t xml:space="preserve">áté </w:t>
      </w:r>
      <w:r w:rsidR="000816D1" w:rsidRPr="00E225D3">
        <w:rPr>
          <w:color w:val="000000"/>
          <w:lang w:val="hu-HU"/>
        </w:rPr>
        <w:t>6:33). J</w:t>
      </w:r>
      <w:r w:rsidR="00A135C9">
        <w:rPr>
          <w:color w:val="000000"/>
          <w:lang w:val="hu-HU"/>
        </w:rPr>
        <w:t xml:space="preserve">ézus azt gyakorolta, amit hirdetett. Az Atyához szóló imádsága mindenekelőtt az Ő nevének szentségéről, országának eljöveteléről és akaratának földi megvalósulásáról szól. Ez az első, mert mindent, amit Ő formált és teremtett, Isten a saját dicsőségére alkotott. </w:t>
      </w:r>
      <w:r w:rsidR="000816D1" w:rsidRPr="00E225D3">
        <w:rPr>
          <w:color w:val="000000"/>
          <w:lang w:val="hu-HU"/>
        </w:rPr>
        <w:t>(</w:t>
      </w:r>
      <w:proofErr w:type="spellStart"/>
      <w:r w:rsidR="00A135C9">
        <w:rPr>
          <w:color w:val="000000"/>
          <w:lang w:val="hu-HU"/>
        </w:rPr>
        <w:t>Ézsa</w:t>
      </w:r>
      <w:proofErr w:type="spellEnd"/>
      <w:r w:rsidR="00A135C9">
        <w:rPr>
          <w:color w:val="000000"/>
          <w:lang w:val="hu-HU"/>
        </w:rPr>
        <w:t xml:space="preserve"> </w:t>
      </w:r>
      <w:r w:rsidR="000816D1" w:rsidRPr="00E225D3">
        <w:rPr>
          <w:color w:val="000000"/>
          <w:lang w:val="hu-HU"/>
        </w:rPr>
        <w:t xml:space="preserve">43:7). </w:t>
      </w:r>
      <w:r w:rsidR="00A135C9">
        <w:rPr>
          <w:color w:val="000000"/>
          <w:lang w:val="hu-HU"/>
        </w:rPr>
        <w:t>Mivel egyedül Istené a dicsőség, meg kell adnunk neki</w:t>
      </w:r>
      <w:r w:rsidR="001D0917">
        <w:rPr>
          <w:color w:val="000000"/>
          <w:lang w:val="hu-HU"/>
        </w:rPr>
        <w:t xml:space="preserve"> azt, </w:t>
      </w:r>
      <w:r w:rsidR="00A135C9">
        <w:rPr>
          <w:color w:val="000000"/>
          <w:lang w:val="hu-HU"/>
        </w:rPr>
        <w:t xml:space="preserve">ami Őt illeti. </w:t>
      </w:r>
    </w:p>
    <w:p w14:paraId="71C196F2" w14:textId="5734C472" w:rsidR="000816D1" w:rsidRPr="00E225D3" w:rsidRDefault="00C83375" w:rsidP="000816D1">
      <w:pPr>
        <w:pStyle w:val="NormlWeb"/>
        <w:shd w:val="clear" w:color="auto" w:fill="FFFFFF"/>
        <w:spacing w:before="0" w:beforeAutospacing="0" w:after="120" w:afterAutospacing="0"/>
        <w:rPr>
          <w:color w:val="000000"/>
          <w:lang w:val="hu-HU"/>
        </w:rPr>
      </w:pPr>
      <w:r>
        <w:rPr>
          <w:color w:val="000000"/>
          <w:lang w:val="hu-HU"/>
        </w:rPr>
        <w:t xml:space="preserve">Miután Isten nevéért és országáért imádkozott, Jézus rátért a napi szükségleteinkre. Az ennivaló, a megbocsájtás és a hit szükségességére. Mindhárom Isten ajándéka számunkra. Az egész Bibliában, mindenütt azt találjuk, hogy az imádkozó személy Istent dicsőítő kijelentéssel, vagy hálaadással kezdi imáját, és csak azután mondja el kérését. </w:t>
      </w:r>
    </w:p>
    <w:p w14:paraId="2AC8BE72" w14:textId="32EF02E0" w:rsidR="000816D1" w:rsidRPr="00574BF7" w:rsidRDefault="000816D1" w:rsidP="000816D1">
      <w:pPr>
        <w:pStyle w:val="NormlWeb"/>
        <w:shd w:val="clear" w:color="auto" w:fill="FFFFFF"/>
        <w:spacing w:before="0" w:beforeAutospacing="0" w:after="120" w:afterAutospacing="0"/>
        <w:rPr>
          <w:color w:val="000000"/>
          <w:lang w:val="hu-HU"/>
        </w:rPr>
      </w:pPr>
      <w:r w:rsidRPr="00E225D3">
        <w:rPr>
          <w:color w:val="000000"/>
          <w:lang w:val="hu-HU"/>
        </w:rPr>
        <w:t>S</w:t>
      </w:r>
      <w:r w:rsidR="00C83375">
        <w:rPr>
          <w:color w:val="000000"/>
          <w:lang w:val="hu-HU"/>
        </w:rPr>
        <w:t xml:space="preserve">alamon templomszentelési imádsága így kezdődik: </w:t>
      </w:r>
      <w:r w:rsidR="00C83375" w:rsidRPr="00C83375">
        <w:rPr>
          <w:color w:val="000000"/>
          <w:lang w:val="hu-HU"/>
        </w:rPr>
        <w:t>„Uram, Izráel Istene! Nincsen hozzád hasonló Isten, sem az égben ott fenn, sem a földön itt alant</w:t>
      </w:r>
      <w:r w:rsidR="00C83375">
        <w:rPr>
          <w:color w:val="000000"/>
          <w:lang w:val="hu-HU"/>
        </w:rPr>
        <w:t>…</w:t>
      </w:r>
      <w:r w:rsidRPr="00C83375">
        <w:rPr>
          <w:color w:val="000000"/>
          <w:lang w:val="hu-HU"/>
        </w:rPr>
        <w:t>(1Ki</w:t>
      </w:r>
      <w:r w:rsidR="00C83375">
        <w:rPr>
          <w:color w:val="000000"/>
          <w:lang w:val="hu-HU"/>
        </w:rPr>
        <w:t xml:space="preserve">r </w:t>
      </w:r>
      <w:r w:rsidRPr="00C83375">
        <w:rPr>
          <w:color w:val="000000"/>
          <w:lang w:val="hu-HU"/>
        </w:rPr>
        <w:t xml:space="preserve">8:23). </w:t>
      </w:r>
      <w:r w:rsidR="00C83375">
        <w:rPr>
          <w:color w:val="000000"/>
          <w:lang w:val="hu-HU"/>
        </w:rPr>
        <w:t xml:space="preserve">Hasonlóképpen imádkozott </w:t>
      </w:r>
      <w:proofErr w:type="spellStart"/>
      <w:r w:rsidR="00C83375">
        <w:rPr>
          <w:color w:val="000000"/>
          <w:lang w:val="hu-HU"/>
        </w:rPr>
        <w:t>Jósafát</w:t>
      </w:r>
      <w:proofErr w:type="spellEnd"/>
      <w:r w:rsidR="00C83375">
        <w:rPr>
          <w:color w:val="000000"/>
          <w:lang w:val="hu-HU"/>
        </w:rPr>
        <w:t xml:space="preserve"> király is, amikor komolyan fenyegette az ellenség: „</w:t>
      </w:r>
      <w:r w:rsidR="00C83375" w:rsidRPr="00C83375">
        <w:rPr>
          <w:color w:val="000000"/>
          <w:lang w:val="hu-HU"/>
        </w:rPr>
        <w:t>Oh</w:t>
      </w:r>
      <w:r w:rsidR="00C83375">
        <w:rPr>
          <w:color w:val="000000"/>
          <w:lang w:val="hu-HU"/>
        </w:rPr>
        <w:t>,</w:t>
      </w:r>
      <w:r w:rsidR="00C83375" w:rsidRPr="00C83375">
        <w:rPr>
          <w:color w:val="000000"/>
          <w:lang w:val="hu-HU"/>
        </w:rPr>
        <w:t xml:space="preserve"> Uram, mi atyáink Istene! Nem te vagy-</w:t>
      </w:r>
      <w:r w:rsidR="00C83375">
        <w:rPr>
          <w:color w:val="000000"/>
          <w:lang w:val="hu-HU"/>
        </w:rPr>
        <w:t>e</w:t>
      </w:r>
      <w:r w:rsidR="00C83375" w:rsidRPr="00C83375">
        <w:rPr>
          <w:color w:val="000000"/>
          <w:lang w:val="hu-HU"/>
        </w:rPr>
        <w:t xml:space="preserve"> egyedül Isten a mennyben, aki uralkod</w:t>
      </w:r>
      <w:r w:rsidR="00C83375">
        <w:rPr>
          <w:color w:val="000000"/>
          <w:lang w:val="hu-HU"/>
        </w:rPr>
        <w:t xml:space="preserve">sz </w:t>
      </w:r>
      <w:r w:rsidR="00C83375" w:rsidRPr="00C83375">
        <w:rPr>
          <w:color w:val="000000"/>
          <w:lang w:val="hu-HU"/>
        </w:rPr>
        <w:t>a pogányoknak minden országain? A te kezedben van az erő és hatalom, és senki nincsen, aki ellened megállhatna</w:t>
      </w:r>
      <w:r w:rsidR="00C83375">
        <w:rPr>
          <w:color w:val="000000"/>
          <w:lang w:val="hu-HU"/>
        </w:rPr>
        <w:t xml:space="preserve">” </w:t>
      </w:r>
      <w:r w:rsidRPr="00C83375">
        <w:rPr>
          <w:color w:val="000000"/>
          <w:lang w:val="hu-HU"/>
        </w:rPr>
        <w:t>(2</w:t>
      </w:r>
      <w:r w:rsidR="00C83375">
        <w:rPr>
          <w:color w:val="000000"/>
          <w:lang w:val="hu-HU"/>
        </w:rPr>
        <w:t xml:space="preserve">Krón </w:t>
      </w:r>
      <w:r w:rsidRPr="00C83375">
        <w:rPr>
          <w:color w:val="000000"/>
          <w:lang w:val="hu-HU"/>
        </w:rPr>
        <w:t xml:space="preserve">20:6). Habakuk, </w:t>
      </w:r>
      <w:r w:rsidR="00C83375">
        <w:rPr>
          <w:color w:val="000000"/>
          <w:lang w:val="hu-HU"/>
        </w:rPr>
        <w:t xml:space="preserve">a </w:t>
      </w:r>
      <w:r w:rsidR="00574BF7">
        <w:rPr>
          <w:color w:val="000000"/>
          <w:lang w:val="hu-HU"/>
        </w:rPr>
        <w:t>próféta</w:t>
      </w:r>
      <w:r w:rsidR="00C83375">
        <w:rPr>
          <w:color w:val="000000"/>
          <w:lang w:val="hu-HU"/>
        </w:rPr>
        <w:t xml:space="preserve"> így kezdi imádságát: </w:t>
      </w:r>
      <w:r w:rsidR="00574BF7" w:rsidRPr="00574BF7">
        <w:rPr>
          <w:color w:val="000000"/>
          <w:lang w:val="hu-HU"/>
        </w:rPr>
        <w:t>„Uram, hall</w:t>
      </w:r>
      <w:r w:rsidR="00574BF7">
        <w:rPr>
          <w:color w:val="000000"/>
          <w:lang w:val="hu-HU"/>
        </w:rPr>
        <w:t>ottam</w:t>
      </w:r>
      <w:r w:rsidR="00574BF7" w:rsidRPr="00574BF7">
        <w:rPr>
          <w:color w:val="000000"/>
          <w:lang w:val="hu-HU"/>
        </w:rPr>
        <w:t>, amit hirdettél, és megretten</w:t>
      </w:r>
      <w:r w:rsidR="00574BF7">
        <w:rPr>
          <w:color w:val="000000"/>
          <w:lang w:val="hu-HU"/>
        </w:rPr>
        <w:t>tem</w:t>
      </w:r>
      <w:r w:rsidR="00574BF7" w:rsidRPr="00574BF7">
        <w:rPr>
          <w:color w:val="000000"/>
          <w:lang w:val="hu-HU"/>
        </w:rPr>
        <w:t>! Uram!</w:t>
      </w:r>
      <w:r w:rsidR="00574BF7">
        <w:rPr>
          <w:color w:val="000000"/>
          <w:lang w:val="hu-HU"/>
        </w:rPr>
        <w:t xml:space="preserve">” </w:t>
      </w:r>
      <w:r w:rsidRPr="00574BF7">
        <w:rPr>
          <w:color w:val="000000"/>
          <w:lang w:val="hu-HU"/>
        </w:rPr>
        <w:t xml:space="preserve">(Hab. 3:2). </w:t>
      </w:r>
      <w:r w:rsidR="00574BF7" w:rsidRPr="00574BF7">
        <w:rPr>
          <w:color w:val="000000"/>
          <w:lang w:val="hu-HU"/>
        </w:rPr>
        <w:t xml:space="preserve">A hívők így imádkoztak, amikor üldözés fenyegette az egyházat: </w:t>
      </w:r>
      <w:r w:rsidR="00574BF7">
        <w:rPr>
          <w:color w:val="000000"/>
          <w:lang w:val="hu-HU"/>
        </w:rPr>
        <w:t>„</w:t>
      </w:r>
      <w:r w:rsidR="00574BF7" w:rsidRPr="00574BF7">
        <w:rPr>
          <w:color w:val="000000"/>
          <w:lang w:val="hu-HU"/>
        </w:rPr>
        <w:t>Urunk, te vagy az Isten, ki teremtetted a mennyet és a földet, a tengert és minden azokban levő dolgot.</w:t>
      </w:r>
      <w:r w:rsidR="00574BF7">
        <w:rPr>
          <w:color w:val="000000"/>
          <w:lang w:val="hu-HU"/>
        </w:rPr>
        <w:t xml:space="preserve">” </w:t>
      </w:r>
      <w:r w:rsidRPr="00574BF7">
        <w:rPr>
          <w:color w:val="000000"/>
          <w:lang w:val="hu-HU"/>
        </w:rPr>
        <w:t>(A</w:t>
      </w:r>
      <w:r w:rsidR="00574BF7">
        <w:rPr>
          <w:color w:val="000000"/>
          <w:lang w:val="hu-HU"/>
        </w:rPr>
        <w:t xml:space="preserve">pCsel </w:t>
      </w:r>
      <w:r w:rsidRPr="00574BF7">
        <w:rPr>
          <w:color w:val="000000"/>
          <w:lang w:val="hu-HU"/>
        </w:rPr>
        <w:t>4:24).</w:t>
      </w:r>
    </w:p>
    <w:p w14:paraId="723EF10E" w14:textId="58F56AE8" w:rsidR="000816D1" w:rsidRPr="00E225D3" w:rsidRDefault="00574BF7" w:rsidP="000816D1">
      <w:pPr>
        <w:pStyle w:val="NormlWeb"/>
        <w:shd w:val="clear" w:color="auto" w:fill="FFFFFF"/>
        <w:spacing w:before="0" w:beforeAutospacing="0" w:after="120" w:afterAutospacing="0"/>
        <w:rPr>
          <w:color w:val="000000"/>
          <w:lang w:val="hu-HU"/>
        </w:rPr>
      </w:pPr>
      <w:r>
        <w:rPr>
          <w:color w:val="000000"/>
          <w:lang w:val="hu-HU"/>
        </w:rPr>
        <w:lastRenderedPageBreak/>
        <w:t xml:space="preserve">Ez persze nem jelenti azt, hogy a </w:t>
      </w:r>
      <w:r w:rsidR="003975BD">
        <w:rPr>
          <w:color w:val="000000"/>
          <w:lang w:val="hu-HU"/>
        </w:rPr>
        <w:t>B</w:t>
      </w:r>
      <w:r>
        <w:rPr>
          <w:color w:val="000000"/>
          <w:lang w:val="hu-HU"/>
        </w:rPr>
        <w:t xml:space="preserve">iblia szereplői nem imádkoztak mindennapi gondjaik, szükségleteik megoldásáért. Sőt, ellenkezőleg, gyakran imádkoztak azért is. Ám mindig Isten dicsőítésével kezdték, áldották Őt hatalmáért és kegyelméért. Csak ezután tértek rá saját </w:t>
      </w:r>
      <w:r w:rsidR="000816D1" w:rsidRPr="00E225D3">
        <w:rPr>
          <w:color w:val="000000"/>
          <w:lang w:val="hu-HU"/>
        </w:rPr>
        <w:t>s</w:t>
      </w:r>
      <w:r>
        <w:rPr>
          <w:color w:val="000000"/>
          <w:lang w:val="hu-HU"/>
        </w:rPr>
        <w:t xml:space="preserve">zükségleteikre. </w:t>
      </w:r>
    </w:p>
    <w:p w14:paraId="73B29786" w14:textId="299B295C" w:rsidR="000816D1" w:rsidRPr="00E225D3" w:rsidRDefault="00D444DD" w:rsidP="000816D1">
      <w:pPr>
        <w:pStyle w:val="NormlWeb"/>
        <w:shd w:val="clear" w:color="auto" w:fill="FFFFFF"/>
        <w:spacing w:before="0" w:beforeAutospacing="0" w:after="120" w:afterAutospacing="0"/>
        <w:rPr>
          <w:color w:val="000000"/>
          <w:lang w:val="hu-HU"/>
        </w:rPr>
      </w:pPr>
      <w:r>
        <w:rPr>
          <w:color w:val="000000"/>
          <w:lang w:val="hu-HU"/>
        </w:rPr>
        <w:t xml:space="preserve">Az imádkozással kapcsolatban Jézus és a Biblia is </w:t>
      </w:r>
      <w:r w:rsidR="005E4B09">
        <w:rPr>
          <w:color w:val="000000"/>
          <w:lang w:val="hu-HU"/>
        </w:rPr>
        <w:t xml:space="preserve">azt tanítja nekünk, hogy </w:t>
      </w:r>
      <w:r w:rsidR="000B0071">
        <w:rPr>
          <w:color w:val="000000"/>
          <w:lang w:val="hu-HU"/>
        </w:rPr>
        <w:t xml:space="preserve">ami a legfontosabb, azt </w:t>
      </w:r>
      <w:r w:rsidR="005E4B09">
        <w:rPr>
          <w:color w:val="000000"/>
          <w:lang w:val="hu-HU"/>
        </w:rPr>
        <w:t>tegyük az első helyre</w:t>
      </w:r>
      <w:r w:rsidR="000B0071">
        <w:rPr>
          <w:color w:val="000000"/>
          <w:lang w:val="hu-HU"/>
        </w:rPr>
        <w:t xml:space="preserve">. </w:t>
      </w:r>
    </w:p>
    <w:p w14:paraId="0CF1C215" w14:textId="77777777" w:rsidR="000816D1" w:rsidRPr="00E225D3" w:rsidRDefault="000816D1" w:rsidP="000816D1">
      <w:pPr>
        <w:pStyle w:val="NormlWeb"/>
        <w:shd w:val="clear" w:color="auto" w:fill="FFFFFF"/>
        <w:spacing w:before="0" w:beforeAutospacing="0" w:after="120" w:afterAutospacing="0"/>
        <w:rPr>
          <w:color w:val="000000"/>
          <w:lang w:val="hu-HU"/>
        </w:rPr>
      </w:pPr>
    </w:p>
    <w:p w14:paraId="4DA69488" w14:textId="31EFA5A6" w:rsidR="000816D1" w:rsidRPr="000B7A6A" w:rsidRDefault="00BF432E" w:rsidP="000816D1">
      <w:pPr>
        <w:pStyle w:val="NormlWeb"/>
        <w:shd w:val="clear" w:color="auto" w:fill="FFFFFF"/>
        <w:spacing w:before="0" w:beforeAutospacing="0" w:after="120" w:afterAutospacing="0"/>
        <w:rPr>
          <w:b/>
          <w:bCs/>
          <w:color w:val="000000"/>
          <w:lang w:val="hu-HU"/>
        </w:rPr>
      </w:pPr>
      <w:r w:rsidRPr="000B7A6A">
        <w:rPr>
          <w:b/>
          <w:bCs/>
          <w:color w:val="000000"/>
          <w:lang w:val="hu-HU"/>
        </w:rPr>
        <w:t xml:space="preserve">#4 </w:t>
      </w:r>
      <w:r w:rsidR="000816D1" w:rsidRPr="000B7A6A">
        <w:rPr>
          <w:b/>
          <w:bCs/>
          <w:color w:val="000000"/>
          <w:lang w:val="hu-HU"/>
        </w:rPr>
        <w:t>N</w:t>
      </w:r>
      <w:r w:rsidR="005E4B09">
        <w:rPr>
          <w:b/>
          <w:bCs/>
          <w:color w:val="000000"/>
          <w:lang w:val="hu-HU"/>
        </w:rPr>
        <w:t xml:space="preserve">em változtatni kell, hanem hagyni, hogy Ő megváltoztasson </w:t>
      </w:r>
    </w:p>
    <w:p w14:paraId="256BF02F" w14:textId="57439C73" w:rsidR="000816D1" w:rsidRPr="005E4B09" w:rsidRDefault="005E4B09" w:rsidP="000816D1">
      <w:pPr>
        <w:pStyle w:val="NormlWeb"/>
        <w:shd w:val="clear" w:color="auto" w:fill="FFFFFF"/>
        <w:spacing w:before="0" w:beforeAutospacing="0" w:after="120" w:afterAutospacing="0"/>
        <w:rPr>
          <w:color w:val="000000"/>
          <w:lang w:val="hu-HU"/>
        </w:rPr>
      </w:pPr>
      <w:r>
        <w:rPr>
          <w:color w:val="000000"/>
          <w:lang w:val="hu-HU"/>
        </w:rPr>
        <w:t xml:space="preserve">Fontos kijelentés található Jézus imádságának következő szavaiban: </w:t>
      </w:r>
      <w:r w:rsidRPr="005E4B09">
        <w:rPr>
          <w:color w:val="000000"/>
          <w:lang w:val="hu-HU"/>
        </w:rPr>
        <w:t>„Legyen meg a te akaratod, mint a mennyben, úgy a földön is.</w:t>
      </w:r>
      <w:r>
        <w:rPr>
          <w:color w:val="000000"/>
          <w:lang w:val="hu-HU"/>
        </w:rPr>
        <w:t xml:space="preserve">” </w:t>
      </w:r>
      <w:r w:rsidR="000816D1" w:rsidRPr="005E4B09">
        <w:rPr>
          <w:color w:val="000000"/>
          <w:lang w:val="hu-HU"/>
        </w:rPr>
        <w:t>(M</w:t>
      </w:r>
      <w:r>
        <w:rPr>
          <w:color w:val="000000"/>
          <w:lang w:val="hu-HU"/>
        </w:rPr>
        <w:t xml:space="preserve">áté </w:t>
      </w:r>
      <w:r w:rsidR="000816D1" w:rsidRPr="005E4B09">
        <w:rPr>
          <w:color w:val="000000"/>
          <w:lang w:val="hu-HU"/>
        </w:rPr>
        <w:t xml:space="preserve">6:10). </w:t>
      </w:r>
      <w:r w:rsidR="00B55933">
        <w:rPr>
          <w:color w:val="000000"/>
          <w:lang w:val="hu-HU"/>
        </w:rPr>
        <w:t xml:space="preserve">Ezt még jobban megerősíti az „Ámen!” szó (13. v.), amely ma is az imádság zárószava, akárcsak a bibliai időkben. </w:t>
      </w:r>
    </w:p>
    <w:p w14:paraId="38EA0255" w14:textId="312A1B46" w:rsidR="000816D1" w:rsidRPr="000B7A6A" w:rsidRDefault="0007792A" w:rsidP="000816D1">
      <w:pPr>
        <w:pStyle w:val="NormlWeb"/>
        <w:shd w:val="clear" w:color="auto" w:fill="FFFFFF"/>
        <w:spacing w:before="0" w:beforeAutospacing="0" w:after="120" w:afterAutospacing="0"/>
        <w:rPr>
          <w:color w:val="000000"/>
          <w:lang w:val="hu-HU"/>
        </w:rPr>
      </w:pPr>
      <w:r>
        <w:rPr>
          <w:color w:val="000000"/>
          <w:lang w:val="hu-HU"/>
        </w:rPr>
        <w:t xml:space="preserve">Sokan tudjuk, hogy az Ámen! szó azt jelent: Úgy legyen! Amit esetleg néhányan nem tudnak, az az, hogy az imát záró </w:t>
      </w:r>
      <w:r w:rsidR="00603955">
        <w:rPr>
          <w:color w:val="000000"/>
          <w:lang w:val="hu-HU"/>
        </w:rPr>
        <w:t>„</w:t>
      </w:r>
      <w:r>
        <w:rPr>
          <w:color w:val="000000"/>
          <w:lang w:val="hu-HU"/>
        </w:rPr>
        <w:t>ámen</w:t>
      </w:r>
      <w:r w:rsidR="00603955">
        <w:rPr>
          <w:color w:val="000000"/>
          <w:lang w:val="hu-HU"/>
        </w:rPr>
        <w:t>”</w:t>
      </w:r>
      <w:r>
        <w:rPr>
          <w:color w:val="000000"/>
          <w:lang w:val="hu-HU"/>
        </w:rPr>
        <w:t xml:space="preserve"> szó nem az imádkozó kívánságait erősíti meg, hanem azt, hogy teljesüljön Isten terve az illető életére nézve. Könyörgés, hogy Isten akarata teljesüljön. </w:t>
      </w:r>
      <w:r w:rsidR="008E53FA">
        <w:rPr>
          <w:color w:val="000000"/>
          <w:lang w:val="hu-HU"/>
        </w:rPr>
        <w:t xml:space="preserve">Az Ámen! szó kiejtésével kifejezzük Istennek, hogy készek vagyunk alárendelni magunkat neki és elfogadni az Ő akaratát. </w:t>
      </w:r>
      <w:r w:rsidR="000816D1" w:rsidRPr="000B7A6A">
        <w:rPr>
          <w:color w:val="000000"/>
          <w:lang w:val="hu-HU"/>
        </w:rPr>
        <w:t xml:space="preserve"> </w:t>
      </w:r>
    </w:p>
    <w:p w14:paraId="046846C2" w14:textId="7389B116" w:rsidR="000816D1" w:rsidRPr="000B7A6A" w:rsidRDefault="0082017A" w:rsidP="000816D1">
      <w:pPr>
        <w:pStyle w:val="NormlWeb"/>
        <w:shd w:val="clear" w:color="auto" w:fill="FFFFFF"/>
        <w:spacing w:before="0" w:beforeAutospacing="0" w:after="120" w:afterAutospacing="0"/>
        <w:rPr>
          <w:color w:val="000000"/>
          <w:lang w:val="hu-HU"/>
        </w:rPr>
      </w:pPr>
      <w:r>
        <w:rPr>
          <w:color w:val="000000"/>
          <w:lang w:val="hu-HU"/>
        </w:rPr>
        <w:t>Az imádság valódi célja nem az, hogy megpróbálja megváltoztatni Isten gondolatait, terveit velünk, vagy azokkal kapcsolatban, akikért imádkozunk. Sokkal inkább az, hogy minket változtasson meg, hogy megfeleljünk az Ő akaratának. Ezért imádkozott így Jézus a Gecsemáné-kertben: „M</w:t>
      </w:r>
      <w:r w:rsidRPr="0082017A">
        <w:rPr>
          <w:color w:val="000000"/>
          <w:lang w:val="hu-HU"/>
        </w:rPr>
        <w:t>indazáltal ne úgy legyen amint én akarom, hanem amint te.</w:t>
      </w:r>
      <w:r>
        <w:rPr>
          <w:color w:val="000000"/>
          <w:lang w:val="hu-HU"/>
        </w:rPr>
        <w:t>” (M</w:t>
      </w:r>
      <w:r w:rsidR="00461EAF">
        <w:rPr>
          <w:color w:val="000000"/>
          <w:lang w:val="hu-HU"/>
        </w:rPr>
        <w:t>á</w:t>
      </w:r>
      <w:r>
        <w:rPr>
          <w:color w:val="000000"/>
          <w:lang w:val="hu-HU"/>
        </w:rPr>
        <w:t>t</w:t>
      </w:r>
      <w:r w:rsidR="00461EAF">
        <w:rPr>
          <w:color w:val="000000"/>
          <w:lang w:val="hu-HU"/>
        </w:rPr>
        <w:t>é</w:t>
      </w:r>
      <w:r>
        <w:rPr>
          <w:color w:val="000000"/>
          <w:lang w:val="hu-HU"/>
        </w:rPr>
        <w:t xml:space="preserve"> </w:t>
      </w:r>
      <w:r w:rsidR="000816D1" w:rsidRPr="000B7A6A">
        <w:rPr>
          <w:color w:val="000000"/>
          <w:lang w:val="hu-HU"/>
        </w:rPr>
        <w:t>26:39).</w:t>
      </w:r>
    </w:p>
    <w:p w14:paraId="2F6F25B8" w14:textId="46B7245E" w:rsidR="000816D1" w:rsidRPr="0050243B" w:rsidRDefault="0050243B" w:rsidP="0050243B">
      <w:pPr>
        <w:pStyle w:val="NormlWeb"/>
        <w:shd w:val="clear" w:color="auto" w:fill="FFFFFF"/>
        <w:rPr>
          <w:color w:val="000000"/>
          <w:lang w:val="hu-HU"/>
        </w:rPr>
      </w:pPr>
      <w:r>
        <w:rPr>
          <w:color w:val="000000"/>
          <w:lang w:val="hu-HU"/>
        </w:rPr>
        <w:t>A zsoltáros imádsága elején megvallja: „</w:t>
      </w:r>
      <w:r w:rsidRPr="0050243B">
        <w:rPr>
          <w:color w:val="000000"/>
          <w:lang w:val="hu-HU"/>
        </w:rPr>
        <w:t>Mikor még nyelvemen sincs a szó, immár egészen érted azt Uram!</w:t>
      </w:r>
      <w:r>
        <w:rPr>
          <w:color w:val="000000"/>
          <w:lang w:val="hu-HU"/>
        </w:rPr>
        <w:t xml:space="preserve">” (Zsolt </w:t>
      </w:r>
      <w:r w:rsidR="000816D1" w:rsidRPr="0050243B">
        <w:rPr>
          <w:color w:val="000000"/>
          <w:lang w:val="hu-HU"/>
        </w:rPr>
        <w:t>139:4).</w:t>
      </w:r>
      <w:r>
        <w:rPr>
          <w:color w:val="000000"/>
          <w:lang w:val="hu-HU"/>
        </w:rPr>
        <w:t xml:space="preserve"> A következő kéréssel zárja imáját: „</w:t>
      </w:r>
      <w:r w:rsidRPr="0050243B">
        <w:rPr>
          <w:color w:val="000000"/>
          <w:lang w:val="hu-HU"/>
        </w:rPr>
        <w:t>Vizsgálj meg engem, oh, Isten, és ismerd meg szívemet! Próbálj meg engem, és ismerd meg gondolataimat!</w:t>
      </w:r>
      <w:bookmarkStart w:id="15" w:name="v24"/>
      <w:bookmarkEnd w:id="15"/>
      <w:r w:rsidRPr="0050243B">
        <w:rPr>
          <w:color w:val="000000"/>
          <w:lang w:val="hu-HU"/>
        </w:rPr>
        <w:t xml:space="preserve"> Lásd meg, ha van-e nálam a gonoszságnak valamilyen útja</w:t>
      </w:r>
      <w:r>
        <w:rPr>
          <w:color w:val="000000"/>
          <w:lang w:val="hu-HU"/>
        </w:rPr>
        <w:t xml:space="preserve">, </w:t>
      </w:r>
      <w:r w:rsidRPr="0050243B">
        <w:rPr>
          <w:color w:val="000000"/>
          <w:lang w:val="hu-HU"/>
        </w:rPr>
        <w:t>és vezérelj engem az örökkévalóság útján!</w:t>
      </w:r>
      <w:r>
        <w:rPr>
          <w:color w:val="000000"/>
          <w:lang w:val="hu-HU"/>
        </w:rPr>
        <w:t xml:space="preserve">” (23-24. v.). </w:t>
      </w:r>
    </w:p>
    <w:p w14:paraId="5606C1E2" w14:textId="54A1C3F6" w:rsidR="000816D1" w:rsidRPr="000B7A6A" w:rsidRDefault="0050243B" w:rsidP="000816D1">
      <w:pPr>
        <w:pStyle w:val="NormlWeb"/>
        <w:shd w:val="clear" w:color="auto" w:fill="FFFFFF"/>
        <w:spacing w:before="0" w:beforeAutospacing="0" w:after="120" w:afterAutospacing="0"/>
        <w:rPr>
          <w:color w:val="000000"/>
          <w:lang w:val="hu-HU"/>
        </w:rPr>
      </w:pPr>
      <w:r>
        <w:rPr>
          <w:color w:val="000000"/>
          <w:lang w:val="hu-HU"/>
        </w:rPr>
        <w:t xml:space="preserve">A keresztény egyház </w:t>
      </w:r>
      <w:r w:rsidR="00461EAF">
        <w:rPr>
          <w:color w:val="000000"/>
          <w:lang w:val="hu-HU"/>
        </w:rPr>
        <w:t xml:space="preserve">imádságos légkörben született. </w:t>
      </w:r>
      <w:r w:rsidR="000816D1" w:rsidRPr="000B7A6A">
        <w:rPr>
          <w:color w:val="000000"/>
          <w:lang w:val="hu-HU"/>
        </w:rPr>
        <w:t xml:space="preserve"> </w:t>
      </w:r>
      <w:r w:rsidR="00A41AB6">
        <w:rPr>
          <w:color w:val="000000"/>
          <w:lang w:val="hu-HU"/>
        </w:rPr>
        <w:t xml:space="preserve">Vezetői és tagjai egyaránt naponta keresték Isten akaratát (ApCsel </w:t>
      </w:r>
      <w:r w:rsidR="000816D1" w:rsidRPr="000B7A6A">
        <w:rPr>
          <w:color w:val="000000"/>
          <w:lang w:val="hu-HU"/>
        </w:rPr>
        <w:t xml:space="preserve">1:4; 2:4, 42). </w:t>
      </w:r>
      <w:r w:rsidR="00A41AB6">
        <w:rPr>
          <w:color w:val="000000"/>
          <w:lang w:val="hu-HU"/>
        </w:rPr>
        <w:t xml:space="preserve">Ebben az időszakban az imádság volt a leghatásosabb eszköz a keresztények kezében, amikor ellenállással és üldöztetéssel szembesültek. Így alakult az egyház fokozatosan Mestere képére. </w:t>
      </w:r>
    </w:p>
    <w:p w14:paraId="5C48E439" w14:textId="794DDD0E" w:rsidR="000816D1" w:rsidRPr="000B7A6A" w:rsidRDefault="00A41AB6" w:rsidP="000816D1">
      <w:pPr>
        <w:pStyle w:val="NormlWeb"/>
        <w:shd w:val="clear" w:color="auto" w:fill="FFFFFF"/>
        <w:spacing w:before="0" w:beforeAutospacing="0" w:after="120" w:afterAutospacing="0"/>
        <w:rPr>
          <w:color w:val="000000"/>
          <w:lang w:val="hu-HU"/>
        </w:rPr>
      </w:pPr>
      <w:r>
        <w:rPr>
          <w:color w:val="000000"/>
          <w:lang w:val="hu-HU"/>
        </w:rPr>
        <w:t xml:space="preserve">Ugyanezt mondhatjuk el Pál apostolról is. AZ Úr egyszerűen így jellemezte tanítványának, </w:t>
      </w:r>
      <w:proofErr w:type="spellStart"/>
      <w:r>
        <w:rPr>
          <w:color w:val="000000"/>
          <w:lang w:val="hu-HU"/>
        </w:rPr>
        <w:t>Anániásnak</w:t>
      </w:r>
      <w:proofErr w:type="spellEnd"/>
      <w:r>
        <w:rPr>
          <w:color w:val="000000"/>
          <w:lang w:val="hu-HU"/>
        </w:rPr>
        <w:t xml:space="preserve">: „Mert íme, imádkozik.” </w:t>
      </w:r>
      <w:r w:rsidR="000816D1" w:rsidRPr="000B7A6A">
        <w:rPr>
          <w:color w:val="000000"/>
          <w:lang w:val="hu-HU"/>
        </w:rPr>
        <w:t>(</w:t>
      </w:r>
      <w:r w:rsidRPr="000B7A6A">
        <w:rPr>
          <w:color w:val="000000"/>
          <w:lang w:val="hu-HU"/>
        </w:rPr>
        <w:t>A</w:t>
      </w:r>
      <w:r>
        <w:rPr>
          <w:color w:val="000000"/>
          <w:lang w:val="hu-HU"/>
        </w:rPr>
        <w:t xml:space="preserve">pCsel </w:t>
      </w:r>
      <w:r w:rsidR="000816D1" w:rsidRPr="000B7A6A">
        <w:rPr>
          <w:color w:val="000000"/>
          <w:lang w:val="hu-HU"/>
        </w:rPr>
        <w:t>9:11). A</w:t>
      </w:r>
      <w:r w:rsidR="008237B6">
        <w:rPr>
          <w:color w:val="000000"/>
          <w:lang w:val="hu-HU"/>
        </w:rPr>
        <w:t xml:space="preserve">hogy Pál az imádság emberévé vált, apostollá lett és Jézus Krisztus első misszionáriusává a pogányok között. Az ima által a Szentlélek megadta neki a bölcsességet és megértő lelkületet, amire szolgálatához szüksége volt. </w:t>
      </w:r>
    </w:p>
    <w:p w14:paraId="736858D6" w14:textId="6472A0C2" w:rsidR="000816D1" w:rsidRPr="000B7A6A" w:rsidRDefault="008237B6" w:rsidP="004121F7">
      <w:pPr>
        <w:pStyle w:val="NormlWeb"/>
        <w:shd w:val="clear" w:color="auto" w:fill="FFFFFF"/>
        <w:rPr>
          <w:color w:val="000000"/>
          <w:lang w:val="hu-HU"/>
        </w:rPr>
      </w:pPr>
      <w:r>
        <w:rPr>
          <w:color w:val="000000"/>
          <w:lang w:val="hu-HU"/>
        </w:rPr>
        <w:t xml:space="preserve">A keresztények nyitott szívvel és lélekkel imádkoznak Istenhez, a válaszokat pedig Őrá hagyják. </w:t>
      </w:r>
      <w:r w:rsidR="004121F7">
        <w:rPr>
          <w:color w:val="000000"/>
          <w:lang w:val="hu-HU"/>
        </w:rPr>
        <w:t>Ámos próféta mondja: „</w:t>
      </w:r>
      <w:r w:rsidR="004121F7" w:rsidRPr="004121F7">
        <w:rPr>
          <w:color w:val="000000"/>
          <w:lang w:val="hu-HU"/>
        </w:rPr>
        <w:t>Keressétek a jót és ne a gonoszt, hogy éljetek</w:t>
      </w:r>
      <w:r w:rsidR="004121F7">
        <w:rPr>
          <w:color w:val="000000"/>
          <w:lang w:val="hu-HU"/>
        </w:rPr>
        <w:t xml:space="preserve">… </w:t>
      </w:r>
      <w:r w:rsidR="004121F7" w:rsidRPr="004121F7">
        <w:rPr>
          <w:color w:val="000000"/>
          <w:lang w:val="hu-HU"/>
        </w:rPr>
        <w:t>talán megkegyelmez az Úr, a Seregek Istene a József maradékinak.</w:t>
      </w:r>
      <w:r w:rsidR="004121F7">
        <w:rPr>
          <w:color w:val="000000"/>
          <w:lang w:val="hu-HU"/>
        </w:rPr>
        <w:t xml:space="preserve">” </w:t>
      </w:r>
      <w:r w:rsidR="000816D1" w:rsidRPr="000B7A6A">
        <w:rPr>
          <w:color w:val="000000"/>
          <w:lang w:val="hu-HU"/>
        </w:rPr>
        <w:t>(</w:t>
      </w:r>
      <w:r w:rsidR="004121F7">
        <w:rPr>
          <w:color w:val="000000"/>
          <w:lang w:val="hu-HU"/>
        </w:rPr>
        <w:t>Á</w:t>
      </w:r>
      <w:r w:rsidR="000816D1" w:rsidRPr="000B7A6A">
        <w:rPr>
          <w:color w:val="000000"/>
          <w:lang w:val="hu-HU"/>
        </w:rPr>
        <w:t>mos 5:14</w:t>
      </w:r>
      <w:r w:rsidR="004121F7">
        <w:rPr>
          <w:color w:val="000000"/>
          <w:lang w:val="hu-HU"/>
        </w:rPr>
        <w:t>-</w:t>
      </w:r>
      <w:r w:rsidR="000816D1" w:rsidRPr="000B7A6A">
        <w:rPr>
          <w:color w:val="000000"/>
          <w:lang w:val="hu-HU"/>
        </w:rPr>
        <w:t xml:space="preserve">15). </w:t>
      </w:r>
      <w:r w:rsidR="004121F7">
        <w:rPr>
          <w:color w:val="000000"/>
          <w:lang w:val="hu-HU"/>
        </w:rPr>
        <w:t>Ugyanezt a tanítást találjuk Joel könyvében is: „</w:t>
      </w:r>
      <w:r w:rsidR="004121F7" w:rsidRPr="004121F7">
        <w:rPr>
          <w:color w:val="000000"/>
          <w:lang w:val="hu-HU"/>
        </w:rPr>
        <w:t>És szíveteket szaggassátok meg, ne ruháitokat</w:t>
      </w:r>
      <w:r w:rsidR="004121F7">
        <w:rPr>
          <w:color w:val="000000"/>
          <w:lang w:val="hu-HU"/>
        </w:rPr>
        <w:t xml:space="preserve">… </w:t>
      </w:r>
      <w:bookmarkStart w:id="16" w:name="v14"/>
      <w:bookmarkEnd w:id="16"/>
      <w:r w:rsidR="004121F7" w:rsidRPr="004121F7">
        <w:rPr>
          <w:color w:val="000000"/>
          <w:lang w:val="hu-HU"/>
        </w:rPr>
        <w:t>Ki tudja, hátha visszatér és megbánja, és áldást hagy maga után</w:t>
      </w:r>
      <w:r w:rsidR="004121F7">
        <w:rPr>
          <w:color w:val="000000"/>
          <w:lang w:val="hu-HU"/>
        </w:rPr>
        <w:t xml:space="preserve">.” </w:t>
      </w:r>
      <w:r w:rsidR="000816D1" w:rsidRPr="000B7A6A">
        <w:rPr>
          <w:color w:val="000000"/>
          <w:lang w:val="hu-HU"/>
        </w:rPr>
        <w:t>(Joel 2:13</w:t>
      </w:r>
      <w:r w:rsidR="004121F7">
        <w:rPr>
          <w:color w:val="000000"/>
          <w:lang w:val="hu-HU"/>
        </w:rPr>
        <w:t xml:space="preserve"> - </w:t>
      </w:r>
      <w:r w:rsidR="000816D1" w:rsidRPr="000B7A6A">
        <w:rPr>
          <w:color w:val="000000"/>
          <w:lang w:val="hu-HU"/>
        </w:rPr>
        <w:t>14).</w:t>
      </w:r>
    </w:p>
    <w:p w14:paraId="05250CCC" w14:textId="42847896" w:rsidR="000816D1" w:rsidRPr="000B7A6A" w:rsidRDefault="004121F7" w:rsidP="000816D1">
      <w:pPr>
        <w:pStyle w:val="NormlWeb"/>
        <w:shd w:val="clear" w:color="auto" w:fill="FFFFFF"/>
        <w:spacing w:before="0" w:beforeAutospacing="0" w:after="120" w:afterAutospacing="0"/>
        <w:rPr>
          <w:color w:val="000000"/>
          <w:lang w:val="hu-HU"/>
        </w:rPr>
      </w:pPr>
      <w:r>
        <w:rPr>
          <w:color w:val="000000"/>
          <w:lang w:val="hu-HU"/>
        </w:rPr>
        <w:t xml:space="preserve">Ezek a példák mind arra tanítanak, hogy az imádságok nem Istent változtatják meg, hanem inkább mi magunk változunk, és készen állunk elfogadni az Ő akaratát életünkre nézve. </w:t>
      </w:r>
    </w:p>
    <w:p w14:paraId="45D114B1" w14:textId="77777777" w:rsidR="003A20AA" w:rsidRDefault="004121F7" w:rsidP="000816D1">
      <w:pPr>
        <w:pStyle w:val="NormlWeb"/>
        <w:shd w:val="clear" w:color="auto" w:fill="FFFFFF"/>
        <w:spacing w:before="0" w:beforeAutospacing="0" w:after="120" w:afterAutospacing="0"/>
        <w:rPr>
          <w:color w:val="000000"/>
          <w:lang w:val="hu-HU"/>
        </w:rPr>
      </w:pPr>
      <w:r>
        <w:rPr>
          <w:color w:val="000000"/>
          <w:lang w:val="hu-HU"/>
        </w:rPr>
        <w:lastRenderedPageBreak/>
        <w:t xml:space="preserve">Négy dolgot </w:t>
      </w:r>
      <w:r w:rsidR="003A20AA">
        <w:rPr>
          <w:color w:val="000000"/>
          <w:lang w:val="hu-HU"/>
        </w:rPr>
        <w:t xml:space="preserve">tanulhatunk meg </w:t>
      </w:r>
      <w:r>
        <w:rPr>
          <w:color w:val="000000"/>
          <w:lang w:val="hu-HU"/>
        </w:rPr>
        <w:t>Jézus imájából, és számos más</w:t>
      </w:r>
      <w:r w:rsidR="00603955">
        <w:rPr>
          <w:color w:val="000000"/>
          <w:lang w:val="hu-HU"/>
        </w:rPr>
        <w:t xml:space="preserve">, </w:t>
      </w:r>
      <w:r w:rsidR="00FA1B42">
        <w:rPr>
          <w:color w:val="000000"/>
          <w:lang w:val="hu-HU"/>
        </w:rPr>
        <w:t xml:space="preserve">a </w:t>
      </w:r>
      <w:r w:rsidR="00603955">
        <w:rPr>
          <w:color w:val="000000"/>
          <w:lang w:val="hu-HU"/>
        </w:rPr>
        <w:t>B</w:t>
      </w:r>
      <w:r>
        <w:rPr>
          <w:color w:val="000000"/>
          <w:lang w:val="hu-HU"/>
        </w:rPr>
        <w:t xml:space="preserve">ibliában szereplő imádságból. </w:t>
      </w:r>
    </w:p>
    <w:p w14:paraId="796895BE" w14:textId="0113B1EE" w:rsidR="000816D1" w:rsidRPr="000B7A6A" w:rsidRDefault="004121F7" w:rsidP="000816D1">
      <w:pPr>
        <w:pStyle w:val="NormlWeb"/>
        <w:shd w:val="clear" w:color="auto" w:fill="FFFFFF"/>
        <w:spacing w:before="0" w:beforeAutospacing="0" w:after="120" w:afterAutospacing="0"/>
        <w:rPr>
          <w:color w:val="000000"/>
          <w:lang w:val="hu-HU"/>
        </w:rPr>
      </w:pPr>
      <w:r>
        <w:rPr>
          <w:color w:val="000000"/>
          <w:lang w:val="hu-HU"/>
        </w:rPr>
        <w:t xml:space="preserve">Először is, az imádkozás megtanulásának legjobb módja, hogy valóban imádkozunk. Másodszor, </w:t>
      </w:r>
      <w:r w:rsidR="00F25A11">
        <w:rPr>
          <w:color w:val="000000"/>
          <w:lang w:val="hu-HU"/>
        </w:rPr>
        <w:t xml:space="preserve">Isten, akihez imádkozunk, hatalmas, mégis olyan közel van hozzánk, hogy Atyának, Apának, vagy Papának is szólíthatjuk. Harmadszor, imádkozás közben Isten országát és az Ő igazságát a mindennapi ügyeink elé kell helyeznünk. És negyedszer, imádságunk célja az, hogy készen álljunk Isten ránk vonatkozó akaratának elfogadására és nem az, hogy megváltoztassuk az Ő terveit velünk. </w:t>
      </w:r>
    </w:p>
    <w:p w14:paraId="150736EF" w14:textId="77777777" w:rsidR="00E245D3" w:rsidRPr="000B7A6A" w:rsidRDefault="00E245D3" w:rsidP="000816D1">
      <w:pPr>
        <w:pStyle w:val="NormlWeb"/>
        <w:shd w:val="clear" w:color="auto" w:fill="FFFFFF"/>
        <w:spacing w:before="0" w:beforeAutospacing="0" w:after="120" w:afterAutospacing="0"/>
        <w:rPr>
          <w:color w:val="000000"/>
          <w:lang w:val="hu-HU"/>
        </w:rPr>
      </w:pPr>
    </w:p>
    <w:p w14:paraId="796560A0" w14:textId="582E08D0" w:rsidR="000816D1" w:rsidRPr="000B7A6A" w:rsidRDefault="000816D1" w:rsidP="00BF432E">
      <w:pPr>
        <w:spacing w:after="120"/>
        <w:jc w:val="center"/>
        <w:rPr>
          <w:b/>
          <w:bCs/>
          <w:lang w:val="hu-HU"/>
        </w:rPr>
      </w:pPr>
      <w:r w:rsidRPr="000B7A6A">
        <w:rPr>
          <w:b/>
          <w:bCs/>
          <w:lang w:val="hu-HU"/>
        </w:rPr>
        <w:t xml:space="preserve">– </w:t>
      </w:r>
      <w:r w:rsidR="00F25A11">
        <w:rPr>
          <w:b/>
          <w:bCs/>
          <w:lang w:val="hu-HU"/>
        </w:rPr>
        <w:t>A szeminárium vége</w:t>
      </w:r>
      <w:r w:rsidRPr="000B7A6A">
        <w:rPr>
          <w:b/>
          <w:bCs/>
          <w:lang w:val="hu-HU"/>
        </w:rPr>
        <w:t xml:space="preserve"> –</w:t>
      </w:r>
    </w:p>
    <w:sectPr w:rsidR="000816D1" w:rsidRPr="000B7A6A" w:rsidSect="00BF43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561E" w14:textId="77777777" w:rsidR="003247BB" w:rsidRDefault="003247BB" w:rsidP="00B070EE">
      <w:r>
        <w:separator/>
      </w:r>
    </w:p>
  </w:endnote>
  <w:endnote w:type="continuationSeparator" w:id="0">
    <w:p w14:paraId="1A263CC6" w14:textId="77777777" w:rsidR="003247BB" w:rsidRDefault="003247BB" w:rsidP="00B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dvent Sans Logo">
    <w:altName w:val="Segoe UI"/>
    <w:panose1 w:val="00000000000000000000"/>
    <w:charset w:val="00"/>
    <w:family w:val="swiss"/>
    <w:notTrueType/>
    <w:pitch w:val="variable"/>
    <w:sig w:usb0="00000001" w:usb1="4000001F" w:usb2="08000029"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06F9" w14:textId="5D2C4354" w:rsidR="00A135C9" w:rsidRPr="00174093" w:rsidRDefault="00A135C9">
    <w:pPr>
      <w:pStyle w:val="llb"/>
      <w:rPr>
        <w:sz w:val="18"/>
        <w:szCs w:val="18"/>
      </w:rPr>
    </w:pPr>
    <w:r>
      <w:rPr>
        <w:sz w:val="18"/>
        <w:szCs w:val="18"/>
      </w:rPr>
      <w:t>2021 International Women’s Day of Prayer</w:t>
    </w:r>
    <w:r w:rsidRPr="00174093">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sidR="0053662C">
      <w:rPr>
        <w:noProof/>
        <w:sz w:val="18"/>
        <w:szCs w:val="18"/>
      </w:rPr>
      <w:t>23</w:t>
    </w:r>
    <w:r>
      <w:rPr>
        <w:sz w:val="18"/>
        <w:szCs w:val="18"/>
      </w:rPr>
      <w:fldChar w:fldCharType="end"/>
    </w:r>
    <w:r w:rsidRPr="00174093">
      <w:rPr>
        <w:sz w:val="18"/>
        <w:szCs w:val="18"/>
      </w:rPr>
      <w:ptab w:relativeTo="margin" w:alignment="right" w:leader="none"/>
    </w:r>
    <w:r w:rsidRPr="00174093">
      <w:rPr>
        <w:i/>
        <w:iCs/>
        <w:sz w:val="18"/>
        <w:szCs w:val="18"/>
      </w:rPr>
      <w:t xml:space="preserve">I Will Go </w:t>
    </w:r>
    <w:r w:rsidRPr="00174093">
      <w:rPr>
        <w:sz w:val="18"/>
        <w:szCs w:val="18"/>
      </w:rPr>
      <w:t>s</w:t>
    </w:r>
    <w:r>
      <w:rPr>
        <w:sz w:val="18"/>
        <w:szCs w:val="18"/>
      </w:rPr>
      <w:t>ermon resource packet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C0A3" w14:textId="77777777" w:rsidR="003247BB" w:rsidRDefault="003247BB" w:rsidP="00B070EE">
      <w:r>
        <w:separator/>
      </w:r>
    </w:p>
  </w:footnote>
  <w:footnote w:type="continuationSeparator" w:id="0">
    <w:p w14:paraId="1D75AFC1" w14:textId="77777777" w:rsidR="003247BB" w:rsidRDefault="003247BB" w:rsidP="00B0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C249E"/>
    <w:multiLevelType w:val="hybridMultilevel"/>
    <w:tmpl w:val="D88022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84CC2"/>
    <w:multiLevelType w:val="multilevel"/>
    <w:tmpl w:val="EC32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05B8A"/>
    <w:multiLevelType w:val="hybridMultilevel"/>
    <w:tmpl w:val="CF9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931AE"/>
    <w:multiLevelType w:val="hybridMultilevel"/>
    <w:tmpl w:val="56AA27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82"/>
    <w:rsid w:val="00002721"/>
    <w:rsid w:val="000034FB"/>
    <w:rsid w:val="000035FC"/>
    <w:rsid w:val="00005387"/>
    <w:rsid w:val="000064C3"/>
    <w:rsid w:val="000069CE"/>
    <w:rsid w:val="00012866"/>
    <w:rsid w:val="000136AA"/>
    <w:rsid w:val="00023901"/>
    <w:rsid w:val="00040F9E"/>
    <w:rsid w:val="00041BAA"/>
    <w:rsid w:val="00042F15"/>
    <w:rsid w:val="000462EC"/>
    <w:rsid w:val="000525AD"/>
    <w:rsid w:val="00054486"/>
    <w:rsid w:val="00061C8E"/>
    <w:rsid w:val="00067E15"/>
    <w:rsid w:val="0007792A"/>
    <w:rsid w:val="000805CD"/>
    <w:rsid w:val="000816D1"/>
    <w:rsid w:val="00094C8D"/>
    <w:rsid w:val="000A0839"/>
    <w:rsid w:val="000A0AD8"/>
    <w:rsid w:val="000A510D"/>
    <w:rsid w:val="000B0071"/>
    <w:rsid w:val="000B0CAB"/>
    <w:rsid w:val="000B77BA"/>
    <w:rsid w:val="000B7A6A"/>
    <w:rsid w:val="000C3836"/>
    <w:rsid w:val="000D4C35"/>
    <w:rsid w:val="000F268C"/>
    <w:rsid w:val="000F26D5"/>
    <w:rsid w:val="000F4602"/>
    <w:rsid w:val="000F7276"/>
    <w:rsid w:val="00103801"/>
    <w:rsid w:val="00111F93"/>
    <w:rsid w:val="001134BF"/>
    <w:rsid w:val="00116DD3"/>
    <w:rsid w:val="00122902"/>
    <w:rsid w:val="00123A3A"/>
    <w:rsid w:val="00130663"/>
    <w:rsid w:val="00137668"/>
    <w:rsid w:val="00144E07"/>
    <w:rsid w:val="00150BD9"/>
    <w:rsid w:val="00151C21"/>
    <w:rsid w:val="001521C9"/>
    <w:rsid w:val="001627B6"/>
    <w:rsid w:val="00165644"/>
    <w:rsid w:val="001709B0"/>
    <w:rsid w:val="00174093"/>
    <w:rsid w:val="00183739"/>
    <w:rsid w:val="0018619E"/>
    <w:rsid w:val="001B143D"/>
    <w:rsid w:val="001B28C4"/>
    <w:rsid w:val="001C2006"/>
    <w:rsid w:val="001C7409"/>
    <w:rsid w:val="001D07B6"/>
    <w:rsid w:val="001D0917"/>
    <w:rsid w:val="001D58F0"/>
    <w:rsid w:val="001D6D42"/>
    <w:rsid w:val="001D70CE"/>
    <w:rsid w:val="001D7184"/>
    <w:rsid w:val="001D7F67"/>
    <w:rsid w:val="001E16D0"/>
    <w:rsid w:val="001F072A"/>
    <w:rsid w:val="001F3FBD"/>
    <w:rsid w:val="002000CE"/>
    <w:rsid w:val="002057A4"/>
    <w:rsid w:val="002075EB"/>
    <w:rsid w:val="00207BA1"/>
    <w:rsid w:val="00213F82"/>
    <w:rsid w:val="002269FB"/>
    <w:rsid w:val="0023065A"/>
    <w:rsid w:val="002308CE"/>
    <w:rsid w:val="00231C82"/>
    <w:rsid w:val="00243012"/>
    <w:rsid w:val="00263679"/>
    <w:rsid w:val="00280EF9"/>
    <w:rsid w:val="00282782"/>
    <w:rsid w:val="002971F6"/>
    <w:rsid w:val="002A5F7A"/>
    <w:rsid w:val="002A6524"/>
    <w:rsid w:val="002A6F51"/>
    <w:rsid w:val="002C16F2"/>
    <w:rsid w:val="002C21C1"/>
    <w:rsid w:val="002C2AE8"/>
    <w:rsid w:val="002D3D62"/>
    <w:rsid w:val="002E559D"/>
    <w:rsid w:val="00302770"/>
    <w:rsid w:val="003048A9"/>
    <w:rsid w:val="00314758"/>
    <w:rsid w:val="00315A32"/>
    <w:rsid w:val="00315F69"/>
    <w:rsid w:val="003247BB"/>
    <w:rsid w:val="00331607"/>
    <w:rsid w:val="0033528D"/>
    <w:rsid w:val="0033624A"/>
    <w:rsid w:val="00345896"/>
    <w:rsid w:val="003477D0"/>
    <w:rsid w:val="00347CB7"/>
    <w:rsid w:val="003541D9"/>
    <w:rsid w:val="003545F2"/>
    <w:rsid w:val="00370CBF"/>
    <w:rsid w:val="003746FE"/>
    <w:rsid w:val="00375278"/>
    <w:rsid w:val="00377875"/>
    <w:rsid w:val="0039002A"/>
    <w:rsid w:val="003956A4"/>
    <w:rsid w:val="003972E5"/>
    <w:rsid w:val="003975BD"/>
    <w:rsid w:val="003A0A00"/>
    <w:rsid w:val="003A20AA"/>
    <w:rsid w:val="003A2D1B"/>
    <w:rsid w:val="003A53AA"/>
    <w:rsid w:val="003B2D09"/>
    <w:rsid w:val="003B4ED4"/>
    <w:rsid w:val="003C2B65"/>
    <w:rsid w:val="003C4E89"/>
    <w:rsid w:val="003D1B86"/>
    <w:rsid w:val="003D5586"/>
    <w:rsid w:val="003E2CBE"/>
    <w:rsid w:val="003F1FA5"/>
    <w:rsid w:val="003F2CB1"/>
    <w:rsid w:val="003F7DAB"/>
    <w:rsid w:val="00401062"/>
    <w:rsid w:val="00401332"/>
    <w:rsid w:val="004027C0"/>
    <w:rsid w:val="00402D4D"/>
    <w:rsid w:val="00403B23"/>
    <w:rsid w:val="004121F7"/>
    <w:rsid w:val="00414FD2"/>
    <w:rsid w:val="0042412A"/>
    <w:rsid w:val="00427721"/>
    <w:rsid w:val="00427C49"/>
    <w:rsid w:val="004318AE"/>
    <w:rsid w:val="00437D98"/>
    <w:rsid w:val="00441E7E"/>
    <w:rsid w:val="004437E9"/>
    <w:rsid w:val="00450624"/>
    <w:rsid w:val="00454694"/>
    <w:rsid w:val="00461EAF"/>
    <w:rsid w:val="0046687C"/>
    <w:rsid w:val="00470B30"/>
    <w:rsid w:val="00470D5A"/>
    <w:rsid w:val="00483D3D"/>
    <w:rsid w:val="0048477A"/>
    <w:rsid w:val="004930F2"/>
    <w:rsid w:val="00494710"/>
    <w:rsid w:val="004A0DEB"/>
    <w:rsid w:val="004A2194"/>
    <w:rsid w:val="004A7015"/>
    <w:rsid w:val="004B28E7"/>
    <w:rsid w:val="004B32CD"/>
    <w:rsid w:val="004B4F55"/>
    <w:rsid w:val="004B6ED5"/>
    <w:rsid w:val="004C3534"/>
    <w:rsid w:val="004C71B4"/>
    <w:rsid w:val="004D4EB7"/>
    <w:rsid w:val="004D677D"/>
    <w:rsid w:val="004D6C6C"/>
    <w:rsid w:val="004E561B"/>
    <w:rsid w:val="004F2503"/>
    <w:rsid w:val="004F3D31"/>
    <w:rsid w:val="0050243B"/>
    <w:rsid w:val="00502B20"/>
    <w:rsid w:val="00520564"/>
    <w:rsid w:val="00526F29"/>
    <w:rsid w:val="00530164"/>
    <w:rsid w:val="00531493"/>
    <w:rsid w:val="0053662C"/>
    <w:rsid w:val="00540C57"/>
    <w:rsid w:val="00545775"/>
    <w:rsid w:val="0055051D"/>
    <w:rsid w:val="0055154D"/>
    <w:rsid w:val="00555B85"/>
    <w:rsid w:val="005609CF"/>
    <w:rsid w:val="0056738E"/>
    <w:rsid w:val="00574BF7"/>
    <w:rsid w:val="00593EAE"/>
    <w:rsid w:val="005A0282"/>
    <w:rsid w:val="005A2CB8"/>
    <w:rsid w:val="005A344B"/>
    <w:rsid w:val="005A3DC5"/>
    <w:rsid w:val="005A6486"/>
    <w:rsid w:val="005C6356"/>
    <w:rsid w:val="005C78F0"/>
    <w:rsid w:val="005D2A42"/>
    <w:rsid w:val="005E36E3"/>
    <w:rsid w:val="005E4B09"/>
    <w:rsid w:val="005E5CA6"/>
    <w:rsid w:val="005E78B8"/>
    <w:rsid w:val="005F6BC5"/>
    <w:rsid w:val="005F70D3"/>
    <w:rsid w:val="00603955"/>
    <w:rsid w:val="006109DA"/>
    <w:rsid w:val="00617AD6"/>
    <w:rsid w:val="00625912"/>
    <w:rsid w:val="00625F73"/>
    <w:rsid w:val="00634A44"/>
    <w:rsid w:val="00636EE5"/>
    <w:rsid w:val="006547D4"/>
    <w:rsid w:val="0067187C"/>
    <w:rsid w:val="006A0E85"/>
    <w:rsid w:val="006B1082"/>
    <w:rsid w:val="006B2D3E"/>
    <w:rsid w:val="006B3E7D"/>
    <w:rsid w:val="006C33B1"/>
    <w:rsid w:val="006E48AD"/>
    <w:rsid w:val="006E4F1D"/>
    <w:rsid w:val="006F222F"/>
    <w:rsid w:val="006F5657"/>
    <w:rsid w:val="00720D36"/>
    <w:rsid w:val="00726DAE"/>
    <w:rsid w:val="007564B0"/>
    <w:rsid w:val="007636CA"/>
    <w:rsid w:val="00764B82"/>
    <w:rsid w:val="00767C20"/>
    <w:rsid w:val="00770A98"/>
    <w:rsid w:val="00770FB7"/>
    <w:rsid w:val="00772B0D"/>
    <w:rsid w:val="00776B2A"/>
    <w:rsid w:val="0078337B"/>
    <w:rsid w:val="00790187"/>
    <w:rsid w:val="0079530D"/>
    <w:rsid w:val="0079677E"/>
    <w:rsid w:val="007A36E9"/>
    <w:rsid w:val="007A52AA"/>
    <w:rsid w:val="007A581D"/>
    <w:rsid w:val="007B09DC"/>
    <w:rsid w:val="007C3DDC"/>
    <w:rsid w:val="007D4DBF"/>
    <w:rsid w:val="007E1541"/>
    <w:rsid w:val="007E25A4"/>
    <w:rsid w:val="007E3DC3"/>
    <w:rsid w:val="008004B4"/>
    <w:rsid w:val="008078C4"/>
    <w:rsid w:val="00810711"/>
    <w:rsid w:val="008151E6"/>
    <w:rsid w:val="008159CA"/>
    <w:rsid w:val="00817E4C"/>
    <w:rsid w:val="0082017A"/>
    <w:rsid w:val="008237B6"/>
    <w:rsid w:val="00832039"/>
    <w:rsid w:val="00847BFE"/>
    <w:rsid w:val="00854177"/>
    <w:rsid w:val="0085744C"/>
    <w:rsid w:val="00863CE9"/>
    <w:rsid w:val="00876C04"/>
    <w:rsid w:val="00884C82"/>
    <w:rsid w:val="00885E69"/>
    <w:rsid w:val="00894542"/>
    <w:rsid w:val="008976DB"/>
    <w:rsid w:val="008B4233"/>
    <w:rsid w:val="008B5055"/>
    <w:rsid w:val="008B66CD"/>
    <w:rsid w:val="008B7C98"/>
    <w:rsid w:val="008C1ECA"/>
    <w:rsid w:val="008C34DD"/>
    <w:rsid w:val="008C4B82"/>
    <w:rsid w:val="008D1507"/>
    <w:rsid w:val="008D19AD"/>
    <w:rsid w:val="008E0F65"/>
    <w:rsid w:val="008E39F5"/>
    <w:rsid w:val="008E53FA"/>
    <w:rsid w:val="008E67F0"/>
    <w:rsid w:val="00900226"/>
    <w:rsid w:val="00911569"/>
    <w:rsid w:val="00913E61"/>
    <w:rsid w:val="00916519"/>
    <w:rsid w:val="009166ED"/>
    <w:rsid w:val="0091696C"/>
    <w:rsid w:val="00916AFA"/>
    <w:rsid w:val="0092215F"/>
    <w:rsid w:val="0093563A"/>
    <w:rsid w:val="00936AC8"/>
    <w:rsid w:val="00941155"/>
    <w:rsid w:val="00942FC6"/>
    <w:rsid w:val="0094775E"/>
    <w:rsid w:val="00961932"/>
    <w:rsid w:val="00963411"/>
    <w:rsid w:val="00971518"/>
    <w:rsid w:val="00973640"/>
    <w:rsid w:val="00983157"/>
    <w:rsid w:val="00986CA7"/>
    <w:rsid w:val="00992A86"/>
    <w:rsid w:val="009A1F57"/>
    <w:rsid w:val="009A68EA"/>
    <w:rsid w:val="009B2158"/>
    <w:rsid w:val="009B774B"/>
    <w:rsid w:val="009C05BF"/>
    <w:rsid w:val="009C2950"/>
    <w:rsid w:val="009C654F"/>
    <w:rsid w:val="009C6C0C"/>
    <w:rsid w:val="009D59C0"/>
    <w:rsid w:val="009E446A"/>
    <w:rsid w:val="009F1DA9"/>
    <w:rsid w:val="009F4537"/>
    <w:rsid w:val="00A10EDF"/>
    <w:rsid w:val="00A135C9"/>
    <w:rsid w:val="00A154F7"/>
    <w:rsid w:val="00A216DE"/>
    <w:rsid w:val="00A2499A"/>
    <w:rsid w:val="00A41AB6"/>
    <w:rsid w:val="00A4518E"/>
    <w:rsid w:val="00A54867"/>
    <w:rsid w:val="00A55017"/>
    <w:rsid w:val="00A5590C"/>
    <w:rsid w:val="00A60D3E"/>
    <w:rsid w:val="00A924DE"/>
    <w:rsid w:val="00A93E13"/>
    <w:rsid w:val="00A972B9"/>
    <w:rsid w:val="00AA046C"/>
    <w:rsid w:val="00AA76AF"/>
    <w:rsid w:val="00AB20B7"/>
    <w:rsid w:val="00AB22C6"/>
    <w:rsid w:val="00AC3FCA"/>
    <w:rsid w:val="00AC501E"/>
    <w:rsid w:val="00AC5134"/>
    <w:rsid w:val="00AC706B"/>
    <w:rsid w:val="00AD12E7"/>
    <w:rsid w:val="00AD2E7F"/>
    <w:rsid w:val="00AD54F2"/>
    <w:rsid w:val="00AE15CC"/>
    <w:rsid w:val="00AE4359"/>
    <w:rsid w:val="00B070EE"/>
    <w:rsid w:val="00B12CA5"/>
    <w:rsid w:val="00B13B4F"/>
    <w:rsid w:val="00B13E21"/>
    <w:rsid w:val="00B14B9D"/>
    <w:rsid w:val="00B15810"/>
    <w:rsid w:val="00B24B36"/>
    <w:rsid w:val="00B45ABD"/>
    <w:rsid w:val="00B45C28"/>
    <w:rsid w:val="00B55933"/>
    <w:rsid w:val="00B647C9"/>
    <w:rsid w:val="00B658DA"/>
    <w:rsid w:val="00B6659E"/>
    <w:rsid w:val="00B7197E"/>
    <w:rsid w:val="00B729E6"/>
    <w:rsid w:val="00B7331F"/>
    <w:rsid w:val="00B81989"/>
    <w:rsid w:val="00B819FE"/>
    <w:rsid w:val="00B81C39"/>
    <w:rsid w:val="00B82739"/>
    <w:rsid w:val="00B833DF"/>
    <w:rsid w:val="00B925A3"/>
    <w:rsid w:val="00B94B78"/>
    <w:rsid w:val="00B96B37"/>
    <w:rsid w:val="00BA532A"/>
    <w:rsid w:val="00BA5503"/>
    <w:rsid w:val="00BA649A"/>
    <w:rsid w:val="00BA748D"/>
    <w:rsid w:val="00BB6EB6"/>
    <w:rsid w:val="00BB6EE5"/>
    <w:rsid w:val="00BC60A3"/>
    <w:rsid w:val="00BC7945"/>
    <w:rsid w:val="00BD40EC"/>
    <w:rsid w:val="00BD4EBF"/>
    <w:rsid w:val="00BD67E2"/>
    <w:rsid w:val="00BE63FA"/>
    <w:rsid w:val="00BE7980"/>
    <w:rsid w:val="00BF432E"/>
    <w:rsid w:val="00BF45B6"/>
    <w:rsid w:val="00C05DEA"/>
    <w:rsid w:val="00C07BEC"/>
    <w:rsid w:val="00C14B99"/>
    <w:rsid w:val="00C20756"/>
    <w:rsid w:val="00C2271F"/>
    <w:rsid w:val="00C247DD"/>
    <w:rsid w:val="00C304C0"/>
    <w:rsid w:val="00C44A96"/>
    <w:rsid w:val="00C460D3"/>
    <w:rsid w:val="00C51A2A"/>
    <w:rsid w:val="00C527AB"/>
    <w:rsid w:val="00C57F06"/>
    <w:rsid w:val="00C60438"/>
    <w:rsid w:val="00C610ED"/>
    <w:rsid w:val="00C674CC"/>
    <w:rsid w:val="00C83375"/>
    <w:rsid w:val="00C84C00"/>
    <w:rsid w:val="00C92452"/>
    <w:rsid w:val="00C95F96"/>
    <w:rsid w:val="00CA433E"/>
    <w:rsid w:val="00CA4D42"/>
    <w:rsid w:val="00CA7953"/>
    <w:rsid w:val="00CB1834"/>
    <w:rsid w:val="00CB2EF8"/>
    <w:rsid w:val="00CC2BA8"/>
    <w:rsid w:val="00CD025A"/>
    <w:rsid w:val="00CE04A7"/>
    <w:rsid w:val="00CE65AD"/>
    <w:rsid w:val="00CF0B38"/>
    <w:rsid w:val="00CF1976"/>
    <w:rsid w:val="00CF274D"/>
    <w:rsid w:val="00D00E69"/>
    <w:rsid w:val="00D023D5"/>
    <w:rsid w:val="00D14E74"/>
    <w:rsid w:val="00D20D27"/>
    <w:rsid w:val="00D311F6"/>
    <w:rsid w:val="00D444DD"/>
    <w:rsid w:val="00D554B7"/>
    <w:rsid w:val="00D562AE"/>
    <w:rsid w:val="00D5636D"/>
    <w:rsid w:val="00D61872"/>
    <w:rsid w:val="00D64FC6"/>
    <w:rsid w:val="00D65698"/>
    <w:rsid w:val="00D80797"/>
    <w:rsid w:val="00DA36E7"/>
    <w:rsid w:val="00DA4A3C"/>
    <w:rsid w:val="00DB1638"/>
    <w:rsid w:val="00DB2ECF"/>
    <w:rsid w:val="00DB782C"/>
    <w:rsid w:val="00DC0A8F"/>
    <w:rsid w:val="00DC444E"/>
    <w:rsid w:val="00DD0E31"/>
    <w:rsid w:val="00DD1FE6"/>
    <w:rsid w:val="00DD433A"/>
    <w:rsid w:val="00DE0CB0"/>
    <w:rsid w:val="00E03EB6"/>
    <w:rsid w:val="00E11D92"/>
    <w:rsid w:val="00E14F83"/>
    <w:rsid w:val="00E225D3"/>
    <w:rsid w:val="00E245D3"/>
    <w:rsid w:val="00E2695D"/>
    <w:rsid w:val="00E3254F"/>
    <w:rsid w:val="00E35DCD"/>
    <w:rsid w:val="00E4241D"/>
    <w:rsid w:val="00E45485"/>
    <w:rsid w:val="00E61610"/>
    <w:rsid w:val="00E66140"/>
    <w:rsid w:val="00E673E2"/>
    <w:rsid w:val="00E74200"/>
    <w:rsid w:val="00E82AF1"/>
    <w:rsid w:val="00E91BCF"/>
    <w:rsid w:val="00E93A8B"/>
    <w:rsid w:val="00E945DB"/>
    <w:rsid w:val="00EA4566"/>
    <w:rsid w:val="00EA69F8"/>
    <w:rsid w:val="00EA7191"/>
    <w:rsid w:val="00EC7373"/>
    <w:rsid w:val="00ED10A5"/>
    <w:rsid w:val="00ED3018"/>
    <w:rsid w:val="00ED3CD6"/>
    <w:rsid w:val="00EE2CE8"/>
    <w:rsid w:val="00EE4BA7"/>
    <w:rsid w:val="00EE51C0"/>
    <w:rsid w:val="00EF6DC0"/>
    <w:rsid w:val="00F11BDC"/>
    <w:rsid w:val="00F13DCD"/>
    <w:rsid w:val="00F14E8E"/>
    <w:rsid w:val="00F15392"/>
    <w:rsid w:val="00F15E79"/>
    <w:rsid w:val="00F16A40"/>
    <w:rsid w:val="00F21C7E"/>
    <w:rsid w:val="00F22F09"/>
    <w:rsid w:val="00F24376"/>
    <w:rsid w:val="00F25A11"/>
    <w:rsid w:val="00F330F1"/>
    <w:rsid w:val="00F34390"/>
    <w:rsid w:val="00F343F8"/>
    <w:rsid w:val="00F34DBF"/>
    <w:rsid w:val="00F3682B"/>
    <w:rsid w:val="00F437C2"/>
    <w:rsid w:val="00F45470"/>
    <w:rsid w:val="00F45F4F"/>
    <w:rsid w:val="00F4652B"/>
    <w:rsid w:val="00F57C72"/>
    <w:rsid w:val="00F804A4"/>
    <w:rsid w:val="00F91FF9"/>
    <w:rsid w:val="00F938CE"/>
    <w:rsid w:val="00F94C26"/>
    <w:rsid w:val="00FA1B42"/>
    <w:rsid w:val="00FA246D"/>
    <w:rsid w:val="00FA2963"/>
    <w:rsid w:val="00FA5776"/>
    <w:rsid w:val="00FA7455"/>
    <w:rsid w:val="00FC1148"/>
    <w:rsid w:val="00FD1035"/>
    <w:rsid w:val="00FD398F"/>
    <w:rsid w:val="00FE34D3"/>
    <w:rsid w:val="00FF087C"/>
    <w:rsid w:val="00FF087E"/>
    <w:rsid w:val="00FF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FB7"/>
  <w15:chartTrackingRefBased/>
  <w15:docId w15:val="{16DD7083-81D5-BD46-A454-F0768E8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0BD9"/>
    <w:pPr>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5D2A4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lfejChar">
    <w:name w:val="Élőfej Char"/>
    <w:basedOn w:val="Bekezdsalapbettpusa"/>
    <w:link w:val="lfej"/>
    <w:uiPriority w:val="99"/>
    <w:rsid w:val="00B070EE"/>
  </w:style>
  <w:style w:type="paragraph" w:styleId="llb">
    <w:name w:val="footer"/>
    <w:basedOn w:val="Norml"/>
    <w:link w:val="llbChar"/>
    <w:uiPriority w:val="99"/>
    <w:unhideWhenUsed/>
    <w:rsid w:val="00B070EE"/>
    <w:pPr>
      <w:tabs>
        <w:tab w:val="center" w:pos="4513"/>
        <w:tab w:val="right" w:pos="9026"/>
      </w:tabs>
    </w:pPr>
    <w:rPr>
      <w:rFonts w:asciiTheme="minorHAnsi" w:eastAsiaTheme="minorHAnsi" w:hAnsiTheme="minorHAnsi" w:cstheme="minorBidi"/>
      <w:sz w:val="22"/>
      <w:szCs w:val="22"/>
      <w:lang w:val="en-AU"/>
    </w:rPr>
  </w:style>
  <w:style w:type="character" w:customStyle="1" w:styleId="llbChar">
    <w:name w:val="Élőláb Char"/>
    <w:basedOn w:val="Bekezdsalapbettpusa"/>
    <w:link w:val="llb"/>
    <w:uiPriority w:val="99"/>
    <w:rsid w:val="00B070EE"/>
  </w:style>
  <w:style w:type="character" w:styleId="Kiemels2">
    <w:name w:val="Strong"/>
    <w:basedOn w:val="Bekezdsalapbettpusa"/>
    <w:uiPriority w:val="22"/>
    <w:qFormat/>
    <w:rsid w:val="00772B0D"/>
    <w:rPr>
      <w:b/>
      <w:bCs/>
    </w:rPr>
  </w:style>
  <w:style w:type="character" w:styleId="Hiperhivatkozs">
    <w:name w:val="Hyperlink"/>
    <w:basedOn w:val="Bekezdsalapbettpusa"/>
    <w:uiPriority w:val="99"/>
    <w:unhideWhenUsed/>
    <w:rsid w:val="00F34DBF"/>
    <w:rPr>
      <w:color w:val="0000FF"/>
      <w:u w:val="single"/>
    </w:rPr>
  </w:style>
  <w:style w:type="paragraph" w:styleId="Listaszerbekezds">
    <w:name w:val="List Paragraph"/>
    <w:basedOn w:val="Norml"/>
    <w:uiPriority w:val="34"/>
    <w:qFormat/>
    <w:rsid w:val="00BC60A3"/>
    <w:pPr>
      <w:spacing w:after="160" w:line="259" w:lineRule="auto"/>
      <w:ind w:left="720"/>
      <w:contextualSpacing/>
    </w:pPr>
    <w:rPr>
      <w:rFonts w:asciiTheme="minorHAnsi" w:eastAsiaTheme="minorHAnsi" w:hAnsiTheme="minorHAnsi" w:cstheme="minorBidi"/>
      <w:sz w:val="22"/>
      <w:szCs w:val="22"/>
      <w:lang w:val="en-AU"/>
    </w:rPr>
  </w:style>
  <w:style w:type="character" w:customStyle="1" w:styleId="Cmsor1Char">
    <w:name w:val="Címsor 1 Char"/>
    <w:basedOn w:val="Bekezdsalapbettpusa"/>
    <w:link w:val="Cmsor1"/>
    <w:uiPriority w:val="9"/>
    <w:rsid w:val="005D2A42"/>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5D2A42"/>
    <w:pPr>
      <w:spacing w:before="480" w:line="276" w:lineRule="auto"/>
      <w:outlineLvl w:val="9"/>
    </w:pPr>
    <w:rPr>
      <w:b/>
      <w:bCs/>
      <w:sz w:val="28"/>
      <w:szCs w:val="28"/>
      <w:lang w:val="en-US"/>
    </w:rPr>
  </w:style>
  <w:style w:type="paragraph" w:styleId="TJ1">
    <w:name w:val="toc 1"/>
    <w:basedOn w:val="Norml"/>
    <w:next w:val="Norml"/>
    <w:autoRedefine/>
    <w:uiPriority w:val="39"/>
    <w:unhideWhenUsed/>
    <w:rsid w:val="005D2A42"/>
    <w:pPr>
      <w:spacing w:before="120" w:line="259" w:lineRule="auto"/>
    </w:pPr>
    <w:rPr>
      <w:rFonts w:asciiTheme="minorHAnsi" w:eastAsiaTheme="minorHAnsi" w:hAnsiTheme="minorHAnsi" w:cstheme="minorHAnsi"/>
      <w:b/>
      <w:bCs/>
      <w:i/>
      <w:iCs/>
      <w:lang w:val="en-AU"/>
    </w:rPr>
  </w:style>
  <w:style w:type="paragraph" w:styleId="TJ2">
    <w:name w:val="toc 2"/>
    <w:basedOn w:val="Norml"/>
    <w:next w:val="Norml"/>
    <w:autoRedefine/>
    <w:uiPriority w:val="39"/>
    <w:semiHidden/>
    <w:unhideWhenUsed/>
    <w:rsid w:val="005D2A42"/>
    <w:pPr>
      <w:spacing w:before="120"/>
      <w:ind w:left="220"/>
    </w:pPr>
    <w:rPr>
      <w:rFonts w:cstheme="minorHAnsi"/>
      <w:b/>
      <w:bCs/>
    </w:rPr>
  </w:style>
  <w:style w:type="paragraph" w:styleId="TJ3">
    <w:name w:val="toc 3"/>
    <w:basedOn w:val="Norml"/>
    <w:next w:val="Norml"/>
    <w:autoRedefine/>
    <w:uiPriority w:val="39"/>
    <w:semiHidden/>
    <w:unhideWhenUsed/>
    <w:rsid w:val="005D2A42"/>
    <w:pPr>
      <w:ind w:left="440"/>
    </w:pPr>
    <w:rPr>
      <w:rFonts w:cstheme="minorHAnsi"/>
      <w:sz w:val="20"/>
      <w:szCs w:val="20"/>
    </w:rPr>
  </w:style>
  <w:style w:type="paragraph" w:styleId="TJ4">
    <w:name w:val="toc 4"/>
    <w:basedOn w:val="Norml"/>
    <w:next w:val="Norml"/>
    <w:autoRedefine/>
    <w:uiPriority w:val="39"/>
    <w:semiHidden/>
    <w:unhideWhenUsed/>
    <w:rsid w:val="005D2A42"/>
    <w:pPr>
      <w:ind w:left="660"/>
    </w:pPr>
    <w:rPr>
      <w:rFonts w:cstheme="minorHAnsi"/>
      <w:sz w:val="20"/>
      <w:szCs w:val="20"/>
    </w:rPr>
  </w:style>
  <w:style w:type="paragraph" w:styleId="TJ5">
    <w:name w:val="toc 5"/>
    <w:basedOn w:val="Norml"/>
    <w:next w:val="Norml"/>
    <w:autoRedefine/>
    <w:uiPriority w:val="39"/>
    <w:semiHidden/>
    <w:unhideWhenUsed/>
    <w:rsid w:val="005D2A42"/>
    <w:pPr>
      <w:ind w:left="880"/>
    </w:pPr>
    <w:rPr>
      <w:rFonts w:cstheme="minorHAnsi"/>
      <w:sz w:val="20"/>
      <w:szCs w:val="20"/>
    </w:rPr>
  </w:style>
  <w:style w:type="paragraph" w:styleId="TJ6">
    <w:name w:val="toc 6"/>
    <w:basedOn w:val="Norml"/>
    <w:next w:val="Norml"/>
    <w:autoRedefine/>
    <w:uiPriority w:val="39"/>
    <w:semiHidden/>
    <w:unhideWhenUsed/>
    <w:rsid w:val="005D2A42"/>
    <w:pPr>
      <w:ind w:left="1100"/>
    </w:pPr>
    <w:rPr>
      <w:rFonts w:cstheme="minorHAnsi"/>
      <w:sz w:val="20"/>
      <w:szCs w:val="20"/>
    </w:rPr>
  </w:style>
  <w:style w:type="paragraph" w:styleId="TJ7">
    <w:name w:val="toc 7"/>
    <w:basedOn w:val="Norml"/>
    <w:next w:val="Norml"/>
    <w:autoRedefine/>
    <w:uiPriority w:val="39"/>
    <w:semiHidden/>
    <w:unhideWhenUsed/>
    <w:rsid w:val="005D2A42"/>
    <w:pPr>
      <w:ind w:left="1320"/>
    </w:pPr>
    <w:rPr>
      <w:rFonts w:cstheme="minorHAnsi"/>
      <w:sz w:val="20"/>
      <w:szCs w:val="20"/>
    </w:rPr>
  </w:style>
  <w:style w:type="paragraph" w:styleId="TJ8">
    <w:name w:val="toc 8"/>
    <w:basedOn w:val="Norml"/>
    <w:next w:val="Norml"/>
    <w:autoRedefine/>
    <w:uiPriority w:val="39"/>
    <w:semiHidden/>
    <w:unhideWhenUsed/>
    <w:rsid w:val="005D2A42"/>
    <w:pPr>
      <w:ind w:left="1540"/>
    </w:pPr>
    <w:rPr>
      <w:rFonts w:cstheme="minorHAnsi"/>
      <w:sz w:val="20"/>
      <w:szCs w:val="20"/>
    </w:rPr>
  </w:style>
  <w:style w:type="paragraph" w:styleId="TJ9">
    <w:name w:val="toc 9"/>
    <w:basedOn w:val="Norml"/>
    <w:next w:val="Norml"/>
    <w:autoRedefine/>
    <w:uiPriority w:val="39"/>
    <w:semiHidden/>
    <w:unhideWhenUsed/>
    <w:rsid w:val="005D2A42"/>
    <w:pPr>
      <w:ind w:left="1760"/>
    </w:pPr>
    <w:rPr>
      <w:rFonts w:cstheme="minorHAnsi"/>
      <w:sz w:val="20"/>
      <w:szCs w:val="20"/>
    </w:rPr>
  </w:style>
  <w:style w:type="paragraph" w:styleId="Szvegtrzs">
    <w:name w:val="Body Text"/>
    <w:basedOn w:val="Norml"/>
    <w:link w:val="SzvegtrzsChar"/>
    <w:uiPriority w:val="1"/>
    <w:qFormat/>
    <w:rsid w:val="001521C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SzvegtrzsChar">
    <w:name w:val="Szövegtörzs Char"/>
    <w:basedOn w:val="Bekezdsalapbettpusa"/>
    <w:link w:val="Szvegtrzs"/>
    <w:uiPriority w:val="1"/>
    <w:rsid w:val="001521C9"/>
    <w:rPr>
      <w:rFonts w:ascii="Advent Sans Logo" w:hAnsi="Advent Sans Logo" w:cs="Advent Sans Logo"/>
      <w:color w:val="404041"/>
      <w:sz w:val="18"/>
      <w:szCs w:val="18"/>
      <w:lang w:val="en-US"/>
    </w:rPr>
  </w:style>
  <w:style w:type="paragraph" w:customStyle="1" w:styleId="BasicParagraph">
    <w:name w:val="[Basic Paragraph]"/>
    <w:basedOn w:val="Norml"/>
    <w:uiPriority w:val="99"/>
    <w:rsid w:val="001521C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lWeb">
    <w:name w:val="Normal (Web)"/>
    <w:basedOn w:val="Norml"/>
    <w:uiPriority w:val="99"/>
    <w:semiHidden/>
    <w:unhideWhenUsed/>
    <w:rsid w:val="000816D1"/>
    <w:pPr>
      <w:spacing w:before="100" w:beforeAutospacing="1" w:after="100" w:afterAutospacing="1"/>
    </w:pPr>
  </w:style>
  <w:style w:type="character" w:customStyle="1" w:styleId="apple-converted-space">
    <w:name w:val="apple-converted-space"/>
    <w:basedOn w:val="Bekezdsalapbettpusa"/>
    <w:rsid w:val="00094C8D"/>
  </w:style>
  <w:style w:type="paragraph" w:customStyle="1" w:styleId="basicparagraph0">
    <w:name w:val="basicparagraph"/>
    <w:basedOn w:val="Norml"/>
    <w:rsid w:val="00094C8D"/>
    <w:pPr>
      <w:spacing w:before="100" w:beforeAutospacing="1" w:after="100" w:afterAutospacing="1"/>
    </w:pPr>
  </w:style>
  <w:style w:type="paragraph" w:styleId="Buborkszveg">
    <w:name w:val="Balloon Text"/>
    <w:basedOn w:val="Norml"/>
    <w:link w:val="BuborkszvegChar"/>
    <w:uiPriority w:val="99"/>
    <w:semiHidden/>
    <w:unhideWhenUsed/>
    <w:rsid w:val="00437D98"/>
    <w:rPr>
      <w:sz w:val="18"/>
      <w:szCs w:val="18"/>
    </w:rPr>
  </w:style>
  <w:style w:type="character" w:customStyle="1" w:styleId="BuborkszvegChar">
    <w:name w:val="Buborékszöveg Char"/>
    <w:basedOn w:val="Bekezdsalapbettpusa"/>
    <w:link w:val="Buborkszveg"/>
    <w:uiPriority w:val="99"/>
    <w:semiHidden/>
    <w:rsid w:val="00437D9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7515">
      <w:bodyDiv w:val="1"/>
      <w:marLeft w:val="0"/>
      <w:marRight w:val="0"/>
      <w:marTop w:val="0"/>
      <w:marBottom w:val="0"/>
      <w:divBdr>
        <w:top w:val="none" w:sz="0" w:space="0" w:color="auto"/>
        <w:left w:val="none" w:sz="0" w:space="0" w:color="auto"/>
        <w:bottom w:val="none" w:sz="0" w:space="0" w:color="auto"/>
        <w:right w:val="none" w:sz="0" w:space="0" w:color="auto"/>
      </w:divBdr>
    </w:div>
    <w:div w:id="475879050">
      <w:bodyDiv w:val="1"/>
      <w:marLeft w:val="0"/>
      <w:marRight w:val="0"/>
      <w:marTop w:val="0"/>
      <w:marBottom w:val="0"/>
      <w:divBdr>
        <w:top w:val="none" w:sz="0" w:space="0" w:color="auto"/>
        <w:left w:val="none" w:sz="0" w:space="0" w:color="auto"/>
        <w:bottom w:val="none" w:sz="0" w:space="0" w:color="auto"/>
        <w:right w:val="none" w:sz="0" w:space="0" w:color="auto"/>
      </w:divBdr>
    </w:div>
    <w:div w:id="499737382">
      <w:bodyDiv w:val="1"/>
      <w:marLeft w:val="0"/>
      <w:marRight w:val="0"/>
      <w:marTop w:val="0"/>
      <w:marBottom w:val="0"/>
      <w:divBdr>
        <w:top w:val="none" w:sz="0" w:space="0" w:color="auto"/>
        <w:left w:val="none" w:sz="0" w:space="0" w:color="auto"/>
        <w:bottom w:val="none" w:sz="0" w:space="0" w:color="auto"/>
        <w:right w:val="none" w:sz="0" w:space="0" w:color="auto"/>
      </w:divBdr>
    </w:div>
    <w:div w:id="1042678955">
      <w:bodyDiv w:val="1"/>
      <w:marLeft w:val="0"/>
      <w:marRight w:val="0"/>
      <w:marTop w:val="0"/>
      <w:marBottom w:val="0"/>
      <w:divBdr>
        <w:top w:val="none" w:sz="0" w:space="0" w:color="auto"/>
        <w:left w:val="none" w:sz="0" w:space="0" w:color="auto"/>
        <w:bottom w:val="none" w:sz="0" w:space="0" w:color="auto"/>
        <w:right w:val="none" w:sz="0" w:space="0" w:color="auto"/>
      </w:divBdr>
    </w:div>
    <w:div w:id="1131248307">
      <w:bodyDiv w:val="1"/>
      <w:marLeft w:val="0"/>
      <w:marRight w:val="0"/>
      <w:marTop w:val="0"/>
      <w:marBottom w:val="0"/>
      <w:divBdr>
        <w:top w:val="none" w:sz="0" w:space="0" w:color="auto"/>
        <w:left w:val="none" w:sz="0" w:space="0" w:color="auto"/>
        <w:bottom w:val="none" w:sz="0" w:space="0" w:color="auto"/>
        <w:right w:val="none" w:sz="0" w:space="0" w:color="auto"/>
      </w:divBdr>
    </w:div>
    <w:div w:id="1327053438">
      <w:bodyDiv w:val="1"/>
      <w:marLeft w:val="0"/>
      <w:marRight w:val="0"/>
      <w:marTop w:val="0"/>
      <w:marBottom w:val="0"/>
      <w:divBdr>
        <w:top w:val="none" w:sz="0" w:space="0" w:color="auto"/>
        <w:left w:val="none" w:sz="0" w:space="0" w:color="auto"/>
        <w:bottom w:val="none" w:sz="0" w:space="0" w:color="auto"/>
        <w:right w:val="none" w:sz="0" w:space="0" w:color="auto"/>
      </w:divBdr>
    </w:div>
    <w:div w:id="1784301271">
      <w:bodyDiv w:val="1"/>
      <w:marLeft w:val="0"/>
      <w:marRight w:val="0"/>
      <w:marTop w:val="0"/>
      <w:marBottom w:val="0"/>
      <w:divBdr>
        <w:top w:val="none" w:sz="0" w:space="0" w:color="auto"/>
        <w:left w:val="none" w:sz="0" w:space="0" w:color="auto"/>
        <w:bottom w:val="none" w:sz="0" w:space="0" w:color="auto"/>
        <w:right w:val="none" w:sz="0" w:space="0" w:color="auto"/>
      </w:divBdr>
    </w:div>
    <w:div w:id="1918631976">
      <w:bodyDiv w:val="1"/>
      <w:marLeft w:val="0"/>
      <w:marRight w:val="0"/>
      <w:marTop w:val="0"/>
      <w:marBottom w:val="0"/>
      <w:divBdr>
        <w:top w:val="none" w:sz="0" w:space="0" w:color="auto"/>
        <w:left w:val="none" w:sz="0" w:space="0" w:color="auto"/>
        <w:bottom w:val="none" w:sz="0" w:space="0" w:color="auto"/>
        <w:right w:val="none" w:sz="0" w:space="0" w:color="auto"/>
      </w:divBdr>
    </w:div>
    <w:div w:id="1935047221">
      <w:bodyDiv w:val="1"/>
      <w:marLeft w:val="0"/>
      <w:marRight w:val="0"/>
      <w:marTop w:val="0"/>
      <w:marBottom w:val="0"/>
      <w:divBdr>
        <w:top w:val="none" w:sz="0" w:space="0" w:color="auto"/>
        <w:left w:val="none" w:sz="0" w:space="0" w:color="auto"/>
        <w:bottom w:val="none" w:sz="0" w:space="0" w:color="auto"/>
        <w:right w:val="none" w:sz="0" w:space="0" w:color="auto"/>
      </w:divBdr>
    </w:div>
    <w:div w:id="1937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wardship.adventist.org/tithe-and-offerings-rea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CEC1-B055-44CC-97AD-8068F74B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25</Pages>
  <Words>6405</Words>
  <Characters>44196</Characters>
  <Application>Microsoft Office Word</Application>
  <DocSecurity>0</DocSecurity>
  <Lines>368</Lines>
  <Paragraphs>100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Schubert</dc:creator>
  <cp:keywords/>
  <dc:description/>
  <cp:lastModifiedBy>Bea</cp:lastModifiedBy>
  <cp:revision>239</cp:revision>
  <cp:lastPrinted>2020-10-06T18:26:00Z</cp:lastPrinted>
  <dcterms:created xsi:type="dcterms:W3CDTF">2021-01-31T09:53:00Z</dcterms:created>
  <dcterms:modified xsi:type="dcterms:W3CDTF">2021-02-21T17:53:00Z</dcterms:modified>
</cp:coreProperties>
</file>